
<file path=[Content_Types].xml><?xml version="1.0" encoding="utf-8"?>
<Types xmlns="http://schemas.openxmlformats.org/package/2006/content-types">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emf" ContentType="image/x-emf"/>
  <Override PartName="/word/footer6.xml" ContentType="application/vnd.openxmlformats-officedocument.wordprocessingml.footer+xml"/>
  <Override PartName="/word/comments.xml" ContentType="application/vnd.openxmlformats-officedocument.wordprocessingml.comments+xml"/>
  <Override PartName="/word/footer7.xml" ContentType="application/vnd.openxmlformats-officedocument.wordprocessingml.footer+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2.xml" ContentType="application/vnd.openxmlformats-officedocument.customXmlProperties+xml"/>
  <Default Extension="png" ContentType="image/png"/>
  <Default Extension="bin" ContentType="application/vnd.openxmlformats-officedocument.oleObject"/>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AA6" w:rsidRPr="003E628E" w:rsidRDefault="00846AA6" w:rsidP="00846AA6">
      <w:pPr>
        <w:spacing w:line="276" w:lineRule="auto"/>
        <w:rPr>
          <w:szCs w:val="24"/>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pStyle w:val="afff1"/>
        <w:spacing w:line="276" w:lineRule="auto"/>
        <w:rPr>
          <w:sz w:val="24"/>
          <w:szCs w:val="24"/>
        </w:rPr>
      </w:pPr>
      <w:r>
        <w:rPr>
          <w:sz w:val="24"/>
          <w:szCs w:val="24"/>
        </w:rPr>
        <w:drawing>
          <wp:inline distT="0" distB="0" distL="0" distR="0">
            <wp:extent cx="1219200" cy="103822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219200" cy="1038225"/>
                    </a:xfrm>
                    <a:prstGeom prst="rect">
                      <a:avLst/>
                    </a:prstGeom>
                    <a:noFill/>
                    <a:ln w="9525">
                      <a:noFill/>
                      <a:miter lim="800000"/>
                      <a:headEnd/>
                      <a:tailEnd/>
                    </a:ln>
                  </pic:spPr>
                </pic:pic>
              </a:graphicData>
            </a:graphic>
          </wp:inline>
        </w:drawing>
      </w:r>
    </w:p>
    <w:p w:rsidR="00846AA6" w:rsidRPr="003E628E" w:rsidRDefault="00846AA6" w:rsidP="00846AA6">
      <w:pPr>
        <w:pStyle w:val="afff1"/>
        <w:spacing w:line="276" w:lineRule="auto"/>
        <w:rPr>
          <w:sz w:val="24"/>
          <w:szCs w:val="24"/>
        </w:rPr>
      </w:pPr>
    </w:p>
    <w:p w:rsidR="00846AA6" w:rsidRPr="003E628E" w:rsidRDefault="00846AA6" w:rsidP="00846AA6">
      <w:pPr>
        <w:pStyle w:val="afff1"/>
        <w:spacing w:line="276" w:lineRule="auto"/>
        <w:rPr>
          <w:sz w:val="24"/>
          <w:szCs w:val="24"/>
        </w:rPr>
      </w:pPr>
    </w:p>
    <w:p w:rsidR="00846AA6" w:rsidRPr="000B34F1" w:rsidRDefault="00846AA6" w:rsidP="00846AA6">
      <w:pPr>
        <w:pStyle w:val="afff2"/>
        <w:spacing w:line="276" w:lineRule="auto"/>
        <w:rPr>
          <w:sz w:val="36"/>
          <w:szCs w:val="36"/>
          <w:rtl/>
        </w:rPr>
      </w:pPr>
      <w:r w:rsidRPr="000B34F1">
        <w:rPr>
          <w:rFonts w:hint="cs"/>
          <w:sz w:val="36"/>
          <w:szCs w:val="36"/>
          <w:rtl/>
        </w:rPr>
        <w:t xml:space="preserve">קרן ההזנק של </w:t>
      </w:r>
      <w:r>
        <w:rPr>
          <w:rFonts w:hint="cs"/>
          <w:sz w:val="36"/>
          <w:szCs w:val="36"/>
          <w:rtl/>
        </w:rPr>
        <w:t>משרד האנרגיה והמים</w:t>
      </w:r>
    </w:p>
    <w:p w:rsidR="00846AA6" w:rsidRPr="003E628E" w:rsidRDefault="00846AA6" w:rsidP="00846AA6">
      <w:pPr>
        <w:pStyle w:val="afff1"/>
        <w:spacing w:line="276" w:lineRule="auto"/>
        <w:rPr>
          <w:sz w:val="24"/>
          <w:szCs w:val="24"/>
          <w:rtl/>
        </w:rPr>
      </w:pPr>
    </w:p>
    <w:p w:rsidR="00846AA6" w:rsidRPr="003E628E" w:rsidRDefault="00846AA6" w:rsidP="00846AA6">
      <w:pPr>
        <w:pStyle w:val="afff1"/>
        <w:spacing w:line="276" w:lineRule="auto"/>
        <w:rPr>
          <w:sz w:val="24"/>
          <w:szCs w:val="24"/>
          <w:rtl/>
        </w:rPr>
      </w:pPr>
    </w:p>
    <w:p w:rsidR="00846AA6" w:rsidRPr="003D0C03" w:rsidRDefault="00846AA6" w:rsidP="00846AA6">
      <w:pPr>
        <w:pStyle w:val="afff1"/>
        <w:spacing w:line="276" w:lineRule="auto"/>
        <w:rPr>
          <w:b/>
          <w:bCs/>
          <w:rtl/>
        </w:rPr>
      </w:pPr>
      <w:r w:rsidRPr="003D0C03">
        <w:rPr>
          <w:rFonts w:hint="cs"/>
          <w:b/>
          <w:bCs/>
          <w:rtl/>
        </w:rPr>
        <w:t>מדינת ישראל</w:t>
      </w:r>
    </w:p>
    <w:p w:rsidR="00846AA6" w:rsidRPr="003B647A" w:rsidRDefault="00846AA6" w:rsidP="00846AA6">
      <w:pPr>
        <w:pStyle w:val="afff1"/>
        <w:spacing w:line="276" w:lineRule="auto"/>
        <w:rPr>
          <w:b/>
          <w:bCs/>
          <w:rtl/>
        </w:rPr>
      </w:pPr>
      <w:r w:rsidRPr="003B647A">
        <w:rPr>
          <w:rFonts w:hint="cs"/>
          <w:b/>
          <w:bCs/>
          <w:rtl/>
        </w:rPr>
        <w:t xml:space="preserve">משרד </w:t>
      </w:r>
      <w:r>
        <w:rPr>
          <w:rFonts w:hint="cs"/>
          <w:b/>
          <w:bCs/>
          <w:rtl/>
        </w:rPr>
        <w:t>האנרגיה והמים</w:t>
      </w:r>
    </w:p>
    <w:p w:rsidR="00846AA6" w:rsidRPr="00401E7E" w:rsidRDefault="00846AA6" w:rsidP="00846AA6">
      <w:pPr>
        <w:pStyle w:val="afff1"/>
        <w:spacing w:line="276" w:lineRule="auto"/>
        <w:rPr>
          <w:sz w:val="24"/>
          <w:szCs w:val="24"/>
          <w:rtl/>
        </w:rPr>
      </w:pPr>
    </w:p>
    <w:p w:rsidR="00846AA6" w:rsidRPr="003E628E" w:rsidRDefault="00846AA6" w:rsidP="00846AA6">
      <w:pPr>
        <w:pStyle w:val="afff1"/>
        <w:spacing w:line="276" w:lineRule="auto"/>
        <w:rPr>
          <w:b/>
          <w:bCs/>
          <w:sz w:val="24"/>
          <w:szCs w:val="24"/>
          <w:rtl/>
        </w:rPr>
      </w:pPr>
      <w:r w:rsidRPr="003E628E">
        <w:rPr>
          <w:rFonts w:hint="eastAsia"/>
          <w:b/>
          <w:bCs/>
          <w:sz w:val="24"/>
          <w:szCs w:val="24"/>
          <w:rtl/>
        </w:rPr>
        <w:t>מכרז</w:t>
      </w:r>
      <w:r w:rsidRPr="003E628E">
        <w:rPr>
          <w:b/>
          <w:bCs/>
          <w:sz w:val="24"/>
          <w:szCs w:val="24"/>
          <w:rtl/>
        </w:rPr>
        <w:t xml:space="preserve"> פומבי מס'  </w:t>
      </w:r>
      <w:r>
        <w:rPr>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r>
      <w:r>
        <w:rPr>
          <w:rFonts w:hint="cs"/>
          <w:b/>
          <w:bCs/>
          <w:sz w:val="24"/>
          <w:szCs w:val="24"/>
          <w:rtl/>
        </w:rPr>
        <w:softHyphen/>
        <w:t>15/12</w:t>
      </w:r>
    </w:p>
    <w:p w:rsidR="00846AA6" w:rsidRPr="003E628E" w:rsidRDefault="00846AA6" w:rsidP="00846AA6">
      <w:pPr>
        <w:pStyle w:val="afff1"/>
        <w:spacing w:line="276" w:lineRule="auto"/>
        <w:rPr>
          <w:sz w:val="24"/>
          <w:szCs w:val="24"/>
          <w:rtl/>
        </w:rPr>
      </w:pPr>
    </w:p>
    <w:p w:rsidR="00846AA6" w:rsidRPr="003E628E" w:rsidRDefault="00846AA6" w:rsidP="00846AA6">
      <w:pPr>
        <w:pStyle w:val="afff1"/>
        <w:spacing w:line="276" w:lineRule="auto"/>
        <w:rPr>
          <w:b/>
          <w:bCs/>
          <w:sz w:val="24"/>
          <w:szCs w:val="24"/>
          <w:rtl/>
        </w:rPr>
      </w:pPr>
      <w:r w:rsidRPr="003E628E">
        <w:rPr>
          <w:rFonts w:hint="eastAsia"/>
          <w:b/>
          <w:bCs/>
          <w:sz w:val="24"/>
          <w:szCs w:val="24"/>
          <w:rtl/>
        </w:rPr>
        <w:t>להגשת</w:t>
      </w:r>
      <w:r w:rsidRPr="003E628E">
        <w:rPr>
          <w:b/>
          <w:bCs/>
          <w:sz w:val="24"/>
          <w:szCs w:val="24"/>
          <w:rtl/>
        </w:rPr>
        <w:t xml:space="preserve"> </w:t>
      </w:r>
      <w:r w:rsidRPr="003E628E">
        <w:rPr>
          <w:rFonts w:hint="eastAsia"/>
          <w:b/>
          <w:bCs/>
          <w:sz w:val="24"/>
          <w:szCs w:val="24"/>
          <w:rtl/>
        </w:rPr>
        <w:t>הצעות</w:t>
      </w:r>
      <w:r w:rsidRPr="003E628E">
        <w:rPr>
          <w:b/>
          <w:bCs/>
          <w:sz w:val="24"/>
          <w:szCs w:val="24"/>
          <w:rtl/>
        </w:rPr>
        <w:t xml:space="preserve"> </w:t>
      </w:r>
      <w:r w:rsidRPr="003E628E">
        <w:rPr>
          <w:rFonts w:hint="eastAsia"/>
          <w:b/>
          <w:bCs/>
          <w:sz w:val="24"/>
          <w:szCs w:val="24"/>
          <w:rtl/>
        </w:rPr>
        <w:t>להשקעת</w:t>
      </w:r>
      <w:r w:rsidRPr="003E628E">
        <w:rPr>
          <w:b/>
          <w:bCs/>
          <w:sz w:val="24"/>
          <w:szCs w:val="24"/>
          <w:rtl/>
        </w:rPr>
        <w:t xml:space="preserve"> </w:t>
      </w:r>
      <w:r w:rsidRPr="003E628E">
        <w:rPr>
          <w:rFonts w:hint="eastAsia"/>
          <w:b/>
          <w:bCs/>
          <w:sz w:val="24"/>
          <w:szCs w:val="24"/>
          <w:rtl/>
        </w:rPr>
        <w:t>הקרן</w:t>
      </w:r>
      <w:r w:rsidRPr="003E628E">
        <w:rPr>
          <w:b/>
          <w:bCs/>
          <w:sz w:val="24"/>
          <w:szCs w:val="24"/>
          <w:rtl/>
        </w:rPr>
        <w:t xml:space="preserve"> </w:t>
      </w:r>
      <w:r w:rsidRPr="003E628E">
        <w:rPr>
          <w:rFonts w:hint="eastAsia"/>
          <w:b/>
          <w:bCs/>
          <w:sz w:val="24"/>
          <w:szCs w:val="24"/>
          <w:rtl/>
        </w:rPr>
        <w:t>במו</w:t>
      </w:r>
      <w:r w:rsidRPr="003E628E">
        <w:rPr>
          <w:b/>
          <w:bCs/>
          <w:sz w:val="24"/>
          <w:szCs w:val="24"/>
          <w:rtl/>
        </w:rPr>
        <w:t xml:space="preserve">"פ </w:t>
      </w:r>
      <w:r w:rsidRPr="003E628E">
        <w:rPr>
          <w:rFonts w:hint="eastAsia"/>
          <w:b/>
          <w:bCs/>
          <w:sz w:val="24"/>
          <w:szCs w:val="24"/>
          <w:rtl/>
        </w:rPr>
        <w:t>בנושאי</w:t>
      </w:r>
      <w:r w:rsidRPr="003E628E">
        <w:rPr>
          <w:b/>
          <w:bCs/>
          <w:sz w:val="24"/>
          <w:szCs w:val="24"/>
          <w:rtl/>
        </w:rPr>
        <w:t xml:space="preserve"> </w:t>
      </w:r>
      <w:r w:rsidRPr="003E628E">
        <w:rPr>
          <w:rFonts w:hint="eastAsia"/>
          <w:b/>
          <w:bCs/>
          <w:sz w:val="24"/>
          <w:szCs w:val="24"/>
          <w:rtl/>
        </w:rPr>
        <w:t>אנרגיה</w:t>
      </w:r>
      <w:r w:rsidRPr="003E628E">
        <w:rPr>
          <w:b/>
          <w:bCs/>
          <w:sz w:val="24"/>
          <w:szCs w:val="24"/>
          <w:rtl/>
        </w:rPr>
        <w:t xml:space="preserve"> </w:t>
      </w:r>
      <w:r w:rsidRPr="003E628E">
        <w:rPr>
          <w:rFonts w:hint="eastAsia"/>
          <w:b/>
          <w:bCs/>
          <w:sz w:val="24"/>
          <w:szCs w:val="24"/>
          <w:rtl/>
        </w:rPr>
        <w:t>חלופית</w:t>
      </w:r>
      <w:r w:rsidRPr="003E628E">
        <w:rPr>
          <w:b/>
          <w:bCs/>
          <w:sz w:val="24"/>
          <w:szCs w:val="24"/>
          <w:rtl/>
        </w:rPr>
        <w:t xml:space="preserve">, </w:t>
      </w:r>
      <w:r w:rsidRPr="003E628E">
        <w:rPr>
          <w:rFonts w:hint="eastAsia"/>
          <w:b/>
          <w:bCs/>
          <w:sz w:val="24"/>
          <w:szCs w:val="24"/>
          <w:rtl/>
        </w:rPr>
        <w:t>מתחדשת</w:t>
      </w:r>
      <w:r w:rsidRPr="003E628E">
        <w:rPr>
          <w:b/>
          <w:bCs/>
          <w:sz w:val="24"/>
          <w:szCs w:val="24"/>
          <w:rtl/>
        </w:rPr>
        <w:t xml:space="preserve"> </w:t>
      </w:r>
      <w:r>
        <w:rPr>
          <w:rFonts w:hint="cs"/>
          <w:b/>
          <w:bCs/>
          <w:sz w:val="24"/>
          <w:szCs w:val="24"/>
          <w:rtl/>
        </w:rPr>
        <w:t xml:space="preserve">תחליפי נפט </w:t>
      </w:r>
      <w:r w:rsidRPr="003E628E">
        <w:rPr>
          <w:rFonts w:hint="eastAsia"/>
          <w:b/>
          <w:bCs/>
          <w:sz w:val="24"/>
          <w:szCs w:val="24"/>
          <w:rtl/>
        </w:rPr>
        <w:t>והתייעלות</w:t>
      </w:r>
      <w:r w:rsidRPr="003E628E">
        <w:rPr>
          <w:b/>
          <w:bCs/>
          <w:sz w:val="24"/>
          <w:szCs w:val="24"/>
          <w:rtl/>
        </w:rPr>
        <w:t xml:space="preserve"> </w:t>
      </w:r>
      <w:r w:rsidRPr="003E628E">
        <w:rPr>
          <w:rFonts w:hint="eastAsia"/>
          <w:b/>
          <w:bCs/>
          <w:sz w:val="24"/>
          <w:szCs w:val="24"/>
          <w:rtl/>
        </w:rPr>
        <w:t>אנרגטית</w:t>
      </w:r>
    </w:p>
    <w:p w:rsidR="00846AA6" w:rsidRPr="003E628E" w:rsidRDefault="00846AA6" w:rsidP="00846AA6">
      <w:pPr>
        <w:pStyle w:val="afff1"/>
        <w:spacing w:line="276" w:lineRule="auto"/>
        <w:rPr>
          <w:sz w:val="24"/>
          <w:szCs w:val="24"/>
          <w:rtl/>
        </w:rPr>
      </w:pPr>
    </w:p>
    <w:p w:rsidR="00846AA6" w:rsidRPr="003E628E" w:rsidRDefault="00846AA6" w:rsidP="00846AA6">
      <w:pPr>
        <w:pStyle w:val="afff1"/>
        <w:spacing w:line="276" w:lineRule="auto"/>
        <w:rPr>
          <w:sz w:val="24"/>
          <w:szCs w:val="24"/>
          <w:rtl/>
        </w:rPr>
      </w:pPr>
      <w:r w:rsidRPr="003E628E">
        <w:rPr>
          <w:rFonts w:hint="eastAsia"/>
          <w:sz w:val="24"/>
          <w:szCs w:val="24"/>
          <w:rtl/>
        </w:rPr>
        <w:t>נהלים</w:t>
      </w:r>
    </w:p>
    <w:p w:rsidR="00846AA6" w:rsidRPr="003E628E" w:rsidRDefault="00846AA6" w:rsidP="00846AA6">
      <w:pPr>
        <w:pStyle w:val="afff1"/>
        <w:spacing w:line="276" w:lineRule="auto"/>
        <w:rPr>
          <w:sz w:val="24"/>
          <w:szCs w:val="24"/>
          <w:rtl/>
        </w:rPr>
      </w:pPr>
      <w:r>
        <w:rPr>
          <w:rFonts w:hint="cs"/>
          <w:sz w:val="24"/>
          <w:szCs w:val="24"/>
          <w:rtl/>
        </w:rPr>
        <w:t>2012</w:t>
      </w:r>
      <w:r w:rsidRPr="003E628E">
        <w:rPr>
          <w:sz w:val="24"/>
          <w:szCs w:val="24"/>
          <w:rtl/>
        </w:rPr>
        <w:br/>
      </w:r>
    </w:p>
    <w:p w:rsidR="00846AA6" w:rsidRPr="00401E7E" w:rsidRDefault="00846AA6" w:rsidP="00846AA6">
      <w:pPr>
        <w:spacing w:line="276" w:lineRule="auto"/>
        <w:rPr>
          <w:szCs w:val="24"/>
          <w:rtl/>
        </w:rPr>
      </w:pPr>
    </w:p>
    <w:p w:rsidR="00846AA6" w:rsidRPr="00401E7E" w:rsidRDefault="00846AA6" w:rsidP="00846AA6">
      <w:pPr>
        <w:rPr>
          <w:rtl/>
        </w:rPr>
      </w:pPr>
    </w:p>
    <w:tbl>
      <w:tblPr>
        <w:tblStyle w:val="af3"/>
        <w:bidiVisual/>
        <w:tblW w:w="0" w:type="auto"/>
        <w:jc w:val="center"/>
        <w:tblLook w:val="04A0"/>
      </w:tblPr>
      <w:tblGrid>
        <w:gridCol w:w="2738"/>
        <w:gridCol w:w="2833"/>
      </w:tblGrid>
      <w:tr w:rsidR="00846AA6" w:rsidRPr="001E0633" w:rsidTr="00D24290">
        <w:trPr>
          <w:jc w:val="center"/>
        </w:trPr>
        <w:tc>
          <w:tcPr>
            <w:tcW w:w="2738" w:type="dxa"/>
            <w:hideMark/>
          </w:tcPr>
          <w:p w:rsidR="00846AA6" w:rsidRPr="001E0633" w:rsidRDefault="00846AA6" w:rsidP="00D24290">
            <w:pPr>
              <w:spacing w:after="0" w:line="240" w:lineRule="auto"/>
              <w:rPr>
                <w:b/>
                <w:bCs/>
                <w:szCs w:val="22"/>
                <w:u w:val="single"/>
              </w:rPr>
            </w:pPr>
            <w:r w:rsidRPr="001E0633">
              <w:rPr>
                <w:rFonts w:eastAsia="Times New Roman" w:hint="cs"/>
                <w:b/>
                <w:bCs/>
                <w:szCs w:val="22"/>
                <w:u w:val="single"/>
                <w:rtl/>
              </w:rPr>
              <w:t>תאריך פרסום המכרז</w:t>
            </w:r>
          </w:p>
        </w:tc>
        <w:tc>
          <w:tcPr>
            <w:tcW w:w="2833" w:type="dxa"/>
            <w:hideMark/>
          </w:tcPr>
          <w:sdt>
            <w:sdtPr>
              <w:rPr>
                <w:rFonts w:hint="cs"/>
                <w:b/>
                <w:bCs/>
                <w:szCs w:val="22"/>
                <w:u w:val="single"/>
                <w:rtl/>
              </w:rPr>
              <w:alias w:val="תאריך פרסום"/>
              <w:tag w:val="תאריך פרסום"/>
              <w:id w:val="1362795393"/>
              <w:placeholder>
                <w:docPart w:val="0BDD9A9528F44B71A8EBE2D5EC804986"/>
              </w:placeholder>
              <w:date w:fullDate="2012-04-04T00:00:00Z">
                <w:dateFormat w:val="dddd dd MMMM yyyy"/>
                <w:lid w:val="he-IL"/>
                <w:storeMappedDataAs w:val="dateTime"/>
                <w:calendar w:val="gregorian"/>
              </w:date>
            </w:sdtPr>
            <w:sdtContent>
              <w:p w:rsidR="00846AA6" w:rsidRPr="001E0633" w:rsidRDefault="00846AA6" w:rsidP="00D24290">
                <w:pPr>
                  <w:jc w:val="both"/>
                  <w:rPr>
                    <w:b/>
                    <w:bCs/>
                    <w:szCs w:val="22"/>
                    <w:u w:val="single"/>
                  </w:rPr>
                </w:pPr>
                <w:r>
                  <w:rPr>
                    <w:rFonts w:hint="cs"/>
                    <w:b/>
                    <w:bCs/>
                    <w:szCs w:val="22"/>
                    <w:u w:val="single"/>
                    <w:rtl/>
                  </w:rPr>
                  <w:t>‏יום רביעי 04 אפריל 2012</w:t>
                </w:r>
              </w:p>
            </w:sdtContent>
          </w:sdt>
        </w:tc>
      </w:tr>
      <w:tr w:rsidR="00846AA6" w:rsidRPr="001E0633" w:rsidTr="00D24290">
        <w:trPr>
          <w:jc w:val="center"/>
        </w:trPr>
        <w:tc>
          <w:tcPr>
            <w:tcW w:w="2738" w:type="dxa"/>
            <w:hideMark/>
          </w:tcPr>
          <w:p w:rsidR="00846AA6" w:rsidRPr="001E0633" w:rsidRDefault="00846AA6" w:rsidP="00D24290">
            <w:pPr>
              <w:spacing w:after="0" w:line="240" w:lineRule="auto"/>
              <w:rPr>
                <w:b/>
                <w:bCs/>
                <w:szCs w:val="22"/>
                <w:u w:val="single"/>
              </w:rPr>
            </w:pPr>
            <w:r w:rsidRPr="001E0633">
              <w:rPr>
                <w:rFonts w:hint="cs"/>
                <w:b/>
                <w:bCs/>
                <w:szCs w:val="22"/>
                <w:u w:val="single"/>
                <w:rtl/>
              </w:rPr>
              <w:t>כנס מציעים</w:t>
            </w:r>
          </w:p>
        </w:tc>
        <w:bookmarkStart w:id="0" w:name="כנס_מציעים"/>
        <w:tc>
          <w:tcPr>
            <w:tcW w:w="2833" w:type="dxa"/>
            <w:hideMark/>
          </w:tcPr>
          <w:p w:rsidR="00846AA6" w:rsidRPr="001E0633" w:rsidRDefault="00BC5C8C" w:rsidP="00D24290">
            <w:pPr>
              <w:jc w:val="both"/>
              <w:rPr>
                <w:b/>
                <w:bCs/>
                <w:szCs w:val="22"/>
                <w:u w:val="single"/>
              </w:rPr>
            </w:pPr>
            <w:sdt>
              <w:sdtPr>
                <w:rPr>
                  <w:rFonts w:hint="cs"/>
                  <w:b/>
                  <w:bCs/>
                  <w:szCs w:val="22"/>
                  <w:u w:val="single"/>
                  <w:rtl/>
                </w:rPr>
                <w:alias w:val="תאריך כנס מציעים"/>
                <w:tag w:val="תאריך כנס מציעים"/>
                <w:id w:val="1362795346"/>
                <w:placeholder>
                  <w:docPart w:val="8151BB44D70F4233BE2FA9A9E43C400A"/>
                </w:placeholder>
                <w:date w:fullDate="2012-05-01T00:00:00Z">
                  <w:dateFormat w:val="dddd dd MMMM yyyy"/>
                  <w:lid w:val="he-IL"/>
                  <w:storeMappedDataAs w:val="dateTime"/>
                  <w:calendar w:val="gregorian"/>
                </w:date>
              </w:sdtPr>
              <w:sdtContent>
                <w:r w:rsidR="00846AA6">
                  <w:rPr>
                    <w:rFonts w:hint="cs"/>
                    <w:b/>
                    <w:bCs/>
                    <w:szCs w:val="22"/>
                    <w:u w:val="single"/>
                    <w:rtl/>
                  </w:rPr>
                  <w:t>‏יום שלישי 01 מאי 2012</w:t>
                </w:r>
              </w:sdtContent>
            </w:sdt>
            <w:bookmarkEnd w:id="0"/>
          </w:p>
        </w:tc>
      </w:tr>
      <w:tr w:rsidR="00846AA6" w:rsidRPr="001E0633" w:rsidTr="00D24290">
        <w:trPr>
          <w:jc w:val="center"/>
        </w:trPr>
        <w:tc>
          <w:tcPr>
            <w:tcW w:w="2738" w:type="dxa"/>
            <w:hideMark/>
          </w:tcPr>
          <w:p w:rsidR="00846AA6" w:rsidRPr="001E0633" w:rsidRDefault="00846AA6" w:rsidP="00D24290">
            <w:pPr>
              <w:spacing w:after="0" w:line="240" w:lineRule="auto"/>
              <w:rPr>
                <w:b/>
                <w:bCs/>
                <w:szCs w:val="22"/>
                <w:u w:val="single"/>
              </w:rPr>
            </w:pPr>
            <w:r w:rsidRPr="001E0633">
              <w:rPr>
                <w:rFonts w:hint="cs"/>
                <w:b/>
                <w:bCs/>
                <w:szCs w:val="22"/>
                <w:u w:val="single"/>
                <w:rtl/>
              </w:rPr>
              <w:t>תאריך אחרון להגשת הבהרות</w:t>
            </w:r>
          </w:p>
        </w:tc>
        <w:bookmarkStart w:id="1" w:name="הגשת_הבהרות"/>
        <w:tc>
          <w:tcPr>
            <w:tcW w:w="2833" w:type="dxa"/>
            <w:hideMark/>
          </w:tcPr>
          <w:p w:rsidR="00846AA6" w:rsidRPr="001E0633" w:rsidRDefault="00BC5C8C" w:rsidP="00D24290">
            <w:pPr>
              <w:jc w:val="both"/>
              <w:rPr>
                <w:b/>
                <w:bCs/>
                <w:szCs w:val="22"/>
                <w:u w:val="single"/>
              </w:rPr>
            </w:pPr>
            <w:sdt>
              <w:sdtPr>
                <w:rPr>
                  <w:rFonts w:hint="cs"/>
                  <w:b/>
                  <w:bCs/>
                  <w:szCs w:val="22"/>
                  <w:u w:val="single"/>
                  <w:rtl/>
                </w:rPr>
                <w:alias w:val="תאריך אחרון להגשת הבהרות"/>
                <w:tag w:val="תאריך אחרון להגשת הבהרות"/>
                <w:id w:val="1362795348"/>
                <w:placeholder>
                  <w:docPart w:val="E70E947712664A8AA38676877B2BF70D"/>
                </w:placeholder>
                <w:date w:fullDate="2012-05-10T00:00:00Z">
                  <w:dateFormat w:val="dddd dd MMMM yyyy"/>
                  <w:lid w:val="he-IL"/>
                  <w:storeMappedDataAs w:val="dateTime"/>
                  <w:calendar w:val="gregorian"/>
                </w:date>
              </w:sdtPr>
              <w:sdtContent>
                <w:r w:rsidR="00846AA6">
                  <w:rPr>
                    <w:rFonts w:hint="cs"/>
                    <w:b/>
                    <w:bCs/>
                    <w:szCs w:val="22"/>
                    <w:u w:val="single"/>
                    <w:rtl/>
                  </w:rPr>
                  <w:t>‏יום חמישי 10 מאי 2012</w:t>
                </w:r>
              </w:sdtContent>
            </w:sdt>
            <w:bookmarkEnd w:id="1"/>
          </w:p>
        </w:tc>
      </w:tr>
      <w:tr w:rsidR="00846AA6" w:rsidRPr="001E0633" w:rsidTr="00D24290">
        <w:trPr>
          <w:jc w:val="center"/>
        </w:trPr>
        <w:tc>
          <w:tcPr>
            <w:tcW w:w="2738" w:type="dxa"/>
            <w:hideMark/>
          </w:tcPr>
          <w:p w:rsidR="00846AA6" w:rsidRPr="001E0633" w:rsidRDefault="00846AA6" w:rsidP="00D24290">
            <w:pPr>
              <w:spacing w:after="0" w:line="240" w:lineRule="auto"/>
              <w:rPr>
                <w:b/>
                <w:bCs/>
                <w:szCs w:val="22"/>
                <w:u w:val="single"/>
              </w:rPr>
            </w:pPr>
            <w:r w:rsidRPr="001E0633">
              <w:rPr>
                <w:rFonts w:hint="cs"/>
                <w:b/>
                <w:bCs/>
                <w:szCs w:val="22"/>
                <w:u w:val="single"/>
                <w:rtl/>
              </w:rPr>
              <w:t>תאריך פרסום הבהרות</w:t>
            </w:r>
          </w:p>
        </w:tc>
        <w:bookmarkStart w:id="2" w:name="פרסום_הבהרות"/>
        <w:tc>
          <w:tcPr>
            <w:tcW w:w="2833" w:type="dxa"/>
            <w:hideMark/>
          </w:tcPr>
          <w:p w:rsidR="00846AA6" w:rsidRPr="001E0633" w:rsidRDefault="00BC5C8C" w:rsidP="00D24290">
            <w:pPr>
              <w:jc w:val="both"/>
              <w:rPr>
                <w:b/>
                <w:bCs/>
                <w:szCs w:val="22"/>
                <w:u w:val="single"/>
              </w:rPr>
            </w:pPr>
            <w:sdt>
              <w:sdtPr>
                <w:rPr>
                  <w:rFonts w:hint="cs"/>
                  <w:b/>
                  <w:bCs/>
                  <w:szCs w:val="22"/>
                  <w:u w:val="single"/>
                  <w:rtl/>
                </w:rPr>
                <w:alias w:val="תאריך פרסום הבהרות"/>
                <w:tag w:val="תאריך פרסום הבהרות"/>
                <w:id w:val="1362795351"/>
                <w:placeholder>
                  <w:docPart w:val="B718D25164364A6295086879152C49B6"/>
                </w:placeholder>
                <w:date w:fullDate="2012-05-31T00:00:00Z">
                  <w:dateFormat w:val="dddd dd MMMM yyyy"/>
                  <w:lid w:val="he-IL"/>
                  <w:storeMappedDataAs w:val="dateTime"/>
                  <w:calendar w:val="gregorian"/>
                </w:date>
              </w:sdtPr>
              <w:sdtContent>
                <w:r w:rsidR="00846AA6">
                  <w:rPr>
                    <w:rFonts w:hint="cs"/>
                    <w:b/>
                    <w:bCs/>
                    <w:szCs w:val="22"/>
                    <w:u w:val="single"/>
                    <w:rtl/>
                  </w:rPr>
                  <w:t>‏יום חמישי 31 מאי 2012</w:t>
                </w:r>
              </w:sdtContent>
            </w:sdt>
            <w:bookmarkEnd w:id="2"/>
          </w:p>
        </w:tc>
      </w:tr>
      <w:tr w:rsidR="00846AA6" w:rsidRPr="001E0633" w:rsidTr="00D24290">
        <w:trPr>
          <w:jc w:val="center"/>
        </w:trPr>
        <w:tc>
          <w:tcPr>
            <w:tcW w:w="2738" w:type="dxa"/>
            <w:hideMark/>
          </w:tcPr>
          <w:p w:rsidR="00846AA6" w:rsidRPr="001E0633" w:rsidRDefault="00846AA6" w:rsidP="00D24290">
            <w:pPr>
              <w:spacing w:after="0" w:line="240" w:lineRule="auto"/>
              <w:rPr>
                <w:b/>
                <w:bCs/>
                <w:szCs w:val="22"/>
                <w:u w:val="single"/>
              </w:rPr>
            </w:pPr>
            <w:r w:rsidRPr="001E0633">
              <w:rPr>
                <w:rFonts w:hint="cs"/>
                <w:b/>
                <w:bCs/>
                <w:szCs w:val="22"/>
                <w:u w:val="single"/>
                <w:rtl/>
              </w:rPr>
              <w:t>תאריך אחרון להגשה</w:t>
            </w:r>
          </w:p>
        </w:tc>
        <w:bookmarkStart w:id="3" w:name="תאריך_הגשה_אחרון"/>
        <w:tc>
          <w:tcPr>
            <w:tcW w:w="2833" w:type="dxa"/>
            <w:hideMark/>
          </w:tcPr>
          <w:p w:rsidR="00846AA6" w:rsidRPr="001E0633" w:rsidRDefault="00BC5C8C" w:rsidP="00D24290">
            <w:pPr>
              <w:jc w:val="both"/>
              <w:rPr>
                <w:b/>
                <w:bCs/>
                <w:szCs w:val="22"/>
                <w:u w:val="single"/>
              </w:rPr>
            </w:pPr>
            <w:sdt>
              <w:sdtPr>
                <w:rPr>
                  <w:rFonts w:hint="cs"/>
                  <w:b/>
                  <w:bCs/>
                  <w:szCs w:val="22"/>
                  <w:u w:val="single"/>
                  <w:rtl/>
                </w:rPr>
                <w:alias w:val="תאריך אחרון להגשה"/>
                <w:tag w:val="תאריך אחרון להגשה"/>
                <w:id w:val="1362795353"/>
                <w:placeholder>
                  <w:docPart w:val="506DAE2F3C40412F9AAF0CEA8F07A43A"/>
                </w:placeholder>
                <w:date w:fullDate="2012-06-14T00:00:00Z">
                  <w:dateFormat w:val="dddd dd MMMM yyyy"/>
                  <w:lid w:val="he-IL"/>
                  <w:storeMappedDataAs w:val="dateTime"/>
                  <w:calendar w:val="gregorian"/>
                </w:date>
              </w:sdtPr>
              <w:sdtContent>
                <w:r w:rsidR="00846AA6">
                  <w:rPr>
                    <w:rFonts w:hint="cs"/>
                    <w:b/>
                    <w:bCs/>
                    <w:szCs w:val="22"/>
                    <w:u w:val="single"/>
                    <w:rtl/>
                  </w:rPr>
                  <w:t>‏יום חמישי 14 יוני 2012</w:t>
                </w:r>
              </w:sdtContent>
            </w:sdt>
            <w:bookmarkEnd w:id="3"/>
          </w:p>
        </w:tc>
      </w:tr>
      <w:tr w:rsidR="00846AA6" w:rsidRPr="001E0633" w:rsidTr="00D24290">
        <w:trPr>
          <w:jc w:val="center"/>
        </w:trPr>
        <w:tc>
          <w:tcPr>
            <w:tcW w:w="2738" w:type="dxa"/>
            <w:hideMark/>
          </w:tcPr>
          <w:p w:rsidR="00846AA6" w:rsidRPr="001E0633" w:rsidRDefault="00846AA6" w:rsidP="00D24290">
            <w:pPr>
              <w:rPr>
                <w:b/>
                <w:bCs/>
                <w:szCs w:val="22"/>
                <w:u w:val="single"/>
                <w:rtl/>
              </w:rPr>
            </w:pPr>
            <w:r w:rsidRPr="001E0633">
              <w:rPr>
                <w:rFonts w:hint="cs"/>
                <w:b/>
                <w:bCs/>
                <w:szCs w:val="22"/>
                <w:u w:val="single"/>
                <w:rtl/>
              </w:rPr>
              <w:t>תחילת ערבות הגשה</w:t>
            </w:r>
          </w:p>
        </w:tc>
        <w:bookmarkStart w:id="4" w:name="תחילת_ערבות_הגשה"/>
        <w:tc>
          <w:tcPr>
            <w:tcW w:w="2833" w:type="dxa"/>
            <w:hideMark/>
          </w:tcPr>
          <w:p w:rsidR="00846AA6" w:rsidRPr="001E0633" w:rsidRDefault="00BC5C8C" w:rsidP="00D24290">
            <w:pPr>
              <w:jc w:val="both"/>
              <w:rPr>
                <w:b/>
                <w:bCs/>
                <w:szCs w:val="22"/>
                <w:u w:val="single"/>
                <w:rtl/>
              </w:rPr>
            </w:pPr>
            <w:sdt>
              <w:sdtPr>
                <w:rPr>
                  <w:rFonts w:hint="cs"/>
                  <w:b/>
                  <w:bCs/>
                  <w:szCs w:val="22"/>
                  <w:u w:val="single"/>
                  <w:rtl/>
                </w:rPr>
                <w:alias w:val="תחילת ערבות הגשה"/>
                <w:tag w:val="תחילת ערבות הגשה"/>
                <w:id w:val="9414376"/>
                <w:placeholder>
                  <w:docPart w:val="4B3BCD0A1AEE46479145064C701DFEF5"/>
                </w:placeholder>
                <w:date w:fullDate="2012-06-14T00:00:00Z">
                  <w:dateFormat w:val="dddd dd MMMM yyyy"/>
                  <w:lid w:val="he-IL"/>
                  <w:storeMappedDataAs w:val="dateTime"/>
                  <w:calendar w:val="gregorian"/>
                </w:date>
              </w:sdtPr>
              <w:sdtContent>
                <w:r w:rsidR="00846AA6">
                  <w:rPr>
                    <w:rFonts w:hint="cs"/>
                    <w:b/>
                    <w:bCs/>
                    <w:szCs w:val="22"/>
                    <w:u w:val="single"/>
                    <w:rtl/>
                  </w:rPr>
                  <w:t>‏יום חמישי 14 יוני 2012</w:t>
                </w:r>
              </w:sdtContent>
            </w:sdt>
            <w:r w:rsidR="00846AA6" w:rsidRPr="001E0633">
              <w:rPr>
                <w:rFonts w:hint="cs"/>
                <w:b/>
                <w:bCs/>
                <w:szCs w:val="22"/>
                <w:u w:val="single"/>
                <w:rtl/>
              </w:rPr>
              <w:t xml:space="preserve"> </w:t>
            </w:r>
            <w:bookmarkEnd w:id="4"/>
            <w:r w:rsidR="00846AA6">
              <w:rPr>
                <w:rFonts w:hint="cs"/>
                <w:b/>
                <w:bCs/>
                <w:szCs w:val="22"/>
                <w:u w:val="single"/>
                <w:rtl/>
              </w:rPr>
              <w:t>או מוקדם יותר</w:t>
            </w:r>
          </w:p>
        </w:tc>
      </w:tr>
      <w:tr w:rsidR="00846AA6" w:rsidRPr="001E0633" w:rsidTr="00D24290">
        <w:trPr>
          <w:jc w:val="center"/>
        </w:trPr>
        <w:tc>
          <w:tcPr>
            <w:tcW w:w="2738" w:type="dxa"/>
            <w:hideMark/>
          </w:tcPr>
          <w:p w:rsidR="00846AA6" w:rsidRPr="001E0633" w:rsidRDefault="00846AA6" w:rsidP="00D24290">
            <w:pPr>
              <w:rPr>
                <w:b/>
                <w:bCs/>
                <w:szCs w:val="22"/>
                <w:u w:val="single"/>
                <w:rtl/>
              </w:rPr>
            </w:pPr>
            <w:r w:rsidRPr="001E0633">
              <w:rPr>
                <w:rFonts w:hint="cs"/>
                <w:b/>
                <w:bCs/>
                <w:szCs w:val="22"/>
                <w:u w:val="single"/>
                <w:rtl/>
              </w:rPr>
              <w:t>סיום ערבות הגשה</w:t>
            </w:r>
          </w:p>
        </w:tc>
        <w:bookmarkStart w:id="5" w:name="סיום_ערבות_הגשה"/>
        <w:tc>
          <w:tcPr>
            <w:tcW w:w="2833" w:type="dxa"/>
            <w:hideMark/>
          </w:tcPr>
          <w:p w:rsidR="00846AA6" w:rsidRPr="001E0633" w:rsidRDefault="00BC5C8C" w:rsidP="00D24290">
            <w:pPr>
              <w:jc w:val="both"/>
              <w:rPr>
                <w:b/>
                <w:bCs/>
                <w:szCs w:val="22"/>
                <w:u w:val="single"/>
                <w:rtl/>
              </w:rPr>
            </w:pPr>
            <w:sdt>
              <w:sdtPr>
                <w:rPr>
                  <w:rFonts w:hint="cs"/>
                  <w:b/>
                  <w:bCs/>
                  <w:szCs w:val="22"/>
                  <w:u w:val="single"/>
                  <w:rtl/>
                </w:rPr>
                <w:alias w:val="סיום ערבות הגשה"/>
                <w:tag w:val="סיום ערבות הגשה"/>
                <w:id w:val="9414377"/>
                <w:placeholder>
                  <w:docPart w:val="215CCDA056274D0382579ACBFCA7D2D0"/>
                </w:placeholder>
                <w:date w:fullDate="2012-12-13T00:00:00Z">
                  <w:dateFormat w:val="dddd dd MMMM yyyy"/>
                  <w:lid w:val="he-IL"/>
                  <w:storeMappedDataAs w:val="dateTime"/>
                  <w:calendar w:val="gregorian"/>
                </w:date>
              </w:sdtPr>
              <w:sdtContent>
                <w:r w:rsidR="00846AA6">
                  <w:rPr>
                    <w:rFonts w:hint="cs"/>
                    <w:b/>
                    <w:bCs/>
                    <w:szCs w:val="22"/>
                    <w:u w:val="single"/>
                    <w:rtl/>
                  </w:rPr>
                  <w:t>‏יום חמישי 13 דצמבר 2012</w:t>
                </w:r>
              </w:sdtContent>
            </w:sdt>
            <w:r w:rsidR="00846AA6" w:rsidRPr="001E0633">
              <w:rPr>
                <w:rFonts w:hint="cs"/>
                <w:b/>
                <w:bCs/>
                <w:szCs w:val="22"/>
                <w:u w:val="single"/>
                <w:rtl/>
              </w:rPr>
              <w:t xml:space="preserve"> </w:t>
            </w:r>
            <w:bookmarkEnd w:id="5"/>
          </w:p>
        </w:tc>
      </w:tr>
    </w:tbl>
    <w:p w:rsidR="00846AA6" w:rsidRDefault="00846AA6" w:rsidP="00846AA6">
      <w:pPr>
        <w:tabs>
          <w:tab w:val="left" w:pos="5604"/>
        </w:tabs>
        <w:rPr>
          <w:szCs w:val="24"/>
          <w:rtl/>
        </w:rPr>
      </w:pPr>
    </w:p>
    <w:p w:rsidR="00846AA6" w:rsidRDefault="00846AA6" w:rsidP="00846AA6">
      <w:pPr>
        <w:tabs>
          <w:tab w:val="left" w:pos="5604"/>
        </w:tabs>
        <w:rPr>
          <w:szCs w:val="24"/>
          <w:rtl/>
        </w:rPr>
      </w:pPr>
    </w:p>
    <w:p w:rsidR="00846AA6" w:rsidRDefault="00846AA6" w:rsidP="00846AA6">
      <w:pPr>
        <w:tabs>
          <w:tab w:val="left" w:pos="5604"/>
        </w:tabs>
        <w:rPr>
          <w:szCs w:val="24"/>
          <w:rtl/>
        </w:rPr>
      </w:pPr>
    </w:p>
    <w:p w:rsidR="00846AA6" w:rsidRPr="003E628E" w:rsidRDefault="00846AA6" w:rsidP="00846AA6">
      <w:pPr>
        <w:pStyle w:val="afff1"/>
        <w:spacing w:line="276" w:lineRule="auto"/>
        <w:rPr>
          <w:sz w:val="24"/>
          <w:szCs w:val="24"/>
          <w:rtl/>
        </w:rPr>
      </w:pPr>
    </w:p>
    <w:p w:rsidR="00846AA6" w:rsidRPr="003E628E" w:rsidRDefault="00846AA6" w:rsidP="00846AA6">
      <w:pPr>
        <w:spacing w:line="276" w:lineRule="auto"/>
        <w:rPr>
          <w:szCs w:val="24"/>
          <w:rtl/>
        </w:rPr>
      </w:pPr>
    </w:p>
    <w:p w:rsidR="00846AA6" w:rsidRPr="0042015B" w:rsidRDefault="00846AA6" w:rsidP="00846AA6">
      <w:pPr>
        <w:pStyle w:val="1"/>
        <w:keepLines/>
        <w:tabs>
          <w:tab w:val="left" w:pos="850"/>
        </w:tabs>
        <w:spacing w:before="120" w:after="100" w:afterAutospacing="1" w:line="276" w:lineRule="auto"/>
        <w:ind w:left="720" w:hanging="360"/>
        <w:jc w:val="left"/>
        <w:rPr>
          <w:u w:val="single"/>
          <w:rtl/>
        </w:rPr>
      </w:pPr>
      <w:r w:rsidRPr="003E628E">
        <w:rPr>
          <w:rtl/>
        </w:rPr>
        <w:br w:type="page"/>
      </w:r>
      <w:r w:rsidRPr="00B15D45">
        <w:rPr>
          <w:rFonts w:hint="eastAsia"/>
          <w:u w:val="single"/>
          <w:rtl/>
        </w:rPr>
        <w:lastRenderedPageBreak/>
        <w:t>מבוא</w:t>
      </w:r>
    </w:p>
    <w:p w:rsidR="00846AA6" w:rsidRDefault="00846AA6" w:rsidP="00846AA6">
      <w:pPr>
        <w:spacing w:line="276" w:lineRule="auto"/>
        <w:jc w:val="both"/>
        <w:rPr>
          <w:szCs w:val="24"/>
          <w:rtl/>
        </w:rPr>
      </w:pPr>
      <w:r>
        <w:rPr>
          <w:rFonts w:hint="eastAsia"/>
          <w:szCs w:val="24"/>
          <w:rtl/>
        </w:rPr>
        <w:t>משרד האנרגיה והמים</w:t>
      </w:r>
      <w:r>
        <w:rPr>
          <w:rFonts w:hint="cs"/>
          <w:szCs w:val="24"/>
          <w:rtl/>
        </w:rPr>
        <w:t xml:space="preserve"> (להלן: "</w:t>
      </w:r>
      <w:r w:rsidRPr="00B15D45">
        <w:rPr>
          <w:rFonts w:hint="eastAsia"/>
          <w:b/>
          <w:bCs/>
          <w:szCs w:val="24"/>
          <w:rtl/>
        </w:rPr>
        <w:t>המשרד</w:t>
      </w:r>
      <w:r>
        <w:rPr>
          <w:rFonts w:hint="cs"/>
          <w:szCs w:val="24"/>
          <w:rtl/>
        </w:rPr>
        <w:t>")</w:t>
      </w:r>
      <w:r w:rsidRPr="003E628E">
        <w:rPr>
          <w:szCs w:val="24"/>
          <w:rtl/>
        </w:rPr>
        <w:t xml:space="preserve"> 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rsidR="00846AA6" w:rsidRDefault="00846AA6" w:rsidP="00846AA6">
      <w:pPr>
        <w:spacing w:line="276"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הקרן תסייע ליזמים שייבחרו להתקדם לקראת הוכחת ההיתכנות של תוכניותיהם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 xml:space="preserve">ועד </w:t>
      </w:r>
      <w:r w:rsidRPr="003E628E">
        <w:rPr>
          <w:szCs w:val="24"/>
          <w:rtl/>
        </w:rPr>
        <w:t xml:space="preserve">תקרה של </w:t>
      </w:r>
      <w:r w:rsidRPr="003E628E">
        <w:rPr>
          <w:rFonts w:hint="cs"/>
          <w:szCs w:val="24"/>
          <w:rtl/>
        </w:rPr>
        <w:t>625,000 ₪</w:t>
      </w:r>
      <w:r>
        <w:rPr>
          <w:rFonts w:hint="cs"/>
          <w:szCs w:val="24"/>
          <w:rtl/>
        </w:rPr>
        <w:t>.</w:t>
      </w:r>
    </w:p>
    <w:p w:rsidR="00846AA6" w:rsidRDefault="00846AA6" w:rsidP="00846AA6">
      <w:pPr>
        <w:spacing w:line="276" w:lineRule="auto"/>
        <w:jc w:val="both"/>
        <w:rPr>
          <w:szCs w:val="24"/>
          <w:rtl/>
        </w:rPr>
      </w:pP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sidRPr="003E628E">
        <w:rPr>
          <w:szCs w:val="24"/>
          <w:rtl/>
        </w:rPr>
        <w:t xml:space="preserve"> (שייקרא </w:t>
      </w:r>
      <w:r w:rsidRPr="003E628E">
        <w:rPr>
          <w:rFonts w:hint="eastAsia"/>
          <w:szCs w:val="24"/>
          <w:rtl/>
        </w:rPr>
        <w:t>להלן</w:t>
      </w:r>
      <w:r w:rsidRPr="003E628E">
        <w:rPr>
          <w:szCs w:val="24"/>
          <w:rtl/>
        </w:rPr>
        <w:t xml:space="preserve"> "</w:t>
      </w:r>
      <w:r w:rsidRPr="003E628E">
        <w:rPr>
          <w:rFonts w:hint="eastAsia"/>
          <w:b/>
          <w:bCs/>
          <w:szCs w:val="24"/>
          <w:rtl/>
        </w:rPr>
        <w:t>ההזמנה</w:t>
      </w:r>
      <w:r w:rsidRPr="003E628E">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rsidR="00846AA6" w:rsidRPr="00EC00DD" w:rsidRDefault="00846AA6" w:rsidP="00846AA6">
      <w:pPr>
        <w:pStyle w:val="1"/>
        <w:keepLines/>
        <w:tabs>
          <w:tab w:val="left" w:pos="850"/>
        </w:tabs>
        <w:spacing w:before="120" w:after="100" w:afterAutospacing="1" w:line="276" w:lineRule="auto"/>
        <w:ind w:left="720" w:hanging="360"/>
        <w:jc w:val="left"/>
        <w:rPr>
          <w:u w:val="single"/>
          <w:rtl/>
        </w:rPr>
      </w:pPr>
      <w:r w:rsidRPr="00B15D45">
        <w:rPr>
          <w:rFonts w:hint="eastAsia"/>
          <w:u w:val="single"/>
          <w:rtl/>
        </w:rPr>
        <w:t>נושאי</w:t>
      </w:r>
      <w:r w:rsidRPr="00B15D45">
        <w:rPr>
          <w:u w:val="single"/>
          <w:rtl/>
        </w:rPr>
        <w:t xml:space="preserve"> </w:t>
      </w:r>
      <w:r w:rsidRPr="00B15D45">
        <w:rPr>
          <w:rFonts w:hint="eastAsia"/>
          <w:u w:val="single"/>
          <w:rtl/>
        </w:rPr>
        <w:t>המכרז</w:t>
      </w:r>
    </w:p>
    <w:p w:rsidR="00846AA6" w:rsidRPr="003E628E" w:rsidRDefault="00846AA6" w:rsidP="00846AA6">
      <w:pPr>
        <w:spacing w:line="276" w:lineRule="auto"/>
        <w:rPr>
          <w:szCs w:val="24"/>
          <w:rtl/>
        </w:rPr>
      </w:pPr>
      <w:r w:rsidRPr="00B27A58">
        <w:rPr>
          <w:rFonts w:hint="eastAsia"/>
          <w:szCs w:val="24"/>
          <w:u w:val="single"/>
          <w:rtl/>
        </w:rPr>
        <w:t>ההצעות</w:t>
      </w:r>
      <w:r w:rsidRPr="00B27A58">
        <w:rPr>
          <w:szCs w:val="24"/>
          <w:u w:val="single"/>
          <w:rtl/>
        </w:rPr>
        <w:t xml:space="preserve"> </w:t>
      </w:r>
      <w:r w:rsidRPr="00B27A58">
        <w:rPr>
          <w:rFonts w:hint="eastAsia"/>
          <w:szCs w:val="24"/>
          <w:u w:val="single"/>
          <w:rtl/>
        </w:rPr>
        <w:t>יוגשו</w:t>
      </w:r>
      <w:r w:rsidRPr="00B27A58">
        <w:rPr>
          <w:szCs w:val="24"/>
          <w:u w:val="single"/>
          <w:rtl/>
        </w:rPr>
        <w:t xml:space="preserve"> </w:t>
      </w:r>
      <w:r w:rsidRPr="00B27A58">
        <w:rPr>
          <w:rFonts w:hint="eastAsia"/>
          <w:szCs w:val="24"/>
          <w:u w:val="single"/>
          <w:rtl/>
        </w:rPr>
        <w:t>לפיתוח</w:t>
      </w:r>
      <w:r w:rsidRPr="00B27A58">
        <w:rPr>
          <w:szCs w:val="24"/>
          <w:u w:val="single"/>
          <w:rtl/>
        </w:rPr>
        <w:t xml:space="preserve"> </w:t>
      </w:r>
      <w:r w:rsidRPr="00B27A58">
        <w:rPr>
          <w:rFonts w:hint="eastAsia"/>
          <w:szCs w:val="24"/>
          <w:u w:val="single"/>
          <w:rtl/>
        </w:rPr>
        <w:t>מוצרים</w:t>
      </w:r>
      <w:r w:rsidRPr="00B27A58">
        <w:rPr>
          <w:szCs w:val="24"/>
          <w:u w:val="single"/>
          <w:rtl/>
        </w:rPr>
        <w:t xml:space="preserve"> </w:t>
      </w:r>
      <w:r w:rsidRPr="00B27A58">
        <w:rPr>
          <w:rFonts w:hint="eastAsia"/>
          <w:szCs w:val="24"/>
          <w:u w:val="single"/>
          <w:rtl/>
        </w:rPr>
        <w:t>ותהליכים</w:t>
      </w:r>
      <w:r w:rsidRPr="00B27A58">
        <w:rPr>
          <w:szCs w:val="24"/>
          <w:u w:val="single"/>
          <w:rtl/>
        </w:rPr>
        <w:t xml:space="preserve"> </w:t>
      </w:r>
      <w:r w:rsidRPr="00B27A58">
        <w:rPr>
          <w:rFonts w:hint="eastAsia"/>
          <w:szCs w:val="24"/>
          <w:u w:val="single"/>
          <w:rtl/>
        </w:rPr>
        <w:t>בתחומים</w:t>
      </w:r>
      <w:r w:rsidRPr="00B27A58">
        <w:rPr>
          <w:szCs w:val="24"/>
          <w:u w:val="single"/>
          <w:rtl/>
        </w:rPr>
        <w:t xml:space="preserve"> </w:t>
      </w:r>
      <w:r w:rsidRPr="00B27A58">
        <w:rPr>
          <w:rFonts w:hint="eastAsia"/>
          <w:szCs w:val="24"/>
          <w:u w:val="single"/>
          <w:rtl/>
        </w:rPr>
        <w:t>הבאים</w:t>
      </w:r>
      <w:r w:rsidRPr="003E628E">
        <w:rPr>
          <w:rFonts w:hint="cs"/>
          <w:szCs w:val="24"/>
          <w:rtl/>
        </w:rPr>
        <w:t>:</w:t>
      </w:r>
    </w:p>
    <w:p w:rsidR="00846AA6" w:rsidRPr="003E628E" w:rsidRDefault="00846AA6" w:rsidP="00846AA6">
      <w:pPr>
        <w:pStyle w:val="ae"/>
        <w:numPr>
          <w:ilvl w:val="0"/>
          <w:numId w:val="32"/>
        </w:numPr>
        <w:spacing w:line="276" w:lineRule="auto"/>
        <w:rPr>
          <w:rFonts w:cs="David"/>
          <w:sz w:val="24"/>
          <w:szCs w:val="24"/>
          <w:rtl/>
        </w:rPr>
      </w:pPr>
      <w:r w:rsidRPr="003E628E">
        <w:rPr>
          <w:rFonts w:cs="David" w:hint="eastAsia"/>
          <w:sz w:val="24"/>
          <w:szCs w:val="24"/>
          <w:rtl/>
        </w:rPr>
        <w:t>התייעלות</w:t>
      </w:r>
      <w:r w:rsidRPr="003E628E">
        <w:rPr>
          <w:rFonts w:cs="David"/>
          <w:sz w:val="24"/>
          <w:szCs w:val="24"/>
          <w:rtl/>
        </w:rPr>
        <w:t xml:space="preserve"> </w:t>
      </w:r>
      <w:r w:rsidRPr="003E628E">
        <w:rPr>
          <w:rFonts w:cs="David" w:hint="eastAsia"/>
          <w:sz w:val="24"/>
          <w:szCs w:val="24"/>
          <w:rtl/>
        </w:rPr>
        <w:t>אנרגטית</w:t>
      </w:r>
      <w:r>
        <w:rPr>
          <w:rFonts w:cs="David" w:hint="cs"/>
          <w:sz w:val="24"/>
          <w:szCs w:val="24"/>
          <w:rtl/>
        </w:rPr>
        <w:t>.</w:t>
      </w:r>
    </w:p>
    <w:p w:rsidR="00846AA6" w:rsidRPr="003E628E" w:rsidRDefault="00846AA6" w:rsidP="00846AA6">
      <w:pPr>
        <w:pStyle w:val="ae"/>
        <w:numPr>
          <w:ilvl w:val="0"/>
          <w:numId w:val="32"/>
        </w:numPr>
        <w:spacing w:line="276" w:lineRule="auto"/>
        <w:rPr>
          <w:rFonts w:cs="David"/>
          <w:sz w:val="24"/>
          <w:szCs w:val="24"/>
          <w:rtl/>
        </w:rPr>
      </w:pPr>
      <w:r w:rsidRPr="003E628E">
        <w:rPr>
          <w:rFonts w:cs="David" w:hint="eastAsia"/>
          <w:sz w:val="24"/>
          <w:szCs w:val="24"/>
          <w:rtl/>
        </w:rPr>
        <w:t>רשתות</w:t>
      </w:r>
      <w:r w:rsidRPr="003E628E">
        <w:rPr>
          <w:rFonts w:cs="David"/>
          <w:sz w:val="24"/>
          <w:szCs w:val="24"/>
          <w:rtl/>
        </w:rPr>
        <w:t xml:space="preserve"> </w:t>
      </w:r>
      <w:r w:rsidRPr="003E628E">
        <w:rPr>
          <w:rFonts w:cs="David" w:hint="eastAsia"/>
          <w:sz w:val="24"/>
          <w:szCs w:val="24"/>
          <w:rtl/>
        </w:rPr>
        <w:t>חכמות</w:t>
      </w:r>
      <w:r>
        <w:rPr>
          <w:rFonts w:cs="David" w:hint="cs"/>
          <w:sz w:val="24"/>
          <w:szCs w:val="24"/>
          <w:rtl/>
        </w:rPr>
        <w:t>.</w:t>
      </w:r>
    </w:p>
    <w:p w:rsidR="00846AA6" w:rsidRPr="003E628E" w:rsidRDefault="00846AA6" w:rsidP="00846AA6">
      <w:pPr>
        <w:pStyle w:val="ae"/>
        <w:numPr>
          <w:ilvl w:val="0"/>
          <w:numId w:val="32"/>
        </w:numPr>
        <w:spacing w:line="276" w:lineRule="auto"/>
        <w:rPr>
          <w:rFonts w:cs="David"/>
          <w:sz w:val="24"/>
          <w:szCs w:val="24"/>
        </w:rPr>
      </w:pPr>
      <w:r w:rsidRPr="003E628E">
        <w:rPr>
          <w:rFonts w:cs="David" w:hint="eastAsia"/>
          <w:sz w:val="24"/>
          <w:szCs w:val="24"/>
          <w:rtl/>
        </w:rPr>
        <w:t>תחליפי</w:t>
      </w:r>
      <w:r w:rsidRPr="003E628E">
        <w:rPr>
          <w:rFonts w:cs="David"/>
          <w:sz w:val="24"/>
          <w:szCs w:val="24"/>
          <w:rtl/>
        </w:rPr>
        <w:t xml:space="preserve"> </w:t>
      </w:r>
      <w:r w:rsidRPr="003E628E">
        <w:rPr>
          <w:rFonts w:cs="David" w:hint="eastAsia"/>
          <w:sz w:val="24"/>
          <w:szCs w:val="24"/>
          <w:rtl/>
        </w:rPr>
        <w:t>נפט</w:t>
      </w:r>
      <w:r w:rsidRPr="003E628E">
        <w:rPr>
          <w:rFonts w:cs="David"/>
          <w:sz w:val="24"/>
          <w:szCs w:val="24"/>
          <w:rtl/>
        </w:rPr>
        <w:t xml:space="preserve"> </w:t>
      </w:r>
      <w:r w:rsidRPr="003E628E">
        <w:rPr>
          <w:rFonts w:cs="David" w:hint="eastAsia"/>
          <w:sz w:val="24"/>
          <w:szCs w:val="24"/>
          <w:rtl/>
        </w:rPr>
        <w:t>לתחבורה</w:t>
      </w:r>
      <w:r w:rsidRPr="003E628E">
        <w:rPr>
          <w:rFonts w:cs="David"/>
          <w:sz w:val="24"/>
          <w:szCs w:val="24"/>
          <w:rtl/>
        </w:rPr>
        <w:t xml:space="preserve"> </w:t>
      </w:r>
      <w:r w:rsidRPr="003E628E">
        <w:rPr>
          <w:rFonts w:cs="David" w:hint="eastAsia"/>
          <w:sz w:val="24"/>
          <w:szCs w:val="24"/>
          <w:rtl/>
        </w:rPr>
        <w:t>ולתעשייה</w:t>
      </w:r>
      <w:r w:rsidRPr="003E628E">
        <w:rPr>
          <w:rFonts w:cs="David"/>
          <w:sz w:val="24"/>
          <w:szCs w:val="24"/>
          <w:rtl/>
        </w:rPr>
        <w:t xml:space="preserve"> כולל</w:t>
      </w:r>
      <w:r w:rsidRPr="003E628E">
        <w:rPr>
          <w:rFonts w:cs="David" w:hint="cs"/>
          <w:sz w:val="24"/>
          <w:szCs w:val="24"/>
          <w:rtl/>
        </w:rPr>
        <w:t xml:space="preserve"> המרה של גז טבעי, הפקת דלקים סינתטיים וכן שימוש ב</w:t>
      </w:r>
      <w:r w:rsidRPr="003E628E">
        <w:rPr>
          <w:rFonts w:cs="David" w:hint="eastAsia"/>
          <w:sz w:val="24"/>
          <w:szCs w:val="24"/>
          <w:rtl/>
        </w:rPr>
        <w:t>ביומסה</w:t>
      </w:r>
      <w:r w:rsidRPr="003E628E">
        <w:rPr>
          <w:rFonts w:cs="David"/>
          <w:sz w:val="24"/>
          <w:szCs w:val="24"/>
          <w:rtl/>
        </w:rPr>
        <w:t xml:space="preserve"> ממקורות שונים</w:t>
      </w:r>
      <w:r w:rsidRPr="003E628E">
        <w:rPr>
          <w:rFonts w:cs="David" w:hint="cs"/>
          <w:sz w:val="24"/>
          <w:szCs w:val="24"/>
          <w:rtl/>
        </w:rPr>
        <w:t>.</w:t>
      </w:r>
      <w:r>
        <w:rPr>
          <w:rFonts w:cs="David" w:hint="cs"/>
          <w:sz w:val="24"/>
          <w:szCs w:val="24"/>
          <w:rtl/>
        </w:rPr>
        <w:t xml:space="preserve"> </w:t>
      </w:r>
    </w:p>
    <w:p w:rsidR="00846AA6" w:rsidRPr="003E628E" w:rsidRDefault="00846AA6" w:rsidP="00846AA6">
      <w:pPr>
        <w:pStyle w:val="ae"/>
        <w:numPr>
          <w:ilvl w:val="0"/>
          <w:numId w:val="32"/>
        </w:numPr>
        <w:spacing w:line="276" w:lineRule="auto"/>
        <w:rPr>
          <w:rFonts w:cs="David"/>
          <w:sz w:val="24"/>
          <w:szCs w:val="24"/>
          <w:rtl/>
        </w:rPr>
      </w:pPr>
      <w:r w:rsidRPr="003E628E">
        <w:rPr>
          <w:rFonts w:cs="David" w:hint="eastAsia"/>
          <w:sz w:val="24"/>
          <w:szCs w:val="24"/>
          <w:rtl/>
        </w:rPr>
        <w:t>טכנולוגיות</w:t>
      </w:r>
      <w:r w:rsidRPr="003E628E">
        <w:rPr>
          <w:rFonts w:cs="David"/>
          <w:sz w:val="24"/>
          <w:szCs w:val="24"/>
          <w:rtl/>
        </w:rPr>
        <w:t xml:space="preserve"> </w:t>
      </w:r>
      <w:r w:rsidRPr="003E628E">
        <w:rPr>
          <w:rFonts w:cs="David" w:hint="eastAsia"/>
          <w:sz w:val="24"/>
          <w:szCs w:val="24"/>
          <w:rtl/>
        </w:rPr>
        <w:t>מימן</w:t>
      </w:r>
      <w:r w:rsidRPr="003E628E">
        <w:rPr>
          <w:rFonts w:cs="David" w:hint="cs"/>
          <w:sz w:val="24"/>
          <w:szCs w:val="24"/>
          <w:rtl/>
        </w:rPr>
        <w:t>.</w:t>
      </w:r>
    </w:p>
    <w:p w:rsidR="00846AA6" w:rsidRPr="003E628E" w:rsidRDefault="00846AA6" w:rsidP="00846AA6">
      <w:pPr>
        <w:pStyle w:val="ae"/>
        <w:numPr>
          <w:ilvl w:val="0"/>
          <w:numId w:val="32"/>
        </w:numPr>
        <w:spacing w:line="276" w:lineRule="auto"/>
        <w:rPr>
          <w:rFonts w:cs="David"/>
          <w:sz w:val="24"/>
          <w:szCs w:val="24"/>
          <w:rtl/>
        </w:rPr>
      </w:pPr>
      <w:r w:rsidRPr="003E628E">
        <w:rPr>
          <w:rFonts w:cs="David" w:hint="eastAsia"/>
          <w:sz w:val="24"/>
          <w:szCs w:val="24"/>
          <w:rtl/>
        </w:rPr>
        <w:t>טכנולוגיות</w:t>
      </w:r>
      <w:r w:rsidRPr="003E628E">
        <w:rPr>
          <w:rFonts w:cs="David"/>
          <w:sz w:val="24"/>
          <w:szCs w:val="24"/>
          <w:rtl/>
        </w:rPr>
        <w:t xml:space="preserve"> </w:t>
      </w:r>
      <w:r w:rsidRPr="003E628E">
        <w:rPr>
          <w:rFonts w:cs="David" w:hint="cs"/>
          <w:sz w:val="24"/>
          <w:szCs w:val="24"/>
          <w:rtl/>
        </w:rPr>
        <w:t>ל</w:t>
      </w:r>
      <w:r w:rsidRPr="003E628E">
        <w:rPr>
          <w:rFonts w:cs="David" w:hint="eastAsia"/>
          <w:sz w:val="24"/>
          <w:szCs w:val="24"/>
          <w:rtl/>
        </w:rPr>
        <w:t>שימוש</w:t>
      </w:r>
      <w:r w:rsidRPr="003E628E">
        <w:rPr>
          <w:rFonts w:cs="David"/>
          <w:sz w:val="24"/>
          <w:szCs w:val="24"/>
          <w:rtl/>
        </w:rPr>
        <w:t xml:space="preserve"> יעיל </w:t>
      </w:r>
      <w:r w:rsidRPr="003E628E">
        <w:rPr>
          <w:rFonts w:cs="David" w:hint="cs"/>
          <w:sz w:val="24"/>
          <w:szCs w:val="24"/>
          <w:rtl/>
        </w:rPr>
        <w:t xml:space="preserve">ונקי </w:t>
      </w:r>
      <w:r w:rsidRPr="003E628E">
        <w:rPr>
          <w:rFonts w:cs="David"/>
          <w:sz w:val="24"/>
          <w:szCs w:val="24"/>
          <w:rtl/>
        </w:rPr>
        <w:t xml:space="preserve">של דלקים </w:t>
      </w:r>
      <w:r w:rsidRPr="003E628E">
        <w:rPr>
          <w:rFonts w:cs="David" w:hint="eastAsia"/>
          <w:sz w:val="24"/>
          <w:szCs w:val="24"/>
          <w:rtl/>
        </w:rPr>
        <w:t>פוסיליים</w:t>
      </w:r>
      <w:r>
        <w:rPr>
          <w:rFonts w:cs="David" w:hint="cs"/>
          <w:sz w:val="24"/>
          <w:szCs w:val="24"/>
          <w:rtl/>
        </w:rPr>
        <w:t>.</w:t>
      </w:r>
    </w:p>
    <w:p w:rsidR="00846AA6" w:rsidRPr="003E628E" w:rsidRDefault="00846AA6" w:rsidP="00846AA6">
      <w:pPr>
        <w:pStyle w:val="ae"/>
        <w:numPr>
          <w:ilvl w:val="0"/>
          <w:numId w:val="32"/>
        </w:numPr>
        <w:spacing w:line="276" w:lineRule="auto"/>
        <w:rPr>
          <w:rFonts w:cs="David"/>
          <w:sz w:val="24"/>
          <w:szCs w:val="24"/>
          <w:rtl/>
        </w:rPr>
      </w:pPr>
      <w:r w:rsidRPr="003E628E">
        <w:rPr>
          <w:rFonts w:cs="David" w:hint="eastAsia"/>
          <w:sz w:val="24"/>
          <w:szCs w:val="24"/>
          <w:rtl/>
        </w:rPr>
        <w:t>אגירת</w:t>
      </w:r>
      <w:r w:rsidRPr="003E628E">
        <w:rPr>
          <w:rFonts w:cs="David"/>
          <w:sz w:val="24"/>
          <w:szCs w:val="24"/>
          <w:rtl/>
        </w:rPr>
        <w:t xml:space="preserve"> </w:t>
      </w:r>
      <w:r w:rsidRPr="003E628E">
        <w:rPr>
          <w:rFonts w:cs="David" w:hint="eastAsia"/>
          <w:sz w:val="24"/>
          <w:szCs w:val="24"/>
          <w:rtl/>
        </w:rPr>
        <w:t>אנרגיה</w:t>
      </w:r>
      <w:r w:rsidRPr="003E628E">
        <w:rPr>
          <w:rFonts w:cs="David"/>
          <w:sz w:val="24"/>
          <w:szCs w:val="24"/>
          <w:rtl/>
        </w:rPr>
        <w:t xml:space="preserve"> </w:t>
      </w:r>
      <w:r w:rsidRPr="003E628E">
        <w:rPr>
          <w:rFonts w:cs="David" w:hint="eastAsia"/>
          <w:sz w:val="24"/>
          <w:szCs w:val="24"/>
          <w:rtl/>
        </w:rPr>
        <w:t>באמצעים</w:t>
      </w:r>
      <w:r w:rsidRPr="003E628E">
        <w:rPr>
          <w:rFonts w:cs="David"/>
          <w:sz w:val="24"/>
          <w:szCs w:val="24"/>
          <w:rtl/>
        </w:rPr>
        <w:t xml:space="preserve"> </w:t>
      </w:r>
      <w:r w:rsidRPr="003E628E">
        <w:rPr>
          <w:rFonts w:cs="David" w:hint="eastAsia"/>
          <w:sz w:val="24"/>
          <w:szCs w:val="24"/>
          <w:rtl/>
        </w:rPr>
        <w:t>אלקטרו</w:t>
      </w:r>
      <w:r w:rsidRPr="003E628E">
        <w:rPr>
          <w:rFonts w:cs="David"/>
          <w:sz w:val="24"/>
          <w:szCs w:val="24"/>
          <w:rtl/>
        </w:rPr>
        <w:t xml:space="preserve"> </w:t>
      </w:r>
      <w:r w:rsidRPr="003E628E">
        <w:rPr>
          <w:rFonts w:cs="David" w:hint="eastAsia"/>
          <w:sz w:val="24"/>
          <w:szCs w:val="24"/>
          <w:rtl/>
        </w:rPr>
        <w:t>כימיים</w:t>
      </w:r>
      <w:r>
        <w:rPr>
          <w:rFonts w:cs="David" w:hint="cs"/>
          <w:sz w:val="24"/>
          <w:szCs w:val="24"/>
          <w:rtl/>
        </w:rPr>
        <w:t>.</w:t>
      </w:r>
    </w:p>
    <w:p w:rsidR="00846AA6" w:rsidRDefault="00846AA6" w:rsidP="00846AA6">
      <w:pPr>
        <w:pStyle w:val="ae"/>
        <w:numPr>
          <w:ilvl w:val="0"/>
          <w:numId w:val="32"/>
        </w:numPr>
        <w:spacing w:line="276" w:lineRule="auto"/>
        <w:rPr>
          <w:rFonts w:cs="David"/>
          <w:sz w:val="24"/>
          <w:szCs w:val="24"/>
        </w:rPr>
      </w:pPr>
      <w:r w:rsidRPr="003E628E">
        <w:rPr>
          <w:rFonts w:cs="David" w:hint="eastAsia"/>
          <w:sz w:val="24"/>
          <w:szCs w:val="24"/>
          <w:rtl/>
        </w:rPr>
        <w:t>אנרגי</w:t>
      </w:r>
      <w:r w:rsidRPr="003E628E">
        <w:rPr>
          <w:rFonts w:cs="David" w:hint="cs"/>
          <w:sz w:val="24"/>
          <w:szCs w:val="24"/>
          <w:rtl/>
        </w:rPr>
        <w:t>ה</w:t>
      </w:r>
      <w:r w:rsidRPr="003E628E">
        <w:rPr>
          <w:rFonts w:cs="David"/>
          <w:sz w:val="24"/>
          <w:szCs w:val="24"/>
          <w:rtl/>
        </w:rPr>
        <w:t xml:space="preserve"> </w:t>
      </w:r>
      <w:r w:rsidRPr="003E628E">
        <w:rPr>
          <w:rFonts w:cs="David" w:hint="eastAsia"/>
          <w:sz w:val="24"/>
          <w:szCs w:val="24"/>
          <w:rtl/>
        </w:rPr>
        <w:t>מתחדשת</w:t>
      </w:r>
      <w:r>
        <w:rPr>
          <w:rFonts w:cs="David" w:hint="cs"/>
          <w:sz w:val="24"/>
          <w:szCs w:val="24"/>
          <w:rtl/>
        </w:rPr>
        <w:t>,</w:t>
      </w:r>
      <w:r w:rsidRPr="003E628E">
        <w:rPr>
          <w:rFonts w:cs="David" w:hint="cs"/>
          <w:sz w:val="24"/>
          <w:szCs w:val="24"/>
          <w:rtl/>
        </w:rPr>
        <w:t xml:space="preserve"> כגון </w:t>
      </w:r>
      <w:r w:rsidRPr="003E628E">
        <w:rPr>
          <w:rFonts w:cs="David" w:hint="eastAsia"/>
          <w:sz w:val="24"/>
          <w:szCs w:val="24"/>
          <w:rtl/>
        </w:rPr>
        <w:t>רוח</w:t>
      </w:r>
      <w:r w:rsidRPr="003E628E">
        <w:rPr>
          <w:rFonts w:cs="David"/>
          <w:sz w:val="24"/>
          <w:szCs w:val="24"/>
          <w:rtl/>
        </w:rPr>
        <w:t xml:space="preserve"> </w:t>
      </w:r>
      <w:r w:rsidRPr="003E628E">
        <w:rPr>
          <w:rFonts w:cs="David" w:hint="eastAsia"/>
          <w:sz w:val="24"/>
          <w:szCs w:val="24"/>
          <w:rtl/>
        </w:rPr>
        <w:t>ושמש</w:t>
      </w:r>
      <w:r>
        <w:rPr>
          <w:rFonts w:cs="David" w:hint="cs"/>
          <w:sz w:val="24"/>
          <w:szCs w:val="24"/>
          <w:rtl/>
        </w:rPr>
        <w:t>.</w:t>
      </w:r>
    </w:p>
    <w:p w:rsidR="00846AA6" w:rsidRDefault="00846AA6" w:rsidP="00846AA6">
      <w:pPr>
        <w:pStyle w:val="ae"/>
        <w:numPr>
          <w:ilvl w:val="0"/>
          <w:numId w:val="32"/>
        </w:numPr>
        <w:spacing w:line="276" w:lineRule="auto"/>
        <w:rPr>
          <w:rFonts w:cs="David"/>
          <w:sz w:val="24"/>
          <w:szCs w:val="24"/>
          <w:rtl/>
        </w:rPr>
      </w:pPr>
      <w:r>
        <w:rPr>
          <w:rFonts w:cs="David" w:hint="cs"/>
          <w:sz w:val="24"/>
          <w:szCs w:val="24"/>
          <w:rtl/>
        </w:rPr>
        <w:t>אנרגיה במשק המים.</w:t>
      </w:r>
    </w:p>
    <w:p w:rsidR="00846AA6" w:rsidRPr="003E628E" w:rsidRDefault="00846AA6" w:rsidP="00846AA6">
      <w:pPr>
        <w:pStyle w:val="ae"/>
        <w:spacing w:line="276" w:lineRule="auto"/>
        <w:ind w:left="360" w:hanging="360"/>
        <w:rPr>
          <w:rFonts w:cs="David"/>
          <w:sz w:val="24"/>
          <w:szCs w:val="24"/>
          <w:rtl/>
        </w:rPr>
      </w:pPr>
    </w:p>
    <w:p w:rsidR="00846AA6" w:rsidRPr="003E628E" w:rsidRDefault="00846AA6" w:rsidP="00846AA6">
      <w:pPr>
        <w:spacing w:line="276" w:lineRule="auto"/>
        <w:rPr>
          <w:szCs w:val="24"/>
          <w:rtl/>
        </w:rPr>
      </w:pPr>
      <w:r w:rsidRPr="00B27A58">
        <w:rPr>
          <w:rFonts w:hint="eastAsia"/>
          <w:szCs w:val="24"/>
          <w:u w:val="single"/>
          <w:rtl/>
        </w:rPr>
        <w:t>למען</w:t>
      </w:r>
      <w:r w:rsidRPr="00B27A58">
        <w:rPr>
          <w:szCs w:val="24"/>
          <w:u w:val="single"/>
          <w:rtl/>
        </w:rPr>
        <w:t xml:space="preserve"> </w:t>
      </w:r>
      <w:r w:rsidRPr="00B27A58">
        <w:rPr>
          <w:rFonts w:hint="eastAsia"/>
          <w:szCs w:val="24"/>
          <w:u w:val="single"/>
          <w:rtl/>
        </w:rPr>
        <w:t>הסר</w:t>
      </w:r>
      <w:r w:rsidRPr="00B27A58">
        <w:rPr>
          <w:szCs w:val="24"/>
          <w:u w:val="single"/>
          <w:rtl/>
        </w:rPr>
        <w:t xml:space="preserve"> </w:t>
      </w:r>
      <w:r w:rsidRPr="00B27A58">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sidRPr="00B27A58">
        <w:rPr>
          <w:szCs w:val="24"/>
          <w:u w:val="single"/>
          <w:rtl/>
        </w:rPr>
        <w:t xml:space="preserve"> </w:t>
      </w:r>
      <w:r w:rsidRPr="00B27A58">
        <w:rPr>
          <w:rFonts w:hint="eastAsia"/>
          <w:szCs w:val="24"/>
          <w:u w:val="single"/>
          <w:rtl/>
        </w:rPr>
        <w:t>כדלהלן</w:t>
      </w:r>
      <w:r w:rsidRPr="003E628E">
        <w:rPr>
          <w:szCs w:val="24"/>
          <w:rtl/>
        </w:rPr>
        <w:t>:</w:t>
      </w:r>
    </w:p>
    <w:p w:rsidR="00846AA6" w:rsidRPr="003E628E" w:rsidRDefault="00846AA6" w:rsidP="00846AA6">
      <w:pPr>
        <w:pStyle w:val="ae"/>
        <w:numPr>
          <w:ilvl w:val="0"/>
          <w:numId w:val="35"/>
        </w:numPr>
        <w:spacing w:line="276" w:lineRule="auto"/>
        <w:rPr>
          <w:rFonts w:cs="David"/>
          <w:sz w:val="24"/>
          <w:szCs w:val="24"/>
        </w:rPr>
      </w:pPr>
      <w:r w:rsidRPr="003E628E">
        <w:rPr>
          <w:rFonts w:cs="David" w:hint="eastAsia"/>
          <w:color w:val="000000"/>
          <w:sz w:val="24"/>
          <w:szCs w:val="24"/>
          <w:rtl/>
        </w:rPr>
        <w:t>רעיונות</w:t>
      </w:r>
      <w:r w:rsidRPr="003E628E">
        <w:rPr>
          <w:rFonts w:cs="David"/>
          <w:color w:val="000000"/>
          <w:sz w:val="24"/>
          <w:szCs w:val="24"/>
          <w:rtl/>
        </w:rPr>
        <w:t xml:space="preserve"> </w:t>
      </w:r>
      <w:r w:rsidRPr="003E628E">
        <w:rPr>
          <w:rFonts w:cs="David" w:hint="eastAsia"/>
          <w:sz w:val="24"/>
          <w:szCs w:val="24"/>
          <w:rtl/>
        </w:rPr>
        <w:t>שאין</w:t>
      </w:r>
      <w:r w:rsidRPr="003E628E">
        <w:rPr>
          <w:rFonts w:cs="David"/>
          <w:sz w:val="24"/>
          <w:szCs w:val="24"/>
          <w:rtl/>
        </w:rPr>
        <w:t xml:space="preserve"> </w:t>
      </w:r>
      <w:r w:rsidRPr="003E628E">
        <w:rPr>
          <w:rFonts w:cs="David" w:hint="eastAsia"/>
          <w:sz w:val="24"/>
          <w:szCs w:val="24"/>
          <w:rtl/>
        </w:rPr>
        <w:t>בהם</w:t>
      </w:r>
      <w:r w:rsidRPr="003E628E">
        <w:rPr>
          <w:rFonts w:cs="David"/>
          <w:sz w:val="24"/>
          <w:szCs w:val="24"/>
          <w:rtl/>
        </w:rPr>
        <w:t xml:space="preserve"> </w:t>
      </w:r>
      <w:r w:rsidRPr="003E628E">
        <w:rPr>
          <w:rFonts w:cs="David" w:hint="eastAsia"/>
          <w:sz w:val="24"/>
          <w:szCs w:val="24"/>
          <w:rtl/>
        </w:rPr>
        <w:t>מרכיב</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פיתוח</w:t>
      </w:r>
      <w:r w:rsidRPr="003E628E">
        <w:rPr>
          <w:rFonts w:cs="David"/>
          <w:sz w:val="24"/>
          <w:szCs w:val="24"/>
          <w:rtl/>
        </w:rPr>
        <w:t xml:space="preserve"> </w:t>
      </w:r>
      <w:r w:rsidRPr="003E628E">
        <w:rPr>
          <w:rFonts w:cs="David" w:hint="eastAsia"/>
          <w:sz w:val="24"/>
          <w:szCs w:val="24"/>
          <w:rtl/>
        </w:rPr>
        <w:t>טכנולוגי</w:t>
      </w:r>
      <w:r w:rsidRPr="003E628E">
        <w:rPr>
          <w:rFonts w:cs="David"/>
          <w:sz w:val="24"/>
          <w:szCs w:val="24"/>
          <w:rtl/>
        </w:rPr>
        <w:t>.</w:t>
      </w:r>
    </w:p>
    <w:p w:rsidR="00846AA6" w:rsidRPr="003E628E" w:rsidRDefault="00846AA6" w:rsidP="00846AA6">
      <w:pPr>
        <w:pStyle w:val="ae"/>
        <w:numPr>
          <w:ilvl w:val="0"/>
          <w:numId w:val="35"/>
        </w:numPr>
        <w:spacing w:line="276" w:lineRule="auto"/>
        <w:rPr>
          <w:rFonts w:cs="David"/>
          <w:sz w:val="24"/>
          <w:szCs w:val="24"/>
        </w:rPr>
      </w:pPr>
      <w:r w:rsidRPr="003E628E">
        <w:rPr>
          <w:rFonts w:cs="David" w:hint="eastAsia"/>
          <w:sz w:val="24"/>
          <w:szCs w:val="24"/>
          <w:rtl/>
        </w:rPr>
        <w:t>רעיונות</w:t>
      </w:r>
      <w:r w:rsidRPr="003E628E">
        <w:rPr>
          <w:rFonts w:cs="David"/>
          <w:sz w:val="24"/>
          <w:szCs w:val="24"/>
          <w:rtl/>
        </w:rPr>
        <w:t xml:space="preserve"> </w:t>
      </w:r>
      <w:r w:rsidRPr="003E628E">
        <w:rPr>
          <w:rFonts w:cs="David" w:hint="eastAsia"/>
          <w:sz w:val="24"/>
          <w:szCs w:val="24"/>
          <w:rtl/>
        </w:rPr>
        <w:t>כלליים</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מגובשים</w:t>
      </w:r>
      <w:r w:rsidRPr="003E628E">
        <w:rPr>
          <w:rFonts w:cs="David"/>
          <w:sz w:val="24"/>
          <w:szCs w:val="24"/>
          <w:rtl/>
        </w:rPr>
        <w:t xml:space="preserve"> </w:t>
      </w:r>
      <w:r w:rsidRPr="003E628E">
        <w:rPr>
          <w:rFonts w:cs="David" w:hint="eastAsia"/>
          <w:sz w:val="24"/>
          <w:szCs w:val="24"/>
          <w:rtl/>
        </w:rPr>
        <w:t>דיים</w:t>
      </w:r>
      <w:r w:rsidRPr="003E628E">
        <w:rPr>
          <w:rFonts w:cs="David"/>
          <w:sz w:val="24"/>
          <w:szCs w:val="24"/>
          <w:rtl/>
        </w:rPr>
        <w:t xml:space="preserve">, </w:t>
      </w:r>
      <w:r w:rsidRPr="003E628E">
        <w:rPr>
          <w:rFonts w:cs="David" w:hint="eastAsia"/>
          <w:sz w:val="24"/>
          <w:szCs w:val="24"/>
          <w:rtl/>
        </w:rPr>
        <w:t>שאינם</w:t>
      </w:r>
      <w:r w:rsidRPr="003E628E">
        <w:rPr>
          <w:rFonts w:cs="David"/>
          <w:sz w:val="24"/>
          <w:szCs w:val="24"/>
          <w:rtl/>
        </w:rPr>
        <w:t xml:space="preserve"> </w:t>
      </w:r>
      <w:r w:rsidRPr="003E628E">
        <w:rPr>
          <w:rFonts w:cs="David" w:hint="eastAsia"/>
          <w:sz w:val="24"/>
          <w:szCs w:val="24"/>
          <w:rtl/>
        </w:rPr>
        <w:t>כוללים</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לפתרון</w:t>
      </w:r>
      <w:r w:rsidRPr="003E628E">
        <w:rPr>
          <w:rFonts w:cs="David"/>
          <w:sz w:val="24"/>
          <w:szCs w:val="24"/>
          <w:rtl/>
        </w:rPr>
        <w:t xml:space="preserve"> </w:t>
      </w:r>
      <w:r w:rsidRPr="003E628E">
        <w:rPr>
          <w:rFonts w:cs="David" w:hint="eastAsia"/>
          <w:sz w:val="24"/>
          <w:szCs w:val="24"/>
          <w:rtl/>
        </w:rPr>
        <w:t>טכני</w:t>
      </w:r>
      <w:r w:rsidRPr="003E628E">
        <w:rPr>
          <w:rFonts w:cs="David"/>
          <w:sz w:val="24"/>
          <w:szCs w:val="24"/>
          <w:rtl/>
        </w:rPr>
        <w:t xml:space="preserve"> </w:t>
      </w:r>
      <w:r w:rsidRPr="003E628E">
        <w:rPr>
          <w:rFonts w:cs="David" w:hint="eastAsia"/>
          <w:sz w:val="24"/>
          <w:szCs w:val="24"/>
          <w:rtl/>
        </w:rPr>
        <w:t>לבעיה</w:t>
      </w:r>
      <w:r w:rsidRPr="003E628E">
        <w:rPr>
          <w:rFonts w:cs="David"/>
          <w:sz w:val="24"/>
          <w:szCs w:val="24"/>
          <w:rtl/>
        </w:rPr>
        <w:t xml:space="preserve"> </w:t>
      </w:r>
      <w:r w:rsidRPr="003E628E">
        <w:rPr>
          <w:rFonts w:cs="David" w:hint="eastAsia"/>
          <w:sz w:val="24"/>
          <w:szCs w:val="24"/>
          <w:rtl/>
        </w:rPr>
        <w:t>מוגדרת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אינם</w:t>
      </w:r>
      <w:r w:rsidRPr="003E628E">
        <w:rPr>
          <w:rFonts w:cs="David"/>
          <w:sz w:val="24"/>
          <w:szCs w:val="24"/>
          <w:rtl/>
        </w:rPr>
        <w:t xml:space="preserve"> </w:t>
      </w:r>
      <w:r w:rsidRPr="003E628E">
        <w:rPr>
          <w:rFonts w:cs="David" w:hint="eastAsia"/>
          <w:sz w:val="24"/>
          <w:szCs w:val="24"/>
          <w:rtl/>
        </w:rPr>
        <w:t>מובילים</w:t>
      </w:r>
      <w:r w:rsidRPr="003E628E">
        <w:rPr>
          <w:rFonts w:cs="David"/>
          <w:sz w:val="24"/>
          <w:szCs w:val="24"/>
          <w:rtl/>
        </w:rPr>
        <w:t xml:space="preserve"> </w:t>
      </w:r>
      <w:r w:rsidRPr="003E628E">
        <w:rPr>
          <w:rFonts w:cs="David" w:hint="eastAsia"/>
          <w:sz w:val="24"/>
          <w:szCs w:val="24"/>
          <w:rtl/>
        </w:rPr>
        <w:t>לפיתוח</w:t>
      </w:r>
      <w:r w:rsidRPr="003E628E">
        <w:rPr>
          <w:rFonts w:cs="David"/>
          <w:sz w:val="24"/>
          <w:szCs w:val="24"/>
          <w:rtl/>
        </w:rPr>
        <w:t xml:space="preserve"> </w:t>
      </w:r>
      <w:r w:rsidRPr="003E628E">
        <w:rPr>
          <w:rFonts w:cs="David" w:hint="eastAsia"/>
          <w:sz w:val="24"/>
          <w:szCs w:val="24"/>
          <w:rtl/>
        </w:rPr>
        <w:t>מוצר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תהליך</w:t>
      </w:r>
      <w:r w:rsidRPr="003E628E">
        <w:rPr>
          <w:rFonts w:cs="David"/>
          <w:sz w:val="24"/>
          <w:szCs w:val="24"/>
          <w:rtl/>
        </w:rPr>
        <w:t xml:space="preserve"> </w:t>
      </w:r>
      <w:r w:rsidRPr="003E628E">
        <w:rPr>
          <w:rFonts w:cs="David" w:hint="eastAsia"/>
          <w:sz w:val="24"/>
          <w:szCs w:val="24"/>
          <w:rtl/>
        </w:rPr>
        <w:t>סופי</w:t>
      </w:r>
      <w:r w:rsidRPr="003E628E">
        <w:rPr>
          <w:rFonts w:cs="David"/>
          <w:sz w:val="24"/>
          <w:szCs w:val="24"/>
          <w:rtl/>
        </w:rPr>
        <w:t xml:space="preserve"> </w:t>
      </w:r>
      <w:r w:rsidRPr="003E628E">
        <w:rPr>
          <w:rFonts w:cs="David" w:hint="eastAsia"/>
          <w:sz w:val="24"/>
          <w:szCs w:val="24"/>
          <w:rtl/>
        </w:rPr>
        <w:t>מוגדר</w:t>
      </w:r>
      <w:r w:rsidRPr="003E628E">
        <w:rPr>
          <w:rFonts w:cs="David"/>
          <w:sz w:val="24"/>
          <w:szCs w:val="24"/>
          <w:rtl/>
        </w:rPr>
        <w:t>.</w:t>
      </w:r>
    </w:p>
    <w:p w:rsidR="00846AA6" w:rsidRPr="003E628E" w:rsidRDefault="00846AA6" w:rsidP="00846AA6">
      <w:pPr>
        <w:pStyle w:val="ae"/>
        <w:numPr>
          <w:ilvl w:val="0"/>
          <w:numId w:val="35"/>
        </w:numPr>
        <w:spacing w:line="276" w:lineRule="auto"/>
        <w:rPr>
          <w:rFonts w:cs="David"/>
          <w:sz w:val="24"/>
          <w:szCs w:val="24"/>
        </w:rPr>
      </w:pPr>
      <w:r w:rsidRPr="003E628E">
        <w:rPr>
          <w:rFonts w:cs="David" w:hint="eastAsia"/>
          <w:sz w:val="24"/>
          <w:szCs w:val="24"/>
          <w:rtl/>
        </w:rPr>
        <w:t>רעיונות</w:t>
      </w:r>
      <w:r w:rsidRPr="003E628E">
        <w:rPr>
          <w:rFonts w:cs="David"/>
          <w:sz w:val="24"/>
          <w:szCs w:val="24"/>
          <w:rtl/>
        </w:rPr>
        <w:t xml:space="preserve"> </w:t>
      </w:r>
      <w:r w:rsidRPr="003E628E">
        <w:rPr>
          <w:rFonts w:cs="David" w:hint="eastAsia"/>
          <w:sz w:val="24"/>
          <w:szCs w:val="24"/>
          <w:rtl/>
        </w:rPr>
        <w:t>שאין</w:t>
      </w:r>
      <w:r w:rsidRPr="003E628E">
        <w:rPr>
          <w:rFonts w:cs="David"/>
          <w:sz w:val="24"/>
          <w:szCs w:val="24"/>
          <w:rtl/>
        </w:rPr>
        <w:t xml:space="preserve"> </w:t>
      </w:r>
      <w:r w:rsidRPr="003E628E">
        <w:rPr>
          <w:rFonts w:cs="David" w:hint="eastAsia"/>
          <w:sz w:val="24"/>
          <w:szCs w:val="24"/>
          <w:rtl/>
        </w:rPr>
        <w:t>להם</w:t>
      </w:r>
      <w:r w:rsidRPr="003E628E">
        <w:rPr>
          <w:rFonts w:cs="David"/>
          <w:sz w:val="24"/>
          <w:szCs w:val="24"/>
          <w:rtl/>
        </w:rPr>
        <w:t xml:space="preserve"> </w:t>
      </w:r>
      <w:r w:rsidRPr="003E628E">
        <w:rPr>
          <w:rFonts w:cs="David" w:hint="eastAsia"/>
          <w:sz w:val="24"/>
          <w:szCs w:val="24"/>
          <w:rtl/>
        </w:rPr>
        <w:t>בסיס</w:t>
      </w:r>
      <w:r w:rsidRPr="003E628E">
        <w:rPr>
          <w:rFonts w:cs="David"/>
          <w:sz w:val="24"/>
          <w:szCs w:val="24"/>
          <w:rtl/>
        </w:rPr>
        <w:t xml:space="preserve"> </w:t>
      </w:r>
      <w:r w:rsidRPr="003E628E">
        <w:rPr>
          <w:rFonts w:cs="David" w:hint="eastAsia"/>
          <w:sz w:val="24"/>
          <w:szCs w:val="24"/>
          <w:rtl/>
        </w:rPr>
        <w:t>מדעי</w:t>
      </w:r>
      <w:r w:rsidRPr="003E628E">
        <w:rPr>
          <w:rFonts w:cs="David"/>
          <w:sz w:val="24"/>
          <w:szCs w:val="24"/>
          <w:rtl/>
        </w:rPr>
        <w:t xml:space="preserve"> </w:t>
      </w:r>
      <w:r w:rsidRPr="003E628E">
        <w:rPr>
          <w:rFonts w:cs="David" w:hint="eastAsia"/>
          <w:sz w:val="24"/>
          <w:szCs w:val="24"/>
          <w:rtl/>
        </w:rPr>
        <w:t>מוצק</w:t>
      </w:r>
      <w:r w:rsidRPr="003E628E">
        <w:rPr>
          <w:rFonts w:cs="David"/>
          <w:sz w:val="24"/>
          <w:szCs w:val="24"/>
          <w:rtl/>
        </w:rPr>
        <w:t>.</w:t>
      </w:r>
    </w:p>
    <w:p w:rsidR="00846AA6" w:rsidRPr="002924CF" w:rsidRDefault="00846AA6" w:rsidP="00846AA6">
      <w:pPr>
        <w:pStyle w:val="ae"/>
        <w:numPr>
          <w:ilvl w:val="0"/>
          <w:numId w:val="35"/>
        </w:numPr>
        <w:spacing w:line="276" w:lineRule="auto"/>
        <w:rPr>
          <w:rFonts w:cs="David"/>
          <w:sz w:val="24"/>
          <w:szCs w:val="24"/>
        </w:rPr>
      </w:pPr>
      <w:r w:rsidRPr="003E628E">
        <w:rPr>
          <w:rFonts w:cs="David" w:hint="eastAsia"/>
          <w:color w:val="000000"/>
          <w:sz w:val="24"/>
          <w:szCs w:val="24"/>
          <w:rtl/>
        </w:rPr>
        <w:t>רעיונות</w:t>
      </w:r>
      <w:r w:rsidRPr="003E628E">
        <w:rPr>
          <w:rFonts w:cs="David"/>
          <w:color w:val="000000"/>
          <w:sz w:val="24"/>
          <w:szCs w:val="24"/>
          <w:rtl/>
        </w:rPr>
        <w:t xml:space="preserve"> שאינם</w:t>
      </w:r>
      <w:r w:rsidRPr="003E628E">
        <w:rPr>
          <w:rFonts w:cs="David"/>
          <w:sz w:val="24"/>
          <w:szCs w:val="24"/>
          <w:rtl/>
        </w:rPr>
        <w:t xml:space="preserve"> בתחומי האנרגיה החלופית, המתחדשת</w:t>
      </w:r>
      <w:r>
        <w:rPr>
          <w:rFonts w:cs="David" w:hint="cs"/>
          <w:sz w:val="24"/>
          <w:szCs w:val="24"/>
          <w:rtl/>
        </w:rPr>
        <w:t>, תחליפי הנפט</w:t>
      </w:r>
      <w:r w:rsidRPr="003E628E">
        <w:rPr>
          <w:rFonts w:cs="David"/>
          <w:sz w:val="24"/>
          <w:szCs w:val="24"/>
          <w:rtl/>
        </w:rPr>
        <w:t xml:space="preserve"> או ההתייעלות האנרגטית</w:t>
      </w:r>
      <w:r w:rsidRPr="00B27A58">
        <w:rPr>
          <w:rFonts w:cs="David"/>
          <w:sz w:val="24"/>
          <w:szCs w:val="24"/>
          <w:rtl/>
        </w:rPr>
        <w:t xml:space="preserve">. </w:t>
      </w:r>
    </w:p>
    <w:p w:rsidR="00846AA6" w:rsidRPr="003E628E" w:rsidRDefault="00846AA6" w:rsidP="00846AA6">
      <w:pPr>
        <w:spacing w:line="276" w:lineRule="auto"/>
        <w:rPr>
          <w:szCs w:val="24"/>
          <w:rtl/>
        </w:rPr>
      </w:pPr>
    </w:p>
    <w:p w:rsidR="00846AA6" w:rsidRPr="00EC00DD" w:rsidRDefault="00846AA6" w:rsidP="00846AA6">
      <w:pPr>
        <w:pStyle w:val="1"/>
        <w:keepLines/>
        <w:tabs>
          <w:tab w:val="left" w:pos="850"/>
        </w:tabs>
        <w:spacing w:before="120" w:after="100" w:afterAutospacing="1" w:line="276" w:lineRule="auto"/>
        <w:ind w:left="720" w:hanging="360"/>
        <w:jc w:val="left"/>
        <w:rPr>
          <w:u w:val="single"/>
          <w:rtl/>
        </w:rPr>
      </w:pPr>
      <w:r w:rsidRPr="00B15D45">
        <w:rPr>
          <w:rFonts w:hint="eastAsia"/>
          <w:u w:val="single"/>
          <w:rtl/>
        </w:rPr>
        <w:t>תיאור</w:t>
      </w:r>
      <w:r w:rsidRPr="00B15D45">
        <w:rPr>
          <w:u w:val="single"/>
          <w:rtl/>
        </w:rPr>
        <w:t xml:space="preserve"> </w:t>
      </w:r>
      <w:r w:rsidRPr="00B15D45">
        <w:rPr>
          <w:rFonts w:hint="eastAsia"/>
          <w:u w:val="single"/>
          <w:rtl/>
        </w:rPr>
        <w:t>נספחים</w:t>
      </w:r>
    </w:p>
    <w:p w:rsidR="00846AA6" w:rsidRPr="002924CF" w:rsidRDefault="00846AA6" w:rsidP="00846AA6">
      <w:pPr>
        <w:spacing w:line="276" w:lineRule="auto"/>
        <w:rPr>
          <w:szCs w:val="24"/>
          <w:u w:val="single"/>
          <w:rtl/>
        </w:rPr>
      </w:pPr>
      <w:r w:rsidRPr="00B27A58">
        <w:rPr>
          <w:rFonts w:hint="eastAsia"/>
          <w:szCs w:val="24"/>
          <w:u w:val="single"/>
          <w:rtl/>
        </w:rPr>
        <w:t>להזמנה</w:t>
      </w:r>
      <w:r w:rsidRPr="00B27A58">
        <w:rPr>
          <w:szCs w:val="24"/>
          <w:u w:val="single"/>
          <w:rtl/>
        </w:rPr>
        <w:t xml:space="preserve"> </w:t>
      </w:r>
      <w:r w:rsidRPr="00B27A58">
        <w:rPr>
          <w:rFonts w:hint="eastAsia"/>
          <w:szCs w:val="24"/>
          <w:u w:val="single"/>
          <w:rtl/>
        </w:rPr>
        <w:t>זו</w:t>
      </w:r>
      <w:r w:rsidRPr="00B27A58">
        <w:rPr>
          <w:szCs w:val="24"/>
          <w:u w:val="single"/>
          <w:rtl/>
        </w:rPr>
        <w:t xml:space="preserve"> </w:t>
      </w:r>
      <w:r w:rsidRPr="00B27A58">
        <w:rPr>
          <w:rFonts w:hint="eastAsia"/>
          <w:szCs w:val="24"/>
          <w:u w:val="single"/>
          <w:rtl/>
        </w:rPr>
        <w:t>מצורפים</w:t>
      </w:r>
      <w:r w:rsidRPr="00B27A58">
        <w:rPr>
          <w:szCs w:val="24"/>
          <w:u w:val="single"/>
          <w:rtl/>
        </w:rPr>
        <w:t xml:space="preserve"> </w:t>
      </w:r>
      <w:r w:rsidRPr="00B27A58">
        <w:rPr>
          <w:rFonts w:hint="eastAsia"/>
          <w:szCs w:val="24"/>
          <w:u w:val="single"/>
          <w:rtl/>
        </w:rPr>
        <w:t>הנספחים</w:t>
      </w:r>
      <w:r w:rsidRPr="00B27A58">
        <w:rPr>
          <w:szCs w:val="24"/>
          <w:u w:val="single"/>
          <w:rtl/>
        </w:rPr>
        <w:t xml:space="preserve"> </w:t>
      </w:r>
      <w:r w:rsidRPr="00B27A58">
        <w:rPr>
          <w:rFonts w:hint="eastAsia"/>
          <w:szCs w:val="24"/>
          <w:u w:val="single"/>
          <w:rtl/>
        </w:rPr>
        <w:t>המפורטים</w:t>
      </w:r>
      <w:r w:rsidRPr="00B27A58">
        <w:rPr>
          <w:szCs w:val="24"/>
          <w:u w:val="single"/>
          <w:rtl/>
        </w:rPr>
        <w:t xml:space="preserve"> </w:t>
      </w:r>
      <w:r w:rsidRPr="00B27A58">
        <w:rPr>
          <w:rFonts w:hint="eastAsia"/>
          <w:szCs w:val="24"/>
          <w:u w:val="single"/>
          <w:rtl/>
        </w:rPr>
        <w:t>להלן</w:t>
      </w:r>
      <w:r w:rsidRPr="00B27A58">
        <w:rPr>
          <w:szCs w:val="24"/>
          <w:u w:val="single"/>
          <w:rtl/>
        </w:rPr>
        <w:t>:</w:t>
      </w:r>
    </w:p>
    <w:p w:rsidR="00846AA6" w:rsidRPr="003E628E" w:rsidRDefault="00846AA6" w:rsidP="00846AA6">
      <w:pPr>
        <w:spacing w:line="276" w:lineRule="auto"/>
        <w:rPr>
          <w:szCs w:val="24"/>
          <w:rtl/>
        </w:rPr>
      </w:pPr>
    </w:p>
    <w:tbl>
      <w:tblPr>
        <w:bidiVisual/>
        <w:tblW w:w="0" w:type="auto"/>
        <w:tblLook w:val="01E0"/>
      </w:tblPr>
      <w:tblGrid>
        <w:gridCol w:w="1611"/>
        <w:gridCol w:w="236"/>
        <w:gridCol w:w="7072"/>
      </w:tblGrid>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 -</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b/>
                <w:bCs/>
                <w:szCs w:val="24"/>
                <w:rtl/>
              </w:rPr>
            </w:pPr>
            <w:r w:rsidRPr="003E628E">
              <w:rPr>
                <w:rFonts w:hint="eastAsia"/>
                <w:szCs w:val="24"/>
                <w:rtl/>
              </w:rPr>
              <w:t>טופס</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להשקעת</w:t>
            </w:r>
            <w:r w:rsidRPr="003E628E">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w:t>
            </w:r>
            <w:r w:rsidRPr="003E628E">
              <w:rPr>
                <w:b/>
                <w:bCs/>
                <w:szCs w:val="24"/>
                <w:rtl/>
              </w:rPr>
              <w:t xml:space="preserve">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'1 -</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b/>
                <w:bCs/>
                <w:szCs w:val="24"/>
                <w:rtl/>
              </w:rPr>
            </w:pPr>
            <w:r>
              <w:rPr>
                <w:rFonts w:hint="cs"/>
                <w:szCs w:val="24"/>
                <w:rtl/>
              </w:rPr>
              <w:t>קובץ אקסל</w:t>
            </w:r>
            <w:r w:rsidRPr="003E628E">
              <w:rPr>
                <w:rFonts w:hint="eastAsia"/>
                <w:szCs w:val="24"/>
                <w:rtl/>
              </w:rPr>
              <w:t xml:space="preserve"> </w:t>
            </w:r>
            <w:r>
              <w:rPr>
                <w:rFonts w:hint="cs"/>
                <w:szCs w:val="24"/>
                <w:rtl/>
              </w:rPr>
              <w:t>שיהיה ל</w:t>
            </w:r>
            <w:r w:rsidRPr="003E628E">
              <w:rPr>
                <w:rFonts w:hint="eastAsia"/>
                <w:szCs w:val="24"/>
                <w:rtl/>
              </w:rPr>
              <w:t>נספח</w:t>
            </w:r>
            <w:r w:rsidRPr="003E628E">
              <w:rPr>
                <w:szCs w:val="24"/>
                <w:rtl/>
              </w:rPr>
              <w:t xml:space="preserve"> תקציבי לבקשה להשקעת קרן ההזנק (נספח א', נספח </w:t>
            </w:r>
            <w:r w:rsidRPr="003E628E">
              <w:rPr>
                <w:rFonts w:hint="eastAsia"/>
                <w:szCs w:val="24"/>
                <w:rtl/>
              </w:rPr>
              <w:t>א</w:t>
            </w:r>
            <w:r w:rsidRPr="003E628E">
              <w:rPr>
                <w:szCs w:val="24"/>
                <w:rtl/>
              </w:rPr>
              <w:t xml:space="preserve">'1,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תכנית</w:t>
            </w:r>
            <w:r w:rsidRPr="003E628E">
              <w:rPr>
                <w:szCs w:val="24"/>
                <w:rtl/>
              </w:rPr>
              <w:t xml:space="preserve"> </w:t>
            </w:r>
            <w:r w:rsidRPr="003E628E">
              <w:rPr>
                <w:rFonts w:hint="eastAsia"/>
                <w:szCs w:val="24"/>
                <w:rtl/>
              </w:rPr>
              <w:t>היזם</w:t>
            </w:r>
            <w:r w:rsidRPr="003E628E">
              <w:rPr>
                <w:szCs w:val="24"/>
                <w:rtl/>
              </w:rPr>
              <w:t xml:space="preserve"> </w:t>
            </w:r>
            <w:r w:rsidRPr="003E628E">
              <w:rPr>
                <w:rFonts w:hint="eastAsia"/>
                <w:szCs w:val="24"/>
                <w:rtl/>
              </w:rPr>
              <w:t>יהפוך</w:t>
            </w:r>
            <w:r w:rsidRPr="003E628E">
              <w:rPr>
                <w:szCs w:val="24"/>
                <w:rtl/>
              </w:rPr>
              <w:t xml:space="preserve"> </w:t>
            </w:r>
            <w:r w:rsidRPr="003E628E">
              <w:rPr>
                <w:rFonts w:hint="eastAsia"/>
                <w:szCs w:val="24"/>
                <w:rtl/>
              </w:rPr>
              <w:t>לנספח</w:t>
            </w:r>
            <w:r w:rsidRPr="003E628E">
              <w:rPr>
                <w:szCs w:val="24"/>
                <w:rtl/>
              </w:rPr>
              <w:t xml:space="preserve"> </w:t>
            </w:r>
            <w:r w:rsidRPr="003E628E">
              <w:rPr>
                <w:rFonts w:hint="eastAsia"/>
                <w:szCs w:val="24"/>
                <w:rtl/>
              </w:rPr>
              <w:t>א</w:t>
            </w:r>
            <w:r w:rsidRPr="003E628E">
              <w:rPr>
                <w:szCs w:val="24"/>
                <w:rtl/>
              </w:rPr>
              <w:t xml:space="preserve">' </w:t>
            </w:r>
            <w:r w:rsidRPr="003E628E">
              <w:rPr>
                <w:rFonts w:hint="eastAsia"/>
                <w:szCs w:val="24"/>
                <w:rtl/>
              </w:rPr>
              <w:t>להסכם</w:t>
            </w:r>
            <w:r w:rsidRPr="003E628E">
              <w:rPr>
                <w:szCs w:val="24"/>
                <w:rtl/>
              </w:rPr>
              <w:t xml:space="preserve"> </w:t>
            </w:r>
            <w:r w:rsidRPr="003E628E">
              <w:rPr>
                <w:rFonts w:hint="eastAsia"/>
                <w:szCs w:val="24"/>
                <w:rtl/>
              </w:rPr>
              <w:t>שייחתם</w:t>
            </w:r>
            <w:r w:rsidRPr="003E628E">
              <w:rPr>
                <w:szCs w:val="24"/>
                <w:rtl/>
              </w:rPr>
              <w:t>)</w:t>
            </w:r>
            <w:r w:rsidRPr="003E628E">
              <w:rPr>
                <w:b/>
                <w:bCs/>
                <w:szCs w:val="24"/>
                <w:rtl/>
              </w:rPr>
              <w:t xml:space="preserve">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ב</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נוסח</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שייחתם</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והזוכים</w:t>
            </w:r>
            <w:r w:rsidRPr="003E628E">
              <w:rPr>
                <w:szCs w:val="24"/>
                <w:rtl/>
              </w:rPr>
              <w:t xml:space="preserve"> </w:t>
            </w:r>
            <w:r w:rsidRPr="003E628E">
              <w:rPr>
                <w:rFonts w:hint="eastAsia"/>
                <w:szCs w:val="24"/>
                <w:rtl/>
              </w:rPr>
              <w:t>במכרז</w:t>
            </w:r>
            <w:r w:rsidRPr="003E628E">
              <w:rPr>
                <w:szCs w:val="24"/>
                <w:rtl/>
              </w:rPr>
              <w:t xml:space="preserve">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ג</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טופס</w:t>
            </w:r>
            <w:r w:rsidRPr="003E628E">
              <w:rPr>
                <w:szCs w:val="24"/>
                <w:rtl/>
              </w:rPr>
              <w:t xml:space="preserve"> לפתיחת מוטב חדש במרכבה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ד</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b/>
                <w:bCs/>
                <w:szCs w:val="24"/>
                <w:rtl/>
              </w:rPr>
            </w:pPr>
            <w:r w:rsidRPr="003E628E">
              <w:rPr>
                <w:rFonts w:hint="eastAsia"/>
                <w:szCs w:val="24"/>
                <w:rtl/>
              </w:rPr>
              <w:t>תצהיר</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עובדים</w:t>
            </w:r>
            <w:r w:rsidRPr="003E628E">
              <w:rPr>
                <w:szCs w:val="24"/>
                <w:rtl/>
              </w:rPr>
              <w:t xml:space="preserve"> </w:t>
            </w:r>
            <w:r w:rsidRPr="003E628E">
              <w:rPr>
                <w:rFonts w:hint="eastAsia"/>
                <w:szCs w:val="24"/>
                <w:rtl/>
              </w:rPr>
              <w:t>זרים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שכר</w:t>
            </w:r>
            <w:r w:rsidRPr="003E628E">
              <w:rPr>
                <w:szCs w:val="24"/>
                <w:rtl/>
              </w:rPr>
              <w:t xml:space="preserve"> </w:t>
            </w:r>
            <w:r w:rsidRPr="003E628E">
              <w:rPr>
                <w:rFonts w:hint="eastAsia"/>
                <w:szCs w:val="24"/>
                <w:rtl/>
              </w:rPr>
              <w:t>מינימום</w:t>
            </w:r>
            <w:r w:rsidRPr="003E628E">
              <w:rPr>
                <w:b/>
                <w:bCs/>
                <w:szCs w:val="24"/>
                <w:rtl/>
              </w:rPr>
              <w:t xml:space="preserve">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ה</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b/>
                <w:bCs/>
                <w:szCs w:val="24"/>
                <w:rtl/>
              </w:rPr>
            </w:pPr>
            <w:r w:rsidRPr="003E628E">
              <w:rPr>
                <w:rFonts w:hint="eastAsia"/>
                <w:szCs w:val="24"/>
                <w:rtl/>
              </w:rPr>
              <w:t>נוסח</w:t>
            </w:r>
            <w:r w:rsidRPr="003E628E">
              <w:rPr>
                <w:szCs w:val="24"/>
                <w:rtl/>
              </w:rPr>
              <w:t xml:space="preserve"> נדרש לכתב ערבות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ו</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כתב</w:t>
            </w:r>
            <w:r w:rsidRPr="003E628E">
              <w:rPr>
                <w:szCs w:val="24"/>
                <w:rtl/>
              </w:rPr>
              <w:t xml:space="preserve"> ויתור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ז</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אישור</w:t>
            </w:r>
            <w:r w:rsidRPr="003E628E">
              <w:rPr>
                <w:szCs w:val="24"/>
                <w:rtl/>
              </w:rPr>
              <w:t xml:space="preserve"> </w:t>
            </w:r>
            <w:r>
              <w:rPr>
                <w:rFonts w:hint="cs"/>
                <w:szCs w:val="24"/>
                <w:rtl/>
              </w:rPr>
              <w:t>עו"ד</w:t>
            </w:r>
            <w:r w:rsidRPr="003E628E">
              <w:rPr>
                <w:szCs w:val="24"/>
                <w:rtl/>
              </w:rPr>
              <w:t xml:space="preserve"> כי המציע עומד בחובות לתשלומים סוציאליים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ח</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התחייבות</w:t>
            </w:r>
            <w:r w:rsidRPr="003E628E">
              <w:rPr>
                <w:szCs w:val="24"/>
                <w:rtl/>
              </w:rPr>
              <w:t xml:space="preserve"> המציע לשימוש בתוכנות מקוריות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הנחיות</w:t>
            </w:r>
            <w:r w:rsidRPr="003E628E">
              <w:rPr>
                <w:szCs w:val="24"/>
                <w:rtl/>
              </w:rPr>
              <w:t xml:space="preserve"> להגשת דו"חות כספיים (יצורף להסכם שייחתם בין המשרד לבין הזוכים כנספח ג') </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'1-</w:t>
            </w:r>
          </w:p>
        </w:tc>
        <w:tc>
          <w:tcPr>
            <w:tcW w:w="236" w:type="dxa"/>
          </w:tcPr>
          <w:p w:rsidR="00846AA6" w:rsidRPr="003E628E" w:rsidRDefault="00846AA6" w:rsidP="00D24290">
            <w:pPr>
              <w:spacing w:line="276" w:lineRule="auto"/>
              <w:rPr>
                <w:b/>
                <w:bCs/>
                <w:szCs w:val="24"/>
                <w:rtl/>
              </w:rPr>
            </w:pPr>
          </w:p>
        </w:tc>
        <w:tc>
          <w:tcPr>
            <w:tcW w:w="7072" w:type="dxa"/>
          </w:tcPr>
          <w:p w:rsidR="00846AA6" w:rsidRPr="003E628E" w:rsidRDefault="00846AA6" w:rsidP="00D24290">
            <w:pPr>
              <w:spacing w:line="276" w:lineRule="auto"/>
              <w:rPr>
                <w:szCs w:val="24"/>
                <w:rtl/>
              </w:rPr>
            </w:pPr>
            <w:r w:rsidRPr="003E628E">
              <w:rPr>
                <w:rFonts w:hint="eastAsia"/>
                <w:szCs w:val="24"/>
                <w:rtl/>
              </w:rPr>
              <w:t>טופס</w:t>
            </w:r>
            <w:r w:rsidRPr="003E628E">
              <w:rPr>
                <w:szCs w:val="24"/>
                <w:rtl/>
              </w:rPr>
              <w:t xml:space="preserve"> </w:t>
            </w:r>
            <w:r w:rsidRPr="003E628E">
              <w:rPr>
                <w:rFonts w:hint="eastAsia"/>
                <w:szCs w:val="24"/>
                <w:rtl/>
              </w:rPr>
              <w:t>דו</w:t>
            </w:r>
            <w:r w:rsidRPr="003E628E">
              <w:rPr>
                <w:szCs w:val="24"/>
                <w:rtl/>
              </w:rPr>
              <w:t xml:space="preserve">"ח </w:t>
            </w:r>
            <w:r w:rsidRPr="003E628E">
              <w:rPr>
                <w:rFonts w:hint="eastAsia"/>
                <w:szCs w:val="24"/>
                <w:rtl/>
              </w:rPr>
              <w:t>כספי</w:t>
            </w:r>
            <w:r w:rsidRPr="003E628E">
              <w:rPr>
                <w:szCs w:val="24"/>
                <w:rtl/>
              </w:rPr>
              <w:t xml:space="preserve"> </w:t>
            </w:r>
            <w:r>
              <w:rPr>
                <w:szCs w:val="24"/>
                <w:rtl/>
              </w:rPr>
              <w:t>–</w:t>
            </w:r>
            <w:r>
              <w:rPr>
                <w:rFonts w:hint="cs"/>
                <w:szCs w:val="24"/>
                <w:rtl/>
              </w:rPr>
              <w:t xml:space="preserve"> קובץ אקסל</w:t>
            </w:r>
          </w:p>
        </w:tc>
      </w:tr>
      <w:tr w:rsidR="00846AA6" w:rsidRPr="003E628E" w:rsidTr="00D24290">
        <w:tc>
          <w:tcPr>
            <w:tcW w:w="1611" w:type="dxa"/>
          </w:tcPr>
          <w:p w:rsidR="00846AA6" w:rsidRPr="003E628E" w:rsidRDefault="00846AA6" w:rsidP="00D24290">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י</w:t>
            </w:r>
            <w:r w:rsidRPr="003E628E">
              <w:rPr>
                <w:szCs w:val="24"/>
                <w:rtl/>
              </w:rPr>
              <w:t>'-</w:t>
            </w:r>
          </w:p>
        </w:tc>
        <w:tc>
          <w:tcPr>
            <w:tcW w:w="236" w:type="dxa"/>
          </w:tcPr>
          <w:p w:rsidR="00846AA6" w:rsidRPr="003E628E" w:rsidRDefault="00846AA6" w:rsidP="00D24290">
            <w:pPr>
              <w:spacing w:line="276" w:lineRule="auto"/>
              <w:rPr>
                <w:b/>
                <w:bCs/>
                <w:szCs w:val="24"/>
                <w:rtl/>
              </w:rPr>
            </w:pPr>
          </w:p>
        </w:tc>
        <w:tc>
          <w:tcPr>
            <w:tcW w:w="7072" w:type="dxa"/>
          </w:tcPr>
          <w:p w:rsidR="00846AA6" w:rsidRPr="005E6DA4" w:rsidRDefault="00846AA6" w:rsidP="00D24290">
            <w:pPr>
              <w:spacing w:line="276" w:lineRule="auto"/>
              <w:rPr>
                <w:szCs w:val="24"/>
                <w:rtl/>
              </w:rPr>
            </w:pPr>
            <w:r w:rsidRPr="003E628E">
              <w:rPr>
                <w:szCs w:val="24"/>
                <w:rtl/>
              </w:rPr>
              <w:t xml:space="preserve">הנחיות להגשת דוחות מדעיים </w:t>
            </w:r>
            <w:r w:rsidRPr="003E628E">
              <w:rPr>
                <w:rFonts w:hint="eastAsia"/>
                <w:szCs w:val="24"/>
                <w:rtl/>
              </w:rPr>
              <w:t>לפרויקט</w:t>
            </w:r>
            <w:r w:rsidRPr="003E628E">
              <w:rPr>
                <w:szCs w:val="24"/>
                <w:rtl/>
              </w:rPr>
              <w:t xml:space="preserve"> (יצורף להסכם שייחתם בין המשרד </w:t>
            </w:r>
            <w:r w:rsidRPr="003E628E">
              <w:rPr>
                <w:szCs w:val="24"/>
                <w:rtl/>
              </w:rPr>
              <w:lastRenderedPageBreak/>
              <w:t xml:space="preserve">לבין הזוכים כנספח </w:t>
            </w:r>
            <w:r>
              <w:rPr>
                <w:rFonts w:hint="cs"/>
                <w:szCs w:val="24"/>
                <w:rtl/>
              </w:rPr>
              <w:t>ד</w:t>
            </w:r>
            <w:r w:rsidRPr="003E628E">
              <w:rPr>
                <w:szCs w:val="24"/>
                <w:rtl/>
              </w:rPr>
              <w:t>')</w:t>
            </w:r>
          </w:p>
        </w:tc>
      </w:tr>
    </w:tbl>
    <w:p w:rsidR="00846AA6" w:rsidRPr="00EC00DD" w:rsidRDefault="00846AA6" w:rsidP="00846AA6">
      <w:pPr>
        <w:pStyle w:val="1"/>
        <w:keepLines/>
        <w:tabs>
          <w:tab w:val="left" w:pos="850"/>
        </w:tabs>
        <w:spacing w:before="120" w:after="100" w:afterAutospacing="1" w:line="276" w:lineRule="auto"/>
        <w:ind w:left="720" w:hanging="360"/>
        <w:jc w:val="left"/>
        <w:rPr>
          <w:u w:val="single"/>
          <w:rtl/>
        </w:rPr>
      </w:pPr>
      <w:r w:rsidRPr="00B15D45">
        <w:rPr>
          <w:rFonts w:hint="eastAsia"/>
          <w:u w:val="single"/>
          <w:rtl/>
        </w:rPr>
        <w:lastRenderedPageBreak/>
        <w:t>הגדרות</w:t>
      </w:r>
    </w:p>
    <w:p w:rsidR="00846AA6" w:rsidRPr="003E628E" w:rsidRDefault="00846AA6" w:rsidP="00846AA6">
      <w:pPr>
        <w:spacing w:line="276" w:lineRule="auto"/>
        <w:rPr>
          <w:szCs w:val="24"/>
          <w:rtl/>
        </w:rPr>
      </w:pPr>
      <w:r w:rsidRPr="003E628E">
        <w:rPr>
          <w:rFonts w:hint="eastAsia"/>
          <w:szCs w:val="24"/>
          <w:rtl/>
        </w:rPr>
        <w:t>במסמכי</w:t>
      </w:r>
      <w:r w:rsidRPr="003E628E">
        <w:rPr>
          <w:szCs w:val="24"/>
          <w:rtl/>
        </w:rPr>
        <w:t xml:space="preserve"> </w:t>
      </w:r>
      <w:r w:rsidRPr="003E628E">
        <w:rPr>
          <w:rFonts w:hint="cs"/>
          <w:szCs w:val="24"/>
          <w:rtl/>
        </w:rPr>
        <w:t>המכרז</w:t>
      </w:r>
      <w:r w:rsidRPr="003E628E">
        <w:rPr>
          <w:szCs w:val="24"/>
          <w:rtl/>
        </w:rPr>
        <w:t xml:space="preserve"> </w:t>
      </w:r>
      <w:r w:rsidRPr="003E628E">
        <w:rPr>
          <w:rFonts w:hint="eastAsia"/>
          <w:szCs w:val="24"/>
          <w:rtl/>
        </w:rPr>
        <w:t>ובכל</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המצורפים</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למונחים</w:t>
      </w:r>
      <w:r w:rsidRPr="003E628E">
        <w:rPr>
          <w:szCs w:val="24"/>
          <w:rtl/>
        </w:rPr>
        <w:t xml:space="preserve"> </w:t>
      </w:r>
      <w:r w:rsidRPr="003E628E">
        <w:rPr>
          <w:rFonts w:hint="eastAsia"/>
          <w:szCs w:val="24"/>
          <w:rtl/>
        </w:rPr>
        <w:t>המפורטים</w:t>
      </w:r>
      <w:r w:rsidRPr="003E628E">
        <w:rPr>
          <w:szCs w:val="24"/>
          <w:rtl/>
        </w:rPr>
        <w:t xml:space="preserve"> </w:t>
      </w:r>
      <w:r w:rsidRPr="003E628E">
        <w:rPr>
          <w:rFonts w:hint="eastAsia"/>
          <w:szCs w:val="24"/>
          <w:rtl/>
        </w:rPr>
        <w:t>מטה</w:t>
      </w:r>
      <w:r w:rsidRPr="003E628E">
        <w:rPr>
          <w:szCs w:val="24"/>
          <w:rtl/>
        </w:rPr>
        <w:t xml:space="preserve"> </w:t>
      </w:r>
      <w:r w:rsidRPr="003E628E">
        <w:rPr>
          <w:rFonts w:hint="eastAsia"/>
          <w:szCs w:val="24"/>
          <w:rtl/>
        </w:rPr>
        <w:t>המשמעות</w:t>
      </w:r>
      <w:r w:rsidRPr="003E628E">
        <w:rPr>
          <w:szCs w:val="24"/>
          <w:rtl/>
        </w:rPr>
        <w:t xml:space="preserve"> </w:t>
      </w:r>
      <w:r w:rsidRPr="003E628E">
        <w:rPr>
          <w:rFonts w:hint="eastAsia"/>
          <w:szCs w:val="24"/>
          <w:rtl/>
        </w:rPr>
        <w:t>הרשומה</w:t>
      </w:r>
      <w:r w:rsidRPr="003E628E">
        <w:rPr>
          <w:szCs w:val="24"/>
          <w:rtl/>
        </w:rPr>
        <w:t xml:space="preserve"> </w:t>
      </w:r>
      <w:r w:rsidRPr="003E628E">
        <w:rPr>
          <w:rFonts w:hint="eastAsia"/>
          <w:szCs w:val="24"/>
          <w:rtl/>
        </w:rPr>
        <w:t>לצידם</w:t>
      </w:r>
      <w:r w:rsidRPr="003E628E">
        <w:rPr>
          <w:szCs w:val="24"/>
          <w:rtl/>
        </w:rPr>
        <w:t>:</w:t>
      </w:r>
    </w:p>
    <w:p w:rsidR="00846AA6" w:rsidRPr="003E628E" w:rsidRDefault="00846AA6" w:rsidP="00846AA6">
      <w:pPr>
        <w:spacing w:line="276" w:lineRule="auto"/>
        <w:rPr>
          <w:szCs w:val="24"/>
          <w:rtl/>
        </w:rPr>
      </w:pPr>
    </w:p>
    <w:tbl>
      <w:tblPr>
        <w:bidiVisual/>
        <w:tblW w:w="0" w:type="auto"/>
        <w:tblLook w:val="01E0"/>
      </w:tblPr>
      <w:tblGrid>
        <w:gridCol w:w="2402"/>
        <w:gridCol w:w="360"/>
        <w:gridCol w:w="6048"/>
      </w:tblGrid>
      <w:tr w:rsidR="00846AA6" w:rsidRPr="003E628E" w:rsidTr="00D24290">
        <w:tc>
          <w:tcPr>
            <w:tcW w:w="2402" w:type="dxa"/>
          </w:tcPr>
          <w:p w:rsidR="00846AA6" w:rsidRPr="003E628E" w:rsidRDefault="00846AA6" w:rsidP="00D24290">
            <w:pPr>
              <w:spacing w:line="276" w:lineRule="auto"/>
              <w:rPr>
                <w:szCs w:val="24"/>
                <w:rtl/>
              </w:rPr>
            </w:pPr>
            <w:r w:rsidRPr="003E628E">
              <w:rPr>
                <w:szCs w:val="24"/>
                <w:rtl/>
              </w:rPr>
              <w:t>"המשרד"</w:t>
            </w:r>
          </w:p>
        </w:tc>
        <w:tc>
          <w:tcPr>
            <w:tcW w:w="360" w:type="dxa"/>
          </w:tcPr>
          <w:p w:rsidR="00846AA6" w:rsidRPr="003E628E" w:rsidRDefault="00846AA6" w:rsidP="00D24290">
            <w:pPr>
              <w:spacing w:line="276" w:lineRule="auto"/>
              <w:rPr>
                <w:b/>
                <w:bCs/>
                <w:szCs w:val="24"/>
                <w:rtl/>
              </w:rPr>
            </w:pPr>
          </w:p>
        </w:tc>
        <w:tc>
          <w:tcPr>
            <w:tcW w:w="6048" w:type="dxa"/>
          </w:tcPr>
          <w:p w:rsidR="00846AA6" w:rsidRPr="003E628E" w:rsidRDefault="00846AA6" w:rsidP="00D24290">
            <w:pPr>
              <w:spacing w:line="276" w:lineRule="auto"/>
              <w:jc w:val="both"/>
              <w:rPr>
                <w:szCs w:val="24"/>
                <w:rtl/>
              </w:rPr>
            </w:pPr>
            <w:r>
              <w:rPr>
                <w:rFonts w:hint="eastAsia"/>
                <w:szCs w:val="24"/>
                <w:rtl/>
              </w:rPr>
              <w:t>משרד האנרגיה והמים</w:t>
            </w:r>
            <w:r>
              <w:rPr>
                <w:rFonts w:hint="cs"/>
                <w:szCs w:val="24"/>
                <w:rtl/>
              </w:rPr>
              <w:t>.</w:t>
            </w:r>
          </w:p>
        </w:tc>
      </w:tr>
      <w:tr w:rsidR="00846AA6" w:rsidRPr="003E628E" w:rsidTr="00D24290">
        <w:tc>
          <w:tcPr>
            <w:tcW w:w="2402" w:type="dxa"/>
          </w:tcPr>
          <w:p w:rsidR="00846AA6" w:rsidRPr="003E628E" w:rsidRDefault="00846AA6" w:rsidP="00D24290">
            <w:pPr>
              <w:spacing w:line="276" w:lineRule="auto"/>
              <w:rPr>
                <w:szCs w:val="24"/>
                <w:rtl/>
              </w:rPr>
            </w:pPr>
            <w:r w:rsidRPr="003E628E">
              <w:rPr>
                <w:szCs w:val="24"/>
                <w:rtl/>
              </w:rPr>
              <w:t>"תכנית"</w:t>
            </w:r>
          </w:p>
        </w:tc>
        <w:tc>
          <w:tcPr>
            <w:tcW w:w="360" w:type="dxa"/>
          </w:tcPr>
          <w:p w:rsidR="00846AA6" w:rsidRPr="003E628E" w:rsidRDefault="00846AA6" w:rsidP="00D24290">
            <w:pPr>
              <w:spacing w:line="276" w:lineRule="auto"/>
              <w:rPr>
                <w:b/>
                <w:bCs/>
                <w:szCs w:val="24"/>
                <w:rtl/>
              </w:rPr>
            </w:pPr>
          </w:p>
        </w:tc>
        <w:tc>
          <w:tcPr>
            <w:tcW w:w="6048" w:type="dxa"/>
          </w:tcPr>
          <w:p w:rsidR="00846AA6" w:rsidRPr="003E628E" w:rsidRDefault="00846AA6" w:rsidP="00D24290">
            <w:pPr>
              <w:spacing w:line="276" w:lineRule="auto"/>
              <w:jc w:val="both"/>
              <w:rPr>
                <w:szCs w:val="24"/>
                <w:rtl/>
              </w:rPr>
            </w:pPr>
            <w:r w:rsidRPr="003E628E">
              <w:rPr>
                <w:rFonts w:hint="eastAsia"/>
                <w:szCs w:val="24"/>
                <w:rtl/>
              </w:rPr>
              <w:t>תכנית</w:t>
            </w:r>
            <w:r w:rsidRPr="003E628E">
              <w:rPr>
                <w:szCs w:val="24"/>
                <w:rtl/>
              </w:rPr>
              <w:t xml:space="preserve"> </w:t>
            </w:r>
            <w:r w:rsidRPr="003E628E">
              <w:rPr>
                <w:rFonts w:hint="eastAsia"/>
                <w:szCs w:val="24"/>
                <w:rtl/>
              </w:rPr>
              <w:t>להוכחת</w:t>
            </w:r>
            <w:r w:rsidRPr="003E628E">
              <w:rPr>
                <w:szCs w:val="24"/>
                <w:rtl/>
              </w:rPr>
              <w:t xml:space="preserve"> </w:t>
            </w:r>
            <w:r w:rsidRPr="003E628E">
              <w:rPr>
                <w:rFonts w:hint="eastAsia"/>
                <w:szCs w:val="24"/>
                <w:rtl/>
              </w:rPr>
              <w:t>היתכנות</w:t>
            </w:r>
            <w:r w:rsidRPr="003E628E">
              <w:rPr>
                <w:szCs w:val="24"/>
                <w:rtl/>
              </w:rPr>
              <w:t xml:space="preserve"> </w:t>
            </w:r>
            <w:r w:rsidRPr="003E628E">
              <w:rPr>
                <w:rFonts w:hint="eastAsia"/>
                <w:szCs w:val="24"/>
                <w:rtl/>
              </w:rPr>
              <w:t>טכנולוגית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ישימות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רעיון</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וייצור</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לשיפור</w:t>
            </w:r>
            <w:r w:rsidRPr="003E628E">
              <w:rPr>
                <w:szCs w:val="24"/>
                <w:rtl/>
              </w:rPr>
              <w:t xml:space="preserve"> </w:t>
            </w:r>
            <w:r w:rsidRPr="003E628E">
              <w:rPr>
                <w:rFonts w:hint="eastAsia"/>
                <w:szCs w:val="24"/>
                <w:rtl/>
              </w:rPr>
              <w:t>מהותי</w:t>
            </w:r>
            <w:r w:rsidRPr="003E628E">
              <w:rPr>
                <w:szCs w:val="24"/>
                <w:rtl/>
              </w:rPr>
              <w:t xml:space="preserve"> </w:t>
            </w:r>
            <w:r w:rsidRPr="003E628E">
              <w:rPr>
                <w:rFonts w:hint="eastAsia"/>
                <w:szCs w:val="24"/>
                <w:rtl/>
              </w:rPr>
              <w:t>במוצר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קיים</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שהמוצר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התהליך</w:t>
            </w:r>
            <w:r w:rsidRPr="003E628E">
              <w:rPr>
                <w:szCs w:val="24"/>
                <w:rtl/>
              </w:rPr>
              <w:t xml:space="preserve"> </w:t>
            </w:r>
            <w:r w:rsidRPr="003E628E">
              <w:rPr>
                <w:rFonts w:hint="eastAsia"/>
                <w:szCs w:val="24"/>
                <w:rtl/>
              </w:rPr>
              <w:t>הינם</w:t>
            </w:r>
            <w:r w:rsidRPr="003E628E">
              <w:rPr>
                <w:szCs w:val="24"/>
                <w:rtl/>
              </w:rPr>
              <w:t xml:space="preserve"> </w:t>
            </w:r>
            <w:r w:rsidRPr="003E628E">
              <w:rPr>
                <w:rFonts w:hint="eastAsia"/>
                <w:szCs w:val="24"/>
                <w:rtl/>
              </w:rPr>
              <w:t>בתחום</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ההתייעלות</w:t>
            </w:r>
            <w:r w:rsidRPr="003E628E">
              <w:rPr>
                <w:szCs w:val="24"/>
                <w:rtl/>
              </w:rPr>
              <w:t xml:space="preserve"> </w:t>
            </w:r>
            <w:r w:rsidRPr="003E628E">
              <w:rPr>
                <w:rFonts w:hint="eastAsia"/>
                <w:szCs w:val="24"/>
                <w:rtl/>
              </w:rPr>
              <w:t>האנרגטית</w:t>
            </w:r>
            <w:r w:rsidRPr="003E628E">
              <w:rPr>
                <w:szCs w:val="24"/>
                <w:rtl/>
              </w:rPr>
              <w:t>.</w:t>
            </w:r>
          </w:p>
        </w:tc>
      </w:tr>
      <w:tr w:rsidR="00846AA6" w:rsidRPr="003E628E" w:rsidTr="00D24290">
        <w:tc>
          <w:tcPr>
            <w:tcW w:w="2402" w:type="dxa"/>
          </w:tcPr>
          <w:p w:rsidR="00846AA6" w:rsidRPr="003E628E" w:rsidRDefault="00846AA6" w:rsidP="00D24290">
            <w:pPr>
              <w:spacing w:line="276" w:lineRule="auto"/>
              <w:rPr>
                <w:szCs w:val="24"/>
                <w:rtl/>
              </w:rPr>
            </w:pPr>
            <w:r w:rsidRPr="003E628E">
              <w:rPr>
                <w:szCs w:val="24"/>
                <w:rtl/>
              </w:rPr>
              <w:t xml:space="preserve">"התקציב </w:t>
            </w:r>
            <w:r w:rsidRPr="003E628E">
              <w:rPr>
                <w:rFonts w:hint="eastAsia"/>
                <w:szCs w:val="24"/>
                <w:rtl/>
              </w:rPr>
              <w:t>המאושר</w:t>
            </w:r>
            <w:r w:rsidRPr="003E628E">
              <w:rPr>
                <w:szCs w:val="24"/>
                <w:rtl/>
              </w:rPr>
              <w:t>"</w:t>
            </w:r>
          </w:p>
        </w:tc>
        <w:tc>
          <w:tcPr>
            <w:tcW w:w="360" w:type="dxa"/>
          </w:tcPr>
          <w:p w:rsidR="00846AA6" w:rsidRPr="003E628E" w:rsidRDefault="00846AA6" w:rsidP="00D24290">
            <w:pPr>
              <w:spacing w:line="276" w:lineRule="auto"/>
              <w:rPr>
                <w:b/>
                <w:bCs/>
                <w:szCs w:val="24"/>
                <w:rtl/>
              </w:rPr>
            </w:pPr>
          </w:p>
        </w:tc>
        <w:tc>
          <w:tcPr>
            <w:tcW w:w="6048" w:type="dxa"/>
          </w:tcPr>
          <w:p w:rsidR="00846AA6" w:rsidRPr="003E628E" w:rsidRDefault="00846AA6" w:rsidP="00D24290">
            <w:pPr>
              <w:spacing w:line="276" w:lineRule="auto"/>
              <w:jc w:val="both"/>
              <w:rPr>
                <w:szCs w:val="24"/>
                <w:rtl/>
              </w:rPr>
            </w:pPr>
            <w:r w:rsidRPr="003E628E">
              <w:rPr>
                <w:rFonts w:hint="eastAsia"/>
                <w:szCs w:val="24"/>
                <w:rtl/>
              </w:rPr>
              <w:t>סך</w:t>
            </w:r>
            <w:r w:rsidRPr="003E628E">
              <w:rPr>
                <w:szCs w:val="24"/>
                <w:rtl/>
              </w:rPr>
              <w:t xml:space="preserve"> </w:t>
            </w:r>
            <w:r w:rsidRPr="003E628E">
              <w:rPr>
                <w:rFonts w:hint="eastAsia"/>
                <w:szCs w:val="24"/>
                <w:rtl/>
              </w:rPr>
              <w:t>עלויות</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שאושרו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הוועדה</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הדיונים</w:t>
            </w:r>
            <w:r w:rsidRPr="003E628E">
              <w:rPr>
                <w:szCs w:val="24"/>
                <w:rtl/>
              </w:rPr>
              <w:t xml:space="preserve"> </w:t>
            </w:r>
            <w:r w:rsidRPr="003E628E">
              <w:rPr>
                <w:rFonts w:hint="eastAsia"/>
                <w:szCs w:val="24"/>
                <w:rtl/>
              </w:rPr>
              <w:t>וביצוע</w:t>
            </w:r>
            <w:r w:rsidRPr="003E628E">
              <w:rPr>
                <w:szCs w:val="24"/>
                <w:rtl/>
              </w:rPr>
              <w:t xml:space="preserve"> </w:t>
            </w:r>
            <w:r w:rsidRPr="003E628E">
              <w:rPr>
                <w:rFonts w:hint="eastAsia"/>
                <w:szCs w:val="24"/>
                <w:rtl/>
              </w:rPr>
              <w:t>התאמות</w:t>
            </w:r>
            <w:r w:rsidRPr="003E628E">
              <w:rPr>
                <w:szCs w:val="24"/>
                <w:rtl/>
              </w:rPr>
              <w:t xml:space="preserve"> </w:t>
            </w:r>
            <w:r w:rsidRPr="003E628E">
              <w:rPr>
                <w:rFonts w:hint="eastAsia"/>
                <w:szCs w:val="24"/>
                <w:rtl/>
              </w:rPr>
              <w:t>בתקציב</w:t>
            </w:r>
            <w:r w:rsidRPr="003E628E">
              <w:rPr>
                <w:szCs w:val="24"/>
                <w:rtl/>
              </w:rPr>
              <w:t xml:space="preserve"> </w:t>
            </w:r>
            <w:r w:rsidRPr="003E628E">
              <w:rPr>
                <w:rFonts w:hint="eastAsia"/>
                <w:szCs w:val="24"/>
                <w:rtl/>
              </w:rPr>
              <w:t>כמפורט</w:t>
            </w:r>
            <w:r w:rsidRPr="003E628E">
              <w:rPr>
                <w:szCs w:val="24"/>
                <w:rtl/>
              </w:rPr>
              <w:t xml:space="preserve"> </w:t>
            </w:r>
            <w:r w:rsidRPr="003E628E">
              <w:rPr>
                <w:rFonts w:hint="eastAsia"/>
                <w:szCs w:val="24"/>
                <w:rtl/>
              </w:rPr>
              <w:t>בסעיף</w:t>
            </w:r>
            <w:r w:rsidRPr="003E628E">
              <w:rPr>
                <w:szCs w:val="24"/>
                <w:rtl/>
              </w:rPr>
              <w:t xml:space="preserve"> </w:t>
            </w:r>
            <w:r w:rsidRPr="003E628E">
              <w:rPr>
                <w:rFonts w:hint="cs"/>
                <w:szCs w:val="24"/>
                <w:rtl/>
              </w:rPr>
              <w:t>12</w:t>
            </w:r>
            <w:r w:rsidRPr="003E628E">
              <w:rPr>
                <w:szCs w:val="24"/>
                <w:rtl/>
              </w:rPr>
              <w:t xml:space="preserve">, </w:t>
            </w:r>
            <w:r w:rsidRPr="003E628E">
              <w:rPr>
                <w:rFonts w:hint="eastAsia"/>
                <w:szCs w:val="24"/>
                <w:rtl/>
              </w:rPr>
              <w:t>ויילקחו</w:t>
            </w:r>
            <w:r w:rsidRPr="003E628E">
              <w:rPr>
                <w:szCs w:val="24"/>
                <w:rtl/>
              </w:rPr>
              <w:t xml:space="preserve"> </w:t>
            </w:r>
            <w:r w:rsidRPr="003E628E">
              <w:rPr>
                <w:rFonts w:hint="eastAsia"/>
                <w:szCs w:val="24"/>
                <w:rtl/>
              </w:rPr>
              <w:t>בחשבון</w:t>
            </w:r>
            <w:r w:rsidRPr="003E628E">
              <w:rPr>
                <w:szCs w:val="24"/>
                <w:rtl/>
              </w:rPr>
              <w:t xml:space="preserve"> </w:t>
            </w:r>
            <w:r w:rsidRPr="003E628E">
              <w:rPr>
                <w:rFonts w:hint="eastAsia"/>
                <w:szCs w:val="24"/>
                <w:rtl/>
              </w:rPr>
              <w:t>לצורך</w:t>
            </w:r>
            <w:r w:rsidRPr="003E628E">
              <w:rPr>
                <w:szCs w:val="24"/>
                <w:rtl/>
              </w:rPr>
              <w:t xml:space="preserve"> </w:t>
            </w:r>
            <w:r w:rsidRPr="003E628E">
              <w:rPr>
                <w:rFonts w:hint="eastAsia"/>
                <w:szCs w:val="24"/>
                <w:rtl/>
              </w:rPr>
              <w:t>קביעת</w:t>
            </w:r>
            <w:r w:rsidRPr="003E628E">
              <w:rPr>
                <w:szCs w:val="24"/>
                <w:rtl/>
              </w:rPr>
              <w:t xml:space="preserve"> </w:t>
            </w:r>
            <w:r w:rsidRPr="003E628E">
              <w:rPr>
                <w:rFonts w:hint="eastAsia"/>
                <w:szCs w:val="24"/>
                <w:rtl/>
              </w:rPr>
              <w:t>סכום</w:t>
            </w:r>
            <w:r w:rsidRPr="003E628E">
              <w:rPr>
                <w:szCs w:val="24"/>
                <w:rtl/>
              </w:rPr>
              <w:t xml:space="preserve"> </w:t>
            </w:r>
            <w:r w:rsidRPr="003E628E">
              <w:rPr>
                <w:rFonts w:hint="eastAsia"/>
                <w:szCs w:val="24"/>
                <w:rtl/>
              </w:rPr>
              <w:t>השקעת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בתוכנית</w:t>
            </w:r>
            <w:r w:rsidRPr="003E628E">
              <w:rPr>
                <w:szCs w:val="24"/>
                <w:rtl/>
              </w:rPr>
              <w:t>.</w:t>
            </w:r>
          </w:p>
        </w:tc>
      </w:tr>
      <w:tr w:rsidR="00846AA6" w:rsidRPr="003E628E" w:rsidTr="00D24290">
        <w:tc>
          <w:tcPr>
            <w:tcW w:w="2402" w:type="dxa"/>
          </w:tcPr>
          <w:p w:rsidR="00846AA6" w:rsidRPr="003E628E" w:rsidRDefault="00846AA6" w:rsidP="00D24290">
            <w:pPr>
              <w:spacing w:line="276" w:lineRule="auto"/>
              <w:rPr>
                <w:szCs w:val="24"/>
                <w:rtl/>
              </w:rPr>
            </w:pPr>
            <w:r w:rsidRPr="003E628E">
              <w:rPr>
                <w:szCs w:val="24"/>
                <w:rtl/>
              </w:rPr>
              <w:t xml:space="preserve">"השקעת </w:t>
            </w:r>
            <w:r w:rsidRPr="003E628E">
              <w:rPr>
                <w:rFonts w:hint="eastAsia"/>
                <w:szCs w:val="24"/>
                <w:rtl/>
              </w:rPr>
              <w:t>המשרד</w:t>
            </w:r>
            <w:r w:rsidRPr="003E628E">
              <w:rPr>
                <w:szCs w:val="24"/>
                <w:rtl/>
              </w:rPr>
              <w:t>"</w:t>
            </w:r>
          </w:p>
        </w:tc>
        <w:tc>
          <w:tcPr>
            <w:tcW w:w="360" w:type="dxa"/>
          </w:tcPr>
          <w:p w:rsidR="00846AA6" w:rsidRPr="003E628E" w:rsidRDefault="00846AA6" w:rsidP="00D24290">
            <w:pPr>
              <w:spacing w:line="276" w:lineRule="auto"/>
              <w:rPr>
                <w:b/>
                <w:bCs/>
                <w:szCs w:val="24"/>
                <w:rtl/>
              </w:rPr>
            </w:pPr>
          </w:p>
        </w:tc>
        <w:tc>
          <w:tcPr>
            <w:tcW w:w="6048" w:type="dxa"/>
          </w:tcPr>
          <w:p w:rsidR="00846AA6" w:rsidRPr="003E628E" w:rsidRDefault="00846AA6" w:rsidP="00D24290">
            <w:pPr>
              <w:spacing w:line="276" w:lineRule="auto"/>
              <w:jc w:val="both"/>
              <w:rPr>
                <w:szCs w:val="24"/>
                <w:rtl/>
              </w:rPr>
            </w:pPr>
            <w:r w:rsidRPr="003E628E">
              <w:rPr>
                <w:rFonts w:hint="eastAsia"/>
                <w:szCs w:val="24"/>
                <w:rtl/>
              </w:rPr>
              <w:t>הסך</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תשקיע</w:t>
            </w:r>
            <w:r w:rsidRPr="003E628E">
              <w:rPr>
                <w:szCs w:val="24"/>
                <w:rtl/>
              </w:rPr>
              <w:t xml:space="preserve"> </w:t>
            </w:r>
            <w:r w:rsidRPr="003E628E">
              <w:rPr>
                <w:rFonts w:hint="eastAsia"/>
                <w:szCs w:val="24"/>
                <w:rtl/>
              </w:rPr>
              <w:t>הקרן</w:t>
            </w:r>
            <w:r w:rsidRPr="003E628E">
              <w:rPr>
                <w:szCs w:val="24"/>
                <w:rtl/>
              </w:rPr>
              <w:t xml:space="preserve"> </w:t>
            </w:r>
            <w:r w:rsidRPr="003E628E">
              <w:rPr>
                <w:rFonts w:hint="eastAsia"/>
                <w:szCs w:val="24"/>
                <w:rtl/>
              </w:rPr>
              <w:t>בתכנית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לנהלים</w:t>
            </w:r>
            <w:r w:rsidRPr="003E628E">
              <w:rPr>
                <w:szCs w:val="24"/>
                <w:rtl/>
              </w:rPr>
              <w:t xml:space="preserve"> </w:t>
            </w:r>
            <w:r w:rsidRPr="003E628E">
              <w:rPr>
                <w:rFonts w:hint="eastAsia"/>
                <w:szCs w:val="24"/>
                <w:rtl/>
              </w:rPr>
              <w:t>אלה</w:t>
            </w:r>
            <w:r w:rsidRPr="003E628E">
              <w:rPr>
                <w:szCs w:val="24"/>
                <w:rtl/>
              </w:rPr>
              <w:t xml:space="preserve">, </w:t>
            </w:r>
            <w:r w:rsidRPr="003E628E">
              <w:rPr>
                <w:rFonts w:hint="eastAsia"/>
                <w:szCs w:val="24"/>
                <w:rtl/>
              </w:rPr>
              <w:t>בהתבסס</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התקציב</w:t>
            </w:r>
            <w:r w:rsidRPr="003E628E">
              <w:rPr>
                <w:szCs w:val="24"/>
                <w:rtl/>
              </w:rPr>
              <w:t xml:space="preserve"> </w:t>
            </w:r>
            <w:r w:rsidRPr="003E628E">
              <w:rPr>
                <w:rFonts w:hint="eastAsia"/>
                <w:szCs w:val="24"/>
                <w:rtl/>
              </w:rPr>
              <w:t>המאושר</w:t>
            </w:r>
            <w:r w:rsidRPr="003E628E">
              <w:rPr>
                <w:szCs w:val="24"/>
                <w:rtl/>
              </w:rPr>
              <w:t>.</w:t>
            </w:r>
          </w:p>
        </w:tc>
      </w:tr>
      <w:tr w:rsidR="00846AA6" w:rsidRPr="003E628E" w:rsidTr="00D24290">
        <w:tc>
          <w:tcPr>
            <w:tcW w:w="2402" w:type="dxa"/>
          </w:tcPr>
          <w:p w:rsidR="00846AA6" w:rsidRPr="003E628E" w:rsidRDefault="00846AA6" w:rsidP="00D24290">
            <w:pPr>
              <w:spacing w:line="276" w:lineRule="auto"/>
              <w:rPr>
                <w:szCs w:val="24"/>
                <w:rtl/>
              </w:rPr>
            </w:pPr>
            <w:r w:rsidRPr="003E628E">
              <w:rPr>
                <w:szCs w:val="24"/>
                <w:rtl/>
              </w:rPr>
              <w:t xml:space="preserve">"מימון </w:t>
            </w:r>
            <w:r w:rsidRPr="003E628E">
              <w:rPr>
                <w:rFonts w:hint="eastAsia"/>
                <w:szCs w:val="24"/>
                <w:rtl/>
              </w:rPr>
              <w:t>משלים</w:t>
            </w:r>
            <w:r w:rsidRPr="003E628E">
              <w:rPr>
                <w:szCs w:val="24"/>
                <w:rtl/>
              </w:rPr>
              <w:t>"</w:t>
            </w:r>
          </w:p>
        </w:tc>
        <w:tc>
          <w:tcPr>
            <w:tcW w:w="360" w:type="dxa"/>
          </w:tcPr>
          <w:p w:rsidR="00846AA6" w:rsidRPr="003E628E" w:rsidRDefault="00846AA6" w:rsidP="00D24290">
            <w:pPr>
              <w:spacing w:line="276" w:lineRule="auto"/>
              <w:rPr>
                <w:b/>
                <w:bCs/>
                <w:szCs w:val="24"/>
                <w:rtl/>
              </w:rPr>
            </w:pPr>
          </w:p>
        </w:tc>
        <w:tc>
          <w:tcPr>
            <w:tcW w:w="6048" w:type="dxa"/>
          </w:tcPr>
          <w:p w:rsidR="00846AA6" w:rsidRPr="003E628E" w:rsidRDefault="00846AA6" w:rsidP="00D24290">
            <w:pPr>
              <w:spacing w:line="276" w:lineRule="auto"/>
              <w:jc w:val="both"/>
              <w:rPr>
                <w:szCs w:val="24"/>
                <w:rtl/>
              </w:rPr>
            </w:pPr>
            <w:r w:rsidRPr="003E628E">
              <w:rPr>
                <w:rFonts w:hint="eastAsia"/>
                <w:szCs w:val="24"/>
                <w:rtl/>
              </w:rPr>
              <w:t>השקעות</w:t>
            </w:r>
            <w:r w:rsidRPr="003E628E">
              <w:rPr>
                <w:szCs w:val="24"/>
                <w:rtl/>
              </w:rPr>
              <w:t xml:space="preserve"> </w:t>
            </w:r>
            <w:r w:rsidRPr="003E628E">
              <w:rPr>
                <w:rFonts w:hint="eastAsia"/>
                <w:szCs w:val="24"/>
                <w:rtl/>
              </w:rPr>
              <w:t>נוספות</w:t>
            </w:r>
            <w:r w:rsidRPr="003E628E">
              <w:rPr>
                <w:szCs w:val="24"/>
                <w:rtl/>
              </w:rPr>
              <w:t xml:space="preserve"> </w:t>
            </w:r>
            <w:r w:rsidRPr="003E628E">
              <w:rPr>
                <w:rFonts w:hint="eastAsia"/>
                <w:szCs w:val="24"/>
                <w:rtl/>
              </w:rPr>
              <w:t>שיושקעו</w:t>
            </w:r>
            <w:r w:rsidRPr="003E628E">
              <w:rPr>
                <w:szCs w:val="24"/>
                <w:rtl/>
              </w:rPr>
              <w:t xml:space="preserve"> </w:t>
            </w:r>
            <w:r w:rsidRPr="003E628E">
              <w:rPr>
                <w:rFonts w:hint="eastAsia"/>
                <w:szCs w:val="24"/>
                <w:rtl/>
              </w:rPr>
              <w:t>בתוכנית</w:t>
            </w:r>
            <w:r w:rsidRPr="003E628E">
              <w:rPr>
                <w:szCs w:val="24"/>
                <w:rtl/>
              </w:rPr>
              <w:t xml:space="preserve">, </w:t>
            </w:r>
            <w:r w:rsidRPr="003E628E">
              <w:rPr>
                <w:rFonts w:hint="eastAsia"/>
                <w:szCs w:val="24"/>
                <w:rtl/>
              </w:rPr>
              <w:t>באחריות</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מעבר</w:t>
            </w:r>
            <w:r w:rsidRPr="003E628E">
              <w:rPr>
                <w:szCs w:val="24"/>
                <w:rtl/>
              </w:rPr>
              <w:t xml:space="preserve"> </w:t>
            </w:r>
            <w:r w:rsidRPr="003E628E">
              <w:rPr>
                <w:rFonts w:hint="eastAsia"/>
                <w:szCs w:val="24"/>
                <w:rtl/>
              </w:rPr>
              <w:t>להשתתפות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לרבות</w:t>
            </w:r>
            <w:r w:rsidRPr="003E628E">
              <w:rPr>
                <w:szCs w:val="24"/>
                <w:rtl/>
              </w:rPr>
              <w:t xml:space="preserve"> </w:t>
            </w:r>
            <w:r w:rsidRPr="003E628E">
              <w:rPr>
                <w:rFonts w:hint="eastAsia"/>
                <w:szCs w:val="24"/>
                <w:rtl/>
              </w:rPr>
              <w:t>סכומי</w:t>
            </w:r>
            <w:r w:rsidRPr="003E628E">
              <w:rPr>
                <w:szCs w:val="24"/>
                <w:rtl/>
              </w:rPr>
              <w:t xml:space="preserve"> </w:t>
            </w:r>
            <w:r w:rsidRPr="003E628E">
              <w:rPr>
                <w:rFonts w:hint="eastAsia"/>
                <w:szCs w:val="24"/>
                <w:rtl/>
              </w:rPr>
              <w:t>השקעה</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צד</w:t>
            </w:r>
            <w:r w:rsidRPr="003E628E">
              <w:rPr>
                <w:szCs w:val="24"/>
                <w:rtl/>
              </w:rPr>
              <w:t xml:space="preserve"> </w:t>
            </w:r>
            <w:r w:rsidRPr="003E628E">
              <w:rPr>
                <w:rFonts w:hint="eastAsia"/>
                <w:szCs w:val="24"/>
                <w:rtl/>
              </w:rPr>
              <w:t>ג</w:t>
            </w:r>
            <w:r w:rsidRPr="003E628E">
              <w:rPr>
                <w:szCs w:val="24"/>
                <w:rtl/>
              </w:rPr>
              <w:t>'.</w:t>
            </w:r>
          </w:p>
        </w:tc>
      </w:tr>
      <w:tr w:rsidR="00846AA6" w:rsidRPr="003E628E" w:rsidTr="00D24290">
        <w:tc>
          <w:tcPr>
            <w:tcW w:w="2402" w:type="dxa"/>
          </w:tcPr>
          <w:p w:rsidR="00846AA6" w:rsidRPr="003E628E" w:rsidRDefault="00846AA6" w:rsidP="00D24290">
            <w:pPr>
              <w:spacing w:line="276" w:lineRule="auto"/>
              <w:rPr>
                <w:szCs w:val="24"/>
                <w:rtl/>
              </w:rPr>
            </w:pPr>
            <w:r w:rsidRPr="003E628E">
              <w:rPr>
                <w:szCs w:val="24"/>
                <w:rtl/>
              </w:rPr>
              <w:t>"הוועדה"</w:t>
            </w:r>
          </w:p>
        </w:tc>
        <w:tc>
          <w:tcPr>
            <w:tcW w:w="360" w:type="dxa"/>
          </w:tcPr>
          <w:p w:rsidR="00846AA6" w:rsidRPr="003E628E" w:rsidRDefault="00846AA6" w:rsidP="00D24290">
            <w:pPr>
              <w:spacing w:line="276" w:lineRule="auto"/>
              <w:rPr>
                <w:b/>
                <w:bCs/>
                <w:szCs w:val="24"/>
                <w:rtl/>
              </w:rPr>
            </w:pPr>
          </w:p>
        </w:tc>
        <w:tc>
          <w:tcPr>
            <w:tcW w:w="6048" w:type="dxa"/>
          </w:tcPr>
          <w:p w:rsidR="00846AA6" w:rsidRDefault="00846AA6" w:rsidP="00D24290">
            <w:pPr>
              <w:spacing w:line="276" w:lineRule="auto"/>
              <w:jc w:val="both"/>
              <w:rPr>
                <w:szCs w:val="24"/>
                <w:rtl/>
              </w:rPr>
            </w:pPr>
            <w:r w:rsidRPr="003E628E">
              <w:rPr>
                <w:rFonts w:hint="eastAsia"/>
                <w:szCs w:val="24"/>
                <w:rtl/>
              </w:rPr>
              <w:t>ועדת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לחילופין</w:t>
            </w:r>
            <w:r w:rsidRPr="003E628E">
              <w:rPr>
                <w:szCs w:val="24"/>
                <w:rtl/>
              </w:rPr>
              <w:t xml:space="preserve">, </w:t>
            </w:r>
            <w:r w:rsidRPr="003E628E">
              <w:rPr>
                <w:rFonts w:hint="eastAsia"/>
                <w:szCs w:val="24"/>
                <w:rtl/>
              </w:rPr>
              <w:t>גוף</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יוסמך</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ועדת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לבדוק</w:t>
            </w:r>
            <w:r w:rsidRPr="003E628E">
              <w:rPr>
                <w:szCs w:val="24"/>
                <w:rtl/>
              </w:rPr>
              <w:t xml:space="preserve"> </w:t>
            </w:r>
            <w:r w:rsidRPr="003E628E">
              <w:rPr>
                <w:rFonts w:hint="eastAsia"/>
                <w:szCs w:val="24"/>
                <w:rtl/>
              </w:rPr>
              <w:t>ולאשר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התכניות</w:t>
            </w:r>
            <w:r w:rsidRPr="003E628E">
              <w:rPr>
                <w:szCs w:val="24"/>
                <w:rtl/>
              </w:rPr>
              <w:t xml:space="preserve"> </w:t>
            </w:r>
            <w:r w:rsidRPr="003E628E">
              <w:rPr>
                <w:rFonts w:hint="eastAsia"/>
                <w:szCs w:val="24"/>
                <w:rtl/>
              </w:rPr>
              <w:t>שתוגשנה</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הזמנה</w:t>
            </w:r>
            <w:r w:rsidRPr="003E628E">
              <w:rPr>
                <w:szCs w:val="24"/>
                <w:rtl/>
              </w:rPr>
              <w:t xml:space="preserve"> </w:t>
            </w:r>
            <w:r w:rsidRPr="003E628E">
              <w:rPr>
                <w:rFonts w:hint="eastAsia"/>
                <w:szCs w:val="24"/>
                <w:rtl/>
              </w:rPr>
              <w:t>זו</w:t>
            </w:r>
            <w:r w:rsidRPr="003E628E">
              <w:rPr>
                <w:szCs w:val="24"/>
                <w:rtl/>
              </w:rPr>
              <w:t>.</w:t>
            </w:r>
          </w:p>
          <w:p w:rsidR="00846AA6" w:rsidRPr="003E628E" w:rsidRDefault="00846AA6" w:rsidP="00D24290">
            <w:pPr>
              <w:spacing w:line="276" w:lineRule="auto"/>
              <w:jc w:val="both"/>
              <w:rPr>
                <w:szCs w:val="24"/>
                <w:rtl/>
              </w:rPr>
            </w:pPr>
          </w:p>
        </w:tc>
      </w:tr>
    </w:tbl>
    <w:p w:rsidR="00846AA6" w:rsidRPr="003E628E" w:rsidRDefault="00846AA6" w:rsidP="00846AA6">
      <w:pPr>
        <w:pStyle w:val="1"/>
        <w:keepLines/>
        <w:tabs>
          <w:tab w:val="left" w:pos="850"/>
        </w:tabs>
        <w:spacing w:before="120" w:after="100" w:afterAutospacing="1" w:line="276" w:lineRule="auto"/>
        <w:ind w:left="720" w:hanging="360"/>
        <w:jc w:val="left"/>
      </w:pPr>
      <w:r w:rsidRPr="00B27A58">
        <w:rPr>
          <w:rFonts w:hint="eastAsia"/>
          <w:rtl/>
        </w:rPr>
        <w:t>רשאים</w:t>
      </w:r>
      <w:r w:rsidRPr="00B27A58">
        <w:rPr>
          <w:rtl/>
        </w:rPr>
        <w:t xml:space="preserve"> להגיש הצעה</w:t>
      </w:r>
      <w:r>
        <w:rPr>
          <w:rFonts w:hint="cs"/>
          <w:rtl/>
        </w:rPr>
        <w:t>.</w:t>
      </w:r>
    </w:p>
    <w:p w:rsidR="00846AA6" w:rsidRPr="002924CF" w:rsidRDefault="00846AA6" w:rsidP="00846AA6">
      <w:pPr>
        <w:spacing w:line="276" w:lineRule="auto"/>
        <w:rPr>
          <w:szCs w:val="24"/>
          <w:u w:val="single"/>
        </w:rPr>
      </w:pPr>
      <w:r w:rsidRPr="00B27A58">
        <w:rPr>
          <w:rFonts w:hint="eastAsia"/>
          <w:szCs w:val="24"/>
          <w:u w:val="single"/>
          <w:rtl/>
        </w:rPr>
        <w:t>המציע</w:t>
      </w:r>
      <w:r w:rsidRPr="00B27A58">
        <w:rPr>
          <w:szCs w:val="24"/>
          <w:u w:val="single"/>
          <w:rtl/>
        </w:rPr>
        <w:t xml:space="preserve"> </w:t>
      </w:r>
      <w:r w:rsidRPr="00B27A58">
        <w:rPr>
          <w:rFonts w:hint="eastAsia"/>
          <w:szCs w:val="24"/>
          <w:u w:val="single"/>
          <w:rtl/>
        </w:rPr>
        <w:t>יהיה</w:t>
      </w:r>
      <w:r w:rsidRPr="00B27A58">
        <w:rPr>
          <w:szCs w:val="24"/>
          <w:u w:val="single"/>
          <w:rtl/>
        </w:rPr>
        <w:t xml:space="preserve"> </w:t>
      </w:r>
      <w:r w:rsidRPr="00B27A58">
        <w:rPr>
          <w:rFonts w:hint="eastAsia"/>
          <w:szCs w:val="24"/>
          <w:u w:val="single"/>
          <w:rtl/>
        </w:rPr>
        <w:t>אחד</w:t>
      </w:r>
      <w:r w:rsidRPr="00B27A58">
        <w:rPr>
          <w:szCs w:val="24"/>
          <w:u w:val="single"/>
          <w:rtl/>
        </w:rPr>
        <w:t xml:space="preserve"> </w:t>
      </w:r>
      <w:r w:rsidRPr="00B27A58">
        <w:rPr>
          <w:rFonts w:hint="eastAsia"/>
          <w:szCs w:val="24"/>
          <w:u w:val="single"/>
          <w:rtl/>
        </w:rPr>
        <w:t>מאלה</w:t>
      </w:r>
      <w:r w:rsidRPr="00B27A58">
        <w:rPr>
          <w:szCs w:val="24"/>
          <w:u w:val="single"/>
          <w:rtl/>
        </w:rPr>
        <w:t>:</w:t>
      </w:r>
    </w:p>
    <w:p w:rsidR="00846AA6" w:rsidRPr="003E628E" w:rsidRDefault="00846AA6" w:rsidP="00846AA6">
      <w:pPr>
        <w:pStyle w:val="ae"/>
        <w:numPr>
          <w:ilvl w:val="0"/>
          <w:numId w:val="6"/>
        </w:numPr>
        <w:spacing w:line="276" w:lineRule="auto"/>
        <w:rPr>
          <w:rFonts w:cs="David"/>
          <w:sz w:val="24"/>
          <w:szCs w:val="24"/>
          <w:u w:val="single"/>
        </w:rPr>
      </w:pPr>
      <w:r w:rsidRPr="003E628E">
        <w:rPr>
          <w:rFonts w:cs="David" w:hint="eastAsia"/>
          <w:sz w:val="24"/>
          <w:szCs w:val="24"/>
          <w:rtl/>
        </w:rPr>
        <w:t>אזרח</w:t>
      </w:r>
      <w:r w:rsidRPr="003E628E">
        <w:rPr>
          <w:rFonts w:cs="David"/>
          <w:sz w:val="24"/>
          <w:szCs w:val="24"/>
          <w:rtl/>
        </w:rPr>
        <w:t xml:space="preserve"> </w:t>
      </w:r>
      <w:r w:rsidRPr="003E628E">
        <w:rPr>
          <w:rFonts w:cs="David" w:hint="eastAsia"/>
          <w:sz w:val="24"/>
          <w:szCs w:val="24"/>
          <w:rtl/>
        </w:rPr>
        <w:t>ישראל</w:t>
      </w:r>
      <w:r w:rsidRPr="003E628E">
        <w:rPr>
          <w:rFonts w:cs="David"/>
          <w:sz w:val="24"/>
          <w:szCs w:val="24"/>
          <w:rtl/>
        </w:rPr>
        <w:t xml:space="preserve">  </w:t>
      </w:r>
    </w:p>
    <w:p w:rsidR="00846AA6" w:rsidRPr="003E628E" w:rsidRDefault="00846AA6" w:rsidP="00846AA6">
      <w:pPr>
        <w:pStyle w:val="ae"/>
        <w:numPr>
          <w:ilvl w:val="0"/>
          <w:numId w:val="6"/>
        </w:numPr>
        <w:spacing w:line="276" w:lineRule="auto"/>
        <w:rPr>
          <w:rFonts w:cs="David"/>
          <w:sz w:val="24"/>
          <w:szCs w:val="24"/>
        </w:rPr>
      </w:pPr>
      <w:r w:rsidRPr="003E628E">
        <w:rPr>
          <w:rFonts w:cs="David" w:hint="eastAsia"/>
          <w:sz w:val="24"/>
          <w:szCs w:val="24"/>
          <w:rtl/>
        </w:rPr>
        <w:t>תאגיד</w:t>
      </w:r>
      <w:r w:rsidRPr="003E628E">
        <w:rPr>
          <w:rFonts w:cs="David"/>
          <w:sz w:val="24"/>
          <w:szCs w:val="24"/>
          <w:rtl/>
        </w:rPr>
        <w:t xml:space="preserve"> רשום בישראל </w:t>
      </w:r>
    </w:p>
    <w:p w:rsidR="00846AA6" w:rsidRPr="003E628E" w:rsidRDefault="00846AA6" w:rsidP="00846AA6">
      <w:pPr>
        <w:spacing w:line="276" w:lineRule="auto"/>
        <w:ind w:left="719"/>
        <w:rPr>
          <w:szCs w:val="24"/>
          <w:rtl/>
        </w:rPr>
      </w:pPr>
      <w:r w:rsidRPr="004402C2">
        <w:rPr>
          <w:szCs w:val="24"/>
          <w:rtl/>
        </w:rPr>
        <w:t>יחיד אשר הצעתו נתקבלה במסגרת מכרז זה יהיה חייב להתאגד כדין כתאגיד מסחרי בישראל, כתנאי לתשלום המענק</w:t>
      </w:r>
      <w:r>
        <w:rPr>
          <w:rFonts w:hint="cs"/>
          <w:szCs w:val="24"/>
          <w:rtl/>
        </w:rPr>
        <w:t>.</w:t>
      </w:r>
    </w:p>
    <w:p w:rsidR="00846AA6" w:rsidRPr="00EC00DD" w:rsidRDefault="00846AA6" w:rsidP="00846AA6">
      <w:pPr>
        <w:pStyle w:val="1"/>
        <w:keepLines/>
        <w:tabs>
          <w:tab w:val="left" w:pos="850"/>
        </w:tabs>
        <w:spacing w:before="120" w:after="100" w:afterAutospacing="1" w:line="276" w:lineRule="auto"/>
        <w:ind w:left="720" w:hanging="360"/>
        <w:jc w:val="left"/>
        <w:rPr>
          <w:u w:val="single"/>
        </w:rPr>
      </w:pPr>
      <w:r w:rsidRPr="00B15D45">
        <w:rPr>
          <w:rFonts w:hint="eastAsia"/>
          <w:u w:val="single"/>
          <w:rtl/>
        </w:rPr>
        <w:t>דרישות</w:t>
      </w:r>
      <w:r w:rsidRPr="00B15D45">
        <w:rPr>
          <w:u w:val="single"/>
          <w:rtl/>
        </w:rPr>
        <w:t xml:space="preserve"> </w:t>
      </w:r>
      <w:r w:rsidRPr="00B15D45">
        <w:rPr>
          <w:rFonts w:hint="eastAsia"/>
          <w:u w:val="single"/>
          <w:rtl/>
        </w:rPr>
        <w:t>סף</w:t>
      </w:r>
      <w:r w:rsidRPr="00B15D45">
        <w:rPr>
          <w:u w:val="single"/>
          <w:rtl/>
        </w:rPr>
        <w:t xml:space="preserve"> </w:t>
      </w:r>
      <w:r w:rsidRPr="00B15D45">
        <w:rPr>
          <w:rFonts w:hint="eastAsia"/>
          <w:u w:val="single"/>
          <w:rtl/>
        </w:rPr>
        <w:t>מנהליות</w:t>
      </w:r>
    </w:p>
    <w:p w:rsidR="00846AA6" w:rsidRDefault="00846AA6" w:rsidP="00846AA6">
      <w:pPr>
        <w:spacing w:line="276" w:lineRule="auto"/>
        <w:jc w:val="both"/>
        <w:rPr>
          <w:szCs w:val="24"/>
        </w:rPr>
      </w:pPr>
      <w:r w:rsidRPr="003E628E">
        <w:rPr>
          <w:rFonts w:hint="cs"/>
          <w:szCs w:val="24"/>
          <w:rtl/>
        </w:rPr>
        <w:t>יובהר</w:t>
      </w:r>
      <w:r>
        <w:rPr>
          <w:rFonts w:hint="cs"/>
          <w:szCs w:val="24"/>
          <w:rtl/>
        </w:rPr>
        <w:t xml:space="preserve"> ויודגש,</w:t>
      </w:r>
      <w:r w:rsidRPr="003E628E">
        <w:rPr>
          <w:rFonts w:hint="cs"/>
          <w:szCs w:val="24"/>
          <w:rtl/>
        </w:rPr>
        <w:t xml:space="preserve"> כי </w:t>
      </w:r>
      <w:r w:rsidRPr="003E628E">
        <w:rPr>
          <w:szCs w:val="24"/>
          <w:rtl/>
        </w:rPr>
        <w:t>אי מילוי מדויק של הדרישות המפורטות</w:t>
      </w:r>
      <w:r w:rsidRPr="003E628E">
        <w:rPr>
          <w:rFonts w:hint="cs"/>
          <w:szCs w:val="24"/>
          <w:rtl/>
        </w:rPr>
        <w:t xml:space="preserve"> להלן</w:t>
      </w:r>
      <w:r w:rsidRPr="003E628E">
        <w:rPr>
          <w:szCs w:val="24"/>
          <w:rtl/>
        </w:rPr>
        <w:t xml:space="preserve"> </w:t>
      </w:r>
      <w:r w:rsidRPr="003E628E">
        <w:rPr>
          <w:rFonts w:hint="eastAsia"/>
          <w:szCs w:val="24"/>
          <w:rtl/>
        </w:rPr>
        <w:t>כתנאים</w:t>
      </w:r>
      <w:r w:rsidRPr="003E628E">
        <w:rPr>
          <w:szCs w:val="24"/>
          <w:rtl/>
        </w:rPr>
        <w:t xml:space="preserve"> </w:t>
      </w:r>
      <w:r w:rsidRPr="003E628E">
        <w:rPr>
          <w:rFonts w:hint="eastAsia"/>
          <w:szCs w:val="24"/>
          <w:rtl/>
        </w:rPr>
        <w:t>המוקדמים</w:t>
      </w:r>
      <w:r w:rsidRPr="003E628E">
        <w:rPr>
          <w:szCs w:val="24"/>
          <w:rtl/>
        </w:rPr>
        <w:t xml:space="preserve"> </w:t>
      </w:r>
      <w:r>
        <w:rPr>
          <w:rFonts w:hint="cs"/>
          <w:szCs w:val="24"/>
          <w:rtl/>
        </w:rPr>
        <w:t>להשתתפות</w:t>
      </w:r>
      <w:r w:rsidRPr="003E628E">
        <w:rPr>
          <w:szCs w:val="24"/>
          <w:rtl/>
        </w:rPr>
        <w:t xml:space="preserve"> </w:t>
      </w:r>
      <w:r>
        <w:rPr>
          <w:rFonts w:hint="cs"/>
          <w:szCs w:val="24"/>
          <w:rtl/>
        </w:rPr>
        <w:t>ב</w:t>
      </w:r>
      <w:r w:rsidRPr="003E628E">
        <w:rPr>
          <w:rFonts w:hint="eastAsia"/>
          <w:szCs w:val="24"/>
          <w:rtl/>
        </w:rPr>
        <w:t>מכרז</w:t>
      </w:r>
      <w:r w:rsidRPr="003E628E">
        <w:rPr>
          <w:szCs w:val="24"/>
          <w:rtl/>
        </w:rPr>
        <w:t xml:space="preserve"> </w:t>
      </w:r>
      <w:r w:rsidRPr="003E628E">
        <w:rPr>
          <w:rFonts w:hint="eastAsia"/>
          <w:szCs w:val="24"/>
          <w:rtl/>
        </w:rPr>
        <w:t>יביא</w:t>
      </w:r>
      <w:r w:rsidRPr="003E628E">
        <w:rPr>
          <w:szCs w:val="24"/>
          <w:rtl/>
        </w:rPr>
        <w:t xml:space="preserve"> </w:t>
      </w:r>
      <w:r w:rsidRPr="003E628E">
        <w:rPr>
          <w:rFonts w:hint="eastAsia"/>
          <w:szCs w:val="24"/>
          <w:rtl/>
        </w:rPr>
        <w:t>לפסילת</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הסף</w:t>
      </w:r>
      <w:r w:rsidRPr="003E628E">
        <w:rPr>
          <w:i/>
          <w:iCs/>
          <w:szCs w:val="24"/>
          <w:rtl/>
        </w:rPr>
        <w:t>.</w:t>
      </w:r>
      <w:r>
        <w:rPr>
          <w:rFonts w:hint="cs"/>
          <w:szCs w:val="24"/>
          <w:rtl/>
        </w:rPr>
        <w:t xml:space="preserve"> </w:t>
      </w:r>
    </w:p>
    <w:p w:rsidR="00846AA6" w:rsidRDefault="00846AA6" w:rsidP="00846AA6">
      <w:pPr>
        <w:pStyle w:val="2"/>
        <w:keepLines/>
        <w:numPr>
          <w:ilvl w:val="0"/>
          <w:numId w:val="37"/>
        </w:numPr>
        <w:tabs>
          <w:tab w:val="left" w:pos="850"/>
        </w:tabs>
        <w:spacing w:before="120" w:line="276" w:lineRule="auto"/>
        <w:jc w:val="left"/>
        <w:rPr>
          <w:u w:val="single"/>
          <w:rtl/>
        </w:rPr>
      </w:pPr>
      <w:r w:rsidRPr="00B15D45">
        <w:rPr>
          <w:rFonts w:hint="eastAsia"/>
          <w:u w:val="single"/>
          <w:rtl/>
        </w:rPr>
        <w:t>הגשת</w:t>
      </w:r>
      <w:r w:rsidRPr="00B15D45">
        <w:rPr>
          <w:u w:val="single"/>
          <w:rtl/>
        </w:rPr>
        <w:t xml:space="preserve"> </w:t>
      </w:r>
      <w:r w:rsidRPr="00B15D45">
        <w:rPr>
          <w:rFonts w:hint="eastAsia"/>
          <w:u w:val="single"/>
          <w:rtl/>
        </w:rPr>
        <w:t>בטוחה</w:t>
      </w:r>
      <w:r w:rsidRPr="00B15D45">
        <w:rPr>
          <w:u w:val="single"/>
          <w:rtl/>
        </w:rPr>
        <w:t xml:space="preserve"> </w:t>
      </w:r>
      <w:r w:rsidRPr="00B15D45">
        <w:rPr>
          <w:rFonts w:hint="eastAsia"/>
          <w:u w:val="single"/>
          <w:rtl/>
        </w:rPr>
        <w:t>מטעם</w:t>
      </w:r>
      <w:r w:rsidRPr="00B15D45">
        <w:rPr>
          <w:u w:val="single"/>
          <w:rtl/>
        </w:rPr>
        <w:t xml:space="preserve"> </w:t>
      </w:r>
      <w:r w:rsidRPr="00B15D45">
        <w:rPr>
          <w:rFonts w:hint="eastAsia"/>
          <w:u w:val="single"/>
          <w:rtl/>
        </w:rPr>
        <w:t>המציע</w:t>
      </w:r>
      <w:r w:rsidRPr="00B15D45">
        <w:rPr>
          <w:u w:val="single"/>
          <w:rtl/>
        </w:rPr>
        <w:t xml:space="preserve"> </w:t>
      </w:r>
    </w:p>
    <w:p w:rsidR="00846AA6" w:rsidRPr="004A3CD0" w:rsidRDefault="00846AA6" w:rsidP="00846AA6">
      <w:pPr>
        <w:pStyle w:val="ae"/>
        <w:numPr>
          <w:ilvl w:val="0"/>
          <w:numId w:val="11"/>
        </w:numPr>
        <w:spacing w:after="0" w:line="276" w:lineRule="auto"/>
        <w:ind w:left="1004"/>
        <w:rPr>
          <w:rFonts w:cs="David"/>
          <w:b/>
          <w:bCs/>
          <w:color w:val="FF0000"/>
          <w:sz w:val="24"/>
          <w:szCs w:val="24"/>
          <w:rtl/>
        </w:rPr>
      </w:pPr>
      <w:r w:rsidRPr="00D24290">
        <w:rPr>
          <w:rFonts w:cs="David" w:hint="eastAsia"/>
          <w:sz w:val="24"/>
          <w:szCs w:val="24"/>
          <w:rtl/>
        </w:rPr>
        <w:t>על</w:t>
      </w:r>
      <w:r w:rsidRPr="00D24290">
        <w:rPr>
          <w:rFonts w:cs="David"/>
          <w:sz w:val="24"/>
          <w:szCs w:val="24"/>
          <w:rtl/>
        </w:rPr>
        <w:t xml:space="preserve"> המציע </w:t>
      </w:r>
      <w:r w:rsidRPr="00D24290">
        <w:rPr>
          <w:rFonts w:cs="David" w:hint="eastAsia"/>
          <w:sz w:val="24"/>
          <w:szCs w:val="24"/>
          <w:rtl/>
        </w:rPr>
        <w:t>המבקש</w:t>
      </w:r>
      <w:r w:rsidRPr="00D24290">
        <w:rPr>
          <w:rFonts w:cs="David"/>
          <w:sz w:val="24"/>
          <w:szCs w:val="24"/>
          <w:rtl/>
        </w:rPr>
        <w:t xml:space="preserve"> את השתתפות המשרד בסך של למעלה מ 300,000 </w:t>
      </w:r>
      <w:r w:rsidRPr="00D24290">
        <w:rPr>
          <w:rFonts w:cs="David" w:hint="eastAsia"/>
          <w:sz w:val="24"/>
          <w:szCs w:val="24"/>
          <w:rtl/>
        </w:rPr>
        <w:t>₪</w:t>
      </w:r>
      <w:r w:rsidRPr="00D24290">
        <w:rPr>
          <w:rFonts w:cs="David"/>
          <w:sz w:val="24"/>
          <w:szCs w:val="24"/>
          <w:rtl/>
        </w:rPr>
        <w:t xml:space="preserve">, </w:t>
      </w:r>
      <w:r w:rsidRPr="00D24290">
        <w:rPr>
          <w:rFonts w:cs="David" w:hint="eastAsia"/>
          <w:sz w:val="24"/>
          <w:szCs w:val="24"/>
          <w:rtl/>
        </w:rPr>
        <w:t>לצרף</w:t>
      </w:r>
      <w:r w:rsidRPr="00D24290">
        <w:rPr>
          <w:rFonts w:cs="David"/>
          <w:sz w:val="24"/>
          <w:szCs w:val="24"/>
          <w:rtl/>
        </w:rPr>
        <w:t xml:space="preserve"> להצעתו ערבות</w:t>
      </w:r>
      <w:r w:rsidRPr="003E628E">
        <w:rPr>
          <w:rFonts w:cs="David"/>
          <w:sz w:val="24"/>
          <w:szCs w:val="24"/>
          <w:rtl/>
        </w:rPr>
        <w:t xml:space="preserve"> בנקאית או ערבות מחב' הביטוח, בלתי מותנית במקור, בשם המציע, </w:t>
      </w:r>
      <w:r>
        <w:rPr>
          <w:rFonts w:cs="David" w:hint="cs"/>
          <w:sz w:val="24"/>
          <w:szCs w:val="24"/>
          <w:rtl/>
        </w:rPr>
        <w:t xml:space="preserve">על </w:t>
      </w:r>
      <w:r w:rsidRPr="003E628E">
        <w:rPr>
          <w:rFonts w:cs="David" w:hint="eastAsia"/>
          <w:sz w:val="24"/>
          <w:szCs w:val="24"/>
          <w:rtl/>
        </w:rPr>
        <w:t>סך</w:t>
      </w:r>
      <w:r>
        <w:rPr>
          <w:rFonts w:cs="David" w:hint="cs"/>
          <w:sz w:val="24"/>
          <w:szCs w:val="24"/>
          <w:rtl/>
        </w:rPr>
        <w:t xml:space="preserve">  10,000 ₪..</w:t>
      </w:r>
    </w:p>
    <w:p w:rsidR="00846AA6" w:rsidRPr="003E628E" w:rsidRDefault="00846AA6" w:rsidP="00846AA6">
      <w:pPr>
        <w:pStyle w:val="ae"/>
        <w:numPr>
          <w:ilvl w:val="0"/>
          <w:numId w:val="11"/>
        </w:numPr>
        <w:spacing w:line="276" w:lineRule="auto"/>
        <w:ind w:left="1004"/>
        <w:rPr>
          <w:rFonts w:cs="David"/>
          <w:sz w:val="24"/>
          <w:szCs w:val="24"/>
          <w:u w:val="single"/>
          <w:rtl/>
        </w:rPr>
      </w:pPr>
      <w:r w:rsidRPr="003E628E">
        <w:rPr>
          <w:rFonts w:cs="David"/>
          <w:sz w:val="24"/>
          <w:szCs w:val="24"/>
          <w:rtl/>
        </w:rPr>
        <w:t xml:space="preserve">נוסח הערבות יהיה כמפורט </w:t>
      </w:r>
      <w:r w:rsidRPr="003E628E">
        <w:rPr>
          <w:rFonts w:cs="David" w:hint="eastAsia"/>
          <w:b/>
          <w:bCs/>
          <w:sz w:val="24"/>
          <w:szCs w:val="24"/>
          <w:rtl/>
        </w:rPr>
        <w:t>בנספח</w:t>
      </w:r>
      <w:r w:rsidRPr="003E628E">
        <w:rPr>
          <w:rFonts w:cs="David"/>
          <w:b/>
          <w:bCs/>
          <w:sz w:val="24"/>
          <w:szCs w:val="24"/>
          <w:rtl/>
        </w:rPr>
        <w:t xml:space="preserve"> </w:t>
      </w:r>
      <w:r w:rsidRPr="003E628E">
        <w:rPr>
          <w:rFonts w:cs="David" w:hint="eastAsia"/>
          <w:b/>
          <w:bCs/>
          <w:sz w:val="24"/>
          <w:szCs w:val="24"/>
          <w:rtl/>
        </w:rPr>
        <w:t>ה</w:t>
      </w:r>
      <w:r w:rsidRPr="003E628E">
        <w:rPr>
          <w:rFonts w:cs="David"/>
          <w:b/>
          <w:bCs/>
          <w:sz w:val="24"/>
          <w:szCs w:val="24"/>
          <w:rtl/>
        </w:rPr>
        <w:t>'</w:t>
      </w:r>
      <w:r w:rsidRPr="003E628E">
        <w:rPr>
          <w:rFonts w:cs="David"/>
          <w:sz w:val="24"/>
          <w:szCs w:val="24"/>
          <w:rtl/>
        </w:rPr>
        <w:t xml:space="preserve"> המצורף למכרז והיא תיחתם על-ידי מורשי חתימה מטעם הבנק/ </w:t>
      </w:r>
      <w:r w:rsidRPr="003E628E">
        <w:rPr>
          <w:rFonts w:cs="David" w:hint="eastAsia"/>
          <w:sz w:val="24"/>
          <w:szCs w:val="24"/>
          <w:rtl/>
        </w:rPr>
        <w:t>חב</w:t>
      </w:r>
      <w:r w:rsidRPr="003E628E">
        <w:rPr>
          <w:rFonts w:cs="David"/>
          <w:sz w:val="24"/>
          <w:szCs w:val="24"/>
          <w:rtl/>
        </w:rPr>
        <w:t xml:space="preserve">' </w:t>
      </w:r>
      <w:r w:rsidRPr="003E628E">
        <w:rPr>
          <w:rFonts w:cs="David" w:hint="eastAsia"/>
          <w:sz w:val="24"/>
          <w:szCs w:val="24"/>
          <w:rtl/>
        </w:rPr>
        <w:t>הביטוח</w:t>
      </w:r>
      <w:r w:rsidRPr="003E628E">
        <w:rPr>
          <w:rFonts w:cs="David"/>
          <w:sz w:val="24"/>
          <w:szCs w:val="24"/>
          <w:rtl/>
        </w:rPr>
        <w:t xml:space="preserve">. תוקפה יהיה </w:t>
      </w:r>
      <w:r w:rsidRPr="003E628E">
        <w:rPr>
          <w:rFonts w:cs="David" w:hint="cs"/>
          <w:b/>
          <w:bCs/>
          <w:sz w:val="24"/>
          <w:szCs w:val="24"/>
          <w:rtl/>
        </w:rPr>
        <w:t xml:space="preserve">מיום </w:t>
      </w:r>
      <w:r w:rsidR="00BC5C8C">
        <w:rPr>
          <w:rFonts w:cs="David"/>
          <w:b/>
          <w:bCs/>
          <w:sz w:val="24"/>
          <w:szCs w:val="24"/>
          <w:u w:val="single"/>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תחילת_ערבות_הגשה \</w:instrText>
      </w:r>
      <w:r>
        <w:rPr>
          <w:rFonts w:cs="David" w:hint="cs"/>
          <w:sz w:val="24"/>
          <w:szCs w:val="24"/>
        </w:rPr>
        <w:instrText>h</w:instrText>
      </w:r>
      <w:r>
        <w:rPr>
          <w:rFonts w:cs="David"/>
          <w:sz w:val="24"/>
          <w:szCs w:val="24"/>
          <w:rtl/>
        </w:rPr>
        <w:instrText xml:space="preserve"> </w:instrText>
      </w:r>
      <w:r w:rsidR="00BC5C8C">
        <w:rPr>
          <w:rFonts w:cs="David"/>
          <w:b/>
          <w:bCs/>
          <w:sz w:val="24"/>
          <w:szCs w:val="24"/>
          <w:u w:val="single"/>
          <w:rtl/>
        </w:rPr>
      </w:r>
      <w:r w:rsidR="00BC5C8C">
        <w:rPr>
          <w:rFonts w:cs="David"/>
          <w:b/>
          <w:bCs/>
          <w:sz w:val="24"/>
          <w:szCs w:val="24"/>
          <w:u w:val="single"/>
          <w:rtl/>
        </w:rPr>
        <w:fldChar w:fldCharType="separate"/>
      </w:r>
      <w:sdt>
        <w:sdtPr>
          <w:rPr>
            <w:rFonts w:hint="cs"/>
            <w:b/>
            <w:bCs/>
            <w:u w:val="single"/>
            <w:rtl/>
          </w:rPr>
          <w:alias w:val="תחילת ערבות הגשה"/>
          <w:tag w:val="תחילת ערבות הגשה"/>
          <w:id w:val="1929765945"/>
          <w:placeholder>
            <w:docPart w:val="8398778871C9429EB6D1C266577A1094"/>
          </w:placeholder>
          <w:date w:fullDate="2012-06-14T00:00:00Z">
            <w:dateFormat w:val="dddd dd MMMM yyyy"/>
            <w:lid w:val="he-IL"/>
            <w:storeMappedDataAs w:val="dateTime"/>
            <w:calendar w:val="gregorian"/>
          </w:date>
        </w:sdtPr>
        <w:sdtContent>
          <w:r>
            <w:rPr>
              <w:rFonts w:cs="David" w:hint="cs"/>
              <w:b/>
              <w:bCs/>
              <w:u w:val="single"/>
              <w:rtl/>
            </w:rPr>
            <w:t>‏יום חמישי 14 יוני 2012</w:t>
          </w:r>
        </w:sdtContent>
      </w:sdt>
      <w:r w:rsidRPr="001E0633">
        <w:rPr>
          <w:rFonts w:hint="cs"/>
          <w:b/>
          <w:bCs/>
          <w:u w:val="single"/>
          <w:rtl/>
        </w:rPr>
        <w:t xml:space="preserve"> </w:t>
      </w:r>
      <w:r w:rsidR="00BC5C8C">
        <w:rPr>
          <w:rFonts w:cs="David"/>
          <w:b/>
          <w:bCs/>
          <w:sz w:val="24"/>
          <w:szCs w:val="24"/>
          <w:u w:val="single"/>
          <w:rtl/>
        </w:rPr>
        <w:fldChar w:fldCharType="end"/>
      </w:r>
      <w:r>
        <w:rPr>
          <w:rFonts w:cs="David" w:hint="cs"/>
          <w:b/>
          <w:bCs/>
          <w:sz w:val="24"/>
          <w:szCs w:val="24"/>
          <w:u w:val="single"/>
          <w:rtl/>
        </w:rPr>
        <w:t xml:space="preserve"> או מוקדם יותר </w:t>
      </w:r>
      <w:r>
        <w:rPr>
          <w:rFonts w:cs="David" w:hint="cs"/>
          <w:sz w:val="24"/>
          <w:szCs w:val="24"/>
          <w:rtl/>
        </w:rPr>
        <w:t>ו</w:t>
      </w:r>
      <w:r w:rsidRPr="003E628E">
        <w:rPr>
          <w:rFonts w:cs="David"/>
          <w:sz w:val="24"/>
          <w:szCs w:val="24"/>
          <w:rtl/>
        </w:rPr>
        <w:t xml:space="preserve">עד </w:t>
      </w:r>
      <w:r w:rsidRPr="003E628E">
        <w:rPr>
          <w:rFonts w:cs="David"/>
          <w:b/>
          <w:bCs/>
          <w:sz w:val="24"/>
          <w:szCs w:val="24"/>
          <w:u w:val="single"/>
          <w:rtl/>
        </w:rPr>
        <w:t xml:space="preserve">ליום </w:t>
      </w:r>
      <w:r w:rsidR="00BC5C8C">
        <w:rPr>
          <w:rFonts w:cs="David"/>
          <w:b/>
          <w:bCs/>
          <w:sz w:val="24"/>
          <w:szCs w:val="24"/>
          <w:u w:val="single"/>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סיום_ערבות_הגשה \</w:instrText>
      </w:r>
      <w:r>
        <w:rPr>
          <w:rFonts w:cs="David" w:hint="cs"/>
          <w:sz w:val="24"/>
          <w:szCs w:val="24"/>
        </w:rPr>
        <w:instrText>h</w:instrText>
      </w:r>
      <w:r>
        <w:rPr>
          <w:rFonts w:cs="David"/>
          <w:sz w:val="24"/>
          <w:szCs w:val="24"/>
          <w:rtl/>
        </w:rPr>
        <w:instrText xml:space="preserve"> </w:instrText>
      </w:r>
      <w:r w:rsidR="00BC5C8C">
        <w:rPr>
          <w:rFonts w:cs="David"/>
          <w:b/>
          <w:bCs/>
          <w:sz w:val="24"/>
          <w:szCs w:val="24"/>
          <w:u w:val="single"/>
          <w:rtl/>
        </w:rPr>
      </w:r>
      <w:r w:rsidR="00BC5C8C">
        <w:rPr>
          <w:rFonts w:cs="David"/>
          <w:b/>
          <w:bCs/>
          <w:sz w:val="24"/>
          <w:szCs w:val="24"/>
          <w:u w:val="single"/>
          <w:rtl/>
        </w:rPr>
        <w:fldChar w:fldCharType="separate"/>
      </w:r>
      <w:sdt>
        <w:sdtPr>
          <w:rPr>
            <w:rFonts w:hint="cs"/>
            <w:b/>
            <w:bCs/>
            <w:u w:val="single"/>
            <w:rtl/>
          </w:rPr>
          <w:alias w:val="סיום ערבות הגשה"/>
          <w:tag w:val="סיום ערבות הגשה"/>
          <w:id w:val="1929765946"/>
          <w:placeholder>
            <w:docPart w:val="6A41226A275C4065AF607271B6F838FB"/>
          </w:placeholder>
          <w:date w:fullDate="2012-12-13T00:00:00Z">
            <w:dateFormat w:val="dddd dd MMMM yyyy"/>
            <w:lid w:val="he-IL"/>
            <w:storeMappedDataAs w:val="dateTime"/>
            <w:calendar w:val="gregorian"/>
          </w:date>
        </w:sdtPr>
        <w:sdtContent>
          <w:r>
            <w:rPr>
              <w:rFonts w:cs="David" w:hint="cs"/>
              <w:b/>
              <w:bCs/>
              <w:u w:val="single"/>
              <w:rtl/>
            </w:rPr>
            <w:t>‏יום חמישי 13 דצמבר 2012</w:t>
          </w:r>
        </w:sdtContent>
      </w:sdt>
      <w:r w:rsidRPr="001E0633">
        <w:rPr>
          <w:rFonts w:hint="cs"/>
          <w:b/>
          <w:bCs/>
          <w:u w:val="single"/>
          <w:rtl/>
        </w:rPr>
        <w:t xml:space="preserve"> </w:t>
      </w:r>
      <w:r w:rsidR="00BC5C8C">
        <w:rPr>
          <w:rFonts w:cs="David"/>
          <w:b/>
          <w:bCs/>
          <w:sz w:val="24"/>
          <w:szCs w:val="24"/>
          <w:u w:val="single"/>
          <w:rtl/>
        </w:rPr>
        <w:fldChar w:fldCharType="end"/>
      </w:r>
      <w:r w:rsidRPr="003E628E">
        <w:rPr>
          <w:rFonts w:cs="David" w:hint="cs"/>
          <w:sz w:val="24"/>
          <w:szCs w:val="24"/>
          <w:rtl/>
        </w:rPr>
        <w:t xml:space="preserve"> </w:t>
      </w:r>
      <w:r w:rsidRPr="003E628E">
        <w:rPr>
          <w:rFonts w:cs="David"/>
          <w:sz w:val="24"/>
          <w:szCs w:val="24"/>
          <w:rtl/>
        </w:rPr>
        <w:t xml:space="preserve">. </w:t>
      </w:r>
    </w:p>
    <w:p w:rsidR="00846AA6" w:rsidRPr="00585A94" w:rsidRDefault="00846AA6" w:rsidP="00846AA6">
      <w:pPr>
        <w:pStyle w:val="ae"/>
        <w:numPr>
          <w:ilvl w:val="0"/>
          <w:numId w:val="11"/>
        </w:numPr>
        <w:spacing w:line="276" w:lineRule="auto"/>
        <w:ind w:left="1004"/>
        <w:rPr>
          <w:rFonts w:cs="David"/>
          <w:sz w:val="24"/>
          <w:szCs w:val="24"/>
          <w:rtl/>
        </w:rPr>
      </w:pPr>
      <w:r w:rsidRPr="003E628E">
        <w:rPr>
          <w:rFonts w:cs="David" w:hint="eastAsia"/>
          <w:sz w:val="24"/>
          <w:szCs w:val="24"/>
          <w:rtl/>
        </w:rPr>
        <w:t>ערבות</w:t>
      </w:r>
      <w:r w:rsidRPr="003E628E">
        <w:rPr>
          <w:rFonts w:cs="David"/>
          <w:sz w:val="24"/>
          <w:szCs w:val="24"/>
          <w:rtl/>
        </w:rPr>
        <w:t xml:space="preserve"> מחברת הביטוח תינתן מחברה שברשותה רישיון לעסוק בביטוח ע"פ חוק הפיקוח על נכסי </w:t>
      </w:r>
      <w:r w:rsidRPr="00585A94">
        <w:rPr>
          <w:rFonts w:cs="David"/>
          <w:sz w:val="24"/>
          <w:szCs w:val="24"/>
          <w:rtl/>
        </w:rPr>
        <w:t xml:space="preserve">הביטוח, </w:t>
      </w:r>
      <w:r w:rsidRPr="00585A94">
        <w:rPr>
          <w:rFonts w:cs="David" w:hint="eastAsia"/>
          <w:sz w:val="24"/>
          <w:szCs w:val="24"/>
          <w:rtl/>
        </w:rPr>
        <w:t>התשמ</w:t>
      </w:r>
      <w:r w:rsidRPr="00585A94">
        <w:rPr>
          <w:rFonts w:cs="David"/>
          <w:sz w:val="24"/>
          <w:szCs w:val="24"/>
          <w:rtl/>
        </w:rPr>
        <w:t xml:space="preserve">"א- 1981. החתימה על ערבות זו תהיה של חברת הביטוח ולא של סוכן מטעמה. </w:t>
      </w:r>
      <w:r w:rsidRPr="00585A94">
        <w:rPr>
          <w:rFonts w:ascii="David" w:hAnsi="Tms Rmn" w:cs="David" w:hint="eastAsia"/>
          <w:sz w:val="24"/>
          <w:szCs w:val="24"/>
          <w:rtl/>
        </w:rPr>
        <w:t>את</w:t>
      </w:r>
      <w:r w:rsidRPr="00585A94">
        <w:rPr>
          <w:rFonts w:ascii="David" w:hAnsi="Tms Rmn" w:cs="David"/>
          <w:sz w:val="24"/>
          <w:szCs w:val="24"/>
          <w:rtl/>
        </w:rPr>
        <w:t xml:space="preserve"> </w:t>
      </w:r>
      <w:r w:rsidRPr="00A2486E">
        <w:rPr>
          <w:rFonts w:ascii="David" w:hAnsi="Tms Rmn" w:cs="David" w:hint="eastAsia"/>
          <w:sz w:val="24"/>
          <w:szCs w:val="24"/>
          <w:rtl/>
        </w:rPr>
        <w:t>רשימת</w:t>
      </w:r>
      <w:r w:rsidRPr="00A2486E">
        <w:rPr>
          <w:rFonts w:ascii="David" w:hAnsi="Tms Rmn" w:cs="David"/>
          <w:sz w:val="24"/>
          <w:szCs w:val="24"/>
        </w:rPr>
        <w:t xml:space="preserve"> </w:t>
      </w:r>
      <w:r w:rsidRPr="00A2486E">
        <w:rPr>
          <w:rFonts w:ascii="David" w:hAnsi="Tms Rmn" w:cs="David" w:hint="eastAsia"/>
          <w:sz w:val="24"/>
          <w:szCs w:val="24"/>
          <w:rtl/>
        </w:rPr>
        <w:t>המבטחים</w:t>
      </w:r>
      <w:r w:rsidRPr="00A2486E">
        <w:rPr>
          <w:rFonts w:ascii="David" w:hAnsi="Tms Rmn" w:cs="David"/>
          <w:sz w:val="24"/>
          <w:szCs w:val="24"/>
        </w:rPr>
        <w:t xml:space="preserve"> </w:t>
      </w:r>
      <w:r w:rsidRPr="00A2486E">
        <w:rPr>
          <w:rFonts w:ascii="David" w:hAnsi="Tms Rmn" w:cs="David" w:hint="eastAsia"/>
          <w:sz w:val="24"/>
          <w:szCs w:val="24"/>
          <w:rtl/>
        </w:rPr>
        <w:t>בעלי</w:t>
      </w:r>
      <w:r w:rsidRPr="00A2486E">
        <w:rPr>
          <w:rFonts w:ascii="David" w:hAnsi="Tms Rmn" w:cs="David"/>
          <w:sz w:val="24"/>
          <w:szCs w:val="24"/>
        </w:rPr>
        <w:t xml:space="preserve"> </w:t>
      </w:r>
      <w:r w:rsidRPr="00A2486E">
        <w:rPr>
          <w:rFonts w:ascii="David" w:hAnsi="Tms Rmn" w:cs="David" w:hint="eastAsia"/>
          <w:sz w:val="24"/>
          <w:szCs w:val="24"/>
          <w:rtl/>
        </w:rPr>
        <w:t>רישיון</w:t>
      </w:r>
      <w:r w:rsidRPr="00A2486E">
        <w:rPr>
          <w:rFonts w:ascii="David" w:hAnsi="Tms Rmn" w:cs="David"/>
          <w:sz w:val="24"/>
          <w:szCs w:val="24"/>
        </w:rPr>
        <w:t xml:space="preserve"> </w:t>
      </w:r>
      <w:r w:rsidRPr="00A2486E">
        <w:rPr>
          <w:rFonts w:ascii="David" w:hAnsi="Tms Rmn" w:cs="David" w:hint="eastAsia"/>
          <w:sz w:val="24"/>
          <w:szCs w:val="24"/>
          <w:rtl/>
        </w:rPr>
        <w:t>לפעול</w:t>
      </w:r>
      <w:r w:rsidRPr="00A2486E">
        <w:rPr>
          <w:rFonts w:ascii="David" w:hAnsi="Tms Rmn" w:cs="David"/>
          <w:sz w:val="24"/>
          <w:szCs w:val="24"/>
        </w:rPr>
        <w:t xml:space="preserve"> </w:t>
      </w:r>
      <w:r w:rsidRPr="00A2486E">
        <w:rPr>
          <w:rFonts w:ascii="David" w:hAnsi="Tms Rmn" w:cs="David" w:hint="eastAsia"/>
          <w:sz w:val="24"/>
          <w:szCs w:val="24"/>
          <w:rtl/>
        </w:rPr>
        <w:t>בענף</w:t>
      </w:r>
      <w:r w:rsidRPr="00A2486E">
        <w:rPr>
          <w:rFonts w:ascii="David" w:hAnsi="Tms Rmn" w:cs="David"/>
          <w:sz w:val="24"/>
          <w:szCs w:val="24"/>
          <w:rtl/>
        </w:rPr>
        <w:t xml:space="preserve"> </w:t>
      </w:r>
      <w:r w:rsidRPr="00A2486E">
        <w:rPr>
          <w:rFonts w:ascii="David" w:hAnsi="Tms Rmn" w:cs="David" w:hint="eastAsia"/>
          <w:sz w:val="24"/>
          <w:szCs w:val="24"/>
          <w:rtl/>
        </w:rPr>
        <w:t>הביטוח</w:t>
      </w:r>
      <w:r w:rsidRPr="00A2486E">
        <w:rPr>
          <w:rFonts w:ascii="David" w:hAnsi="Tms Rmn" w:cs="David"/>
          <w:sz w:val="24"/>
          <w:szCs w:val="24"/>
        </w:rPr>
        <w:t xml:space="preserve"> </w:t>
      </w:r>
      <w:r w:rsidRPr="00A2486E">
        <w:rPr>
          <w:rFonts w:ascii="David" w:hAnsi="Tms Rmn" w:cs="David" w:hint="eastAsia"/>
          <w:sz w:val="24"/>
          <w:szCs w:val="24"/>
          <w:rtl/>
        </w:rPr>
        <w:t>למתן</w:t>
      </w:r>
      <w:r w:rsidRPr="00A2486E">
        <w:rPr>
          <w:rFonts w:ascii="David" w:hAnsi="Tms Rmn" w:cs="David"/>
          <w:sz w:val="24"/>
          <w:szCs w:val="24"/>
        </w:rPr>
        <w:t xml:space="preserve"> </w:t>
      </w:r>
      <w:r w:rsidRPr="00A2486E">
        <w:rPr>
          <w:rFonts w:ascii="David" w:hAnsi="Tms Rmn" w:cs="David" w:hint="eastAsia"/>
          <w:sz w:val="24"/>
          <w:szCs w:val="24"/>
          <w:rtl/>
        </w:rPr>
        <w:t>ערבויות</w:t>
      </w:r>
      <w:r w:rsidRPr="00A2486E">
        <w:rPr>
          <w:rFonts w:cs="David"/>
          <w:sz w:val="24"/>
          <w:szCs w:val="24"/>
          <w:rtl/>
        </w:rPr>
        <w:t xml:space="preserve"> ניתן לקבל במשרדנו.</w:t>
      </w:r>
    </w:p>
    <w:p w:rsidR="00846AA6" w:rsidRDefault="00846AA6" w:rsidP="00846AA6">
      <w:pPr>
        <w:pStyle w:val="ae"/>
        <w:numPr>
          <w:ilvl w:val="0"/>
          <w:numId w:val="11"/>
        </w:numPr>
        <w:spacing w:line="276" w:lineRule="auto"/>
        <w:ind w:left="1004"/>
        <w:rPr>
          <w:rFonts w:cs="David"/>
          <w:b/>
          <w:bCs/>
          <w:sz w:val="24"/>
          <w:szCs w:val="24"/>
          <w:u w:val="single"/>
          <w:rtl/>
        </w:rPr>
      </w:pPr>
      <w:r w:rsidRPr="00A2486E">
        <w:rPr>
          <w:rFonts w:cs="David" w:hint="eastAsia"/>
          <w:sz w:val="24"/>
          <w:szCs w:val="24"/>
          <w:rtl/>
        </w:rPr>
        <w:t>באפשרות</w:t>
      </w:r>
      <w:r w:rsidRPr="003E628E">
        <w:rPr>
          <w:rFonts w:cs="David"/>
          <w:sz w:val="24"/>
          <w:szCs w:val="24"/>
          <w:rtl/>
        </w:rPr>
        <w:t xml:space="preserve"> המציע להגיש במקום ערבות</w:t>
      </w:r>
      <w:r>
        <w:rPr>
          <w:rFonts w:cs="David" w:hint="cs"/>
          <w:sz w:val="24"/>
          <w:szCs w:val="24"/>
          <w:rtl/>
        </w:rPr>
        <w:t xml:space="preserve"> ההצעה,</w:t>
      </w:r>
      <w:r w:rsidRPr="003E628E">
        <w:rPr>
          <w:rFonts w:cs="David"/>
          <w:sz w:val="24"/>
          <w:szCs w:val="24"/>
          <w:rtl/>
        </w:rPr>
        <w:t xml:space="preserve"> המחאה בנקאית הרשומה לפקודת </w:t>
      </w:r>
      <w:r>
        <w:rPr>
          <w:rFonts w:cs="David"/>
          <w:sz w:val="24"/>
          <w:szCs w:val="24"/>
          <w:rtl/>
        </w:rPr>
        <w:t>משרד האנרגיה והמים</w:t>
      </w:r>
      <w:r w:rsidRPr="003E628E">
        <w:rPr>
          <w:rFonts w:cs="David"/>
          <w:sz w:val="24"/>
          <w:szCs w:val="24"/>
          <w:rtl/>
        </w:rPr>
        <w:t xml:space="preserve"> ונושאת תאריך שאינו מאוחר מהמועד האחרון להגשת ההצעות</w:t>
      </w:r>
      <w:r>
        <w:rPr>
          <w:rFonts w:cs="David" w:hint="cs"/>
          <w:sz w:val="24"/>
          <w:szCs w:val="24"/>
          <w:rtl/>
        </w:rPr>
        <w:t xml:space="preserve"> </w:t>
      </w:r>
      <w:r w:rsidR="00BC5C8C">
        <w:rPr>
          <w:rFonts w:cs="David"/>
          <w:b/>
          <w:bCs/>
          <w:sz w:val="24"/>
          <w:szCs w:val="24"/>
          <w:u w:val="single"/>
          <w:rtl/>
        </w:rPr>
        <w:fldChar w:fldCharType="begin"/>
      </w:r>
      <w:r>
        <w:rPr>
          <w:rFonts w:cs="David"/>
          <w:b/>
          <w:bCs/>
          <w:sz w:val="24"/>
          <w:szCs w:val="24"/>
          <w:u w:val="single"/>
          <w:rtl/>
        </w:rPr>
        <w:instrText xml:space="preserve"> </w:instrText>
      </w:r>
      <w:r>
        <w:rPr>
          <w:rFonts w:cs="David" w:hint="cs"/>
          <w:b/>
          <w:bCs/>
          <w:sz w:val="24"/>
          <w:szCs w:val="24"/>
          <w:u w:val="single"/>
        </w:rPr>
        <w:instrText>REF</w:instrText>
      </w:r>
      <w:r>
        <w:rPr>
          <w:rFonts w:cs="David" w:hint="cs"/>
          <w:b/>
          <w:bCs/>
          <w:sz w:val="24"/>
          <w:szCs w:val="24"/>
          <w:u w:val="single"/>
          <w:rtl/>
        </w:rPr>
        <w:instrText xml:space="preserve"> סיום_ערבות_הגשה \</w:instrText>
      </w:r>
      <w:r>
        <w:rPr>
          <w:rFonts w:cs="David" w:hint="cs"/>
          <w:b/>
          <w:bCs/>
          <w:sz w:val="24"/>
          <w:szCs w:val="24"/>
          <w:u w:val="single"/>
        </w:rPr>
        <w:instrText>h</w:instrText>
      </w:r>
      <w:r>
        <w:rPr>
          <w:rFonts w:cs="David"/>
          <w:b/>
          <w:bCs/>
          <w:sz w:val="24"/>
          <w:szCs w:val="24"/>
          <w:u w:val="single"/>
          <w:rtl/>
        </w:rPr>
        <w:instrText xml:space="preserve"> </w:instrText>
      </w:r>
      <w:r w:rsidR="00BC5C8C">
        <w:rPr>
          <w:rFonts w:cs="David"/>
          <w:b/>
          <w:bCs/>
          <w:sz w:val="24"/>
          <w:szCs w:val="24"/>
          <w:u w:val="single"/>
          <w:rtl/>
        </w:rPr>
      </w:r>
      <w:r w:rsidR="00BC5C8C">
        <w:rPr>
          <w:rFonts w:cs="David"/>
          <w:b/>
          <w:bCs/>
          <w:sz w:val="24"/>
          <w:szCs w:val="24"/>
          <w:u w:val="single"/>
          <w:rtl/>
        </w:rPr>
        <w:fldChar w:fldCharType="separate"/>
      </w:r>
      <w:sdt>
        <w:sdtPr>
          <w:rPr>
            <w:rFonts w:hint="cs"/>
            <w:b/>
            <w:bCs/>
            <w:u w:val="single"/>
            <w:rtl/>
          </w:rPr>
          <w:alias w:val="סיום ערבות הגשה"/>
          <w:tag w:val="סיום ערבות הגשה"/>
          <w:id w:val="1929765947"/>
          <w:placeholder>
            <w:docPart w:val="989C6910284A4F40A870FBE1D4AFBEC0"/>
          </w:placeholder>
          <w:date w:fullDate="2012-12-13T00:00:00Z">
            <w:dateFormat w:val="dddd dd MMMM yyyy"/>
            <w:lid w:val="he-IL"/>
            <w:storeMappedDataAs w:val="dateTime"/>
            <w:calendar w:val="gregorian"/>
          </w:date>
        </w:sdtPr>
        <w:sdtContent>
          <w:r>
            <w:rPr>
              <w:rFonts w:cs="David" w:hint="cs"/>
              <w:b/>
              <w:bCs/>
              <w:u w:val="single"/>
              <w:rtl/>
            </w:rPr>
            <w:t>‏יום חמישי 13 דצמבר 2012</w:t>
          </w:r>
        </w:sdtContent>
      </w:sdt>
      <w:r w:rsidRPr="001E0633">
        <w:rPr>
          <w:rFonts w:hint="cs"/>
          <w:b/>
          <w:bCs/>
          <w:u w:val="single"/>
          <w:rtl/>
        </w:rPr>
        <w:t xml:space="preserve"> </w:t>
      </w:r>
      <w:r w:rsidR="00BC5C8C">
        <w:rPr>
          <w:rFonts w:cs="David"/>
          <w:b/>
          <w:bCs/>
          <w:sz w:val="24"/>
          <w:szCs w:val="24"/>
          <w:u w:val="single"/>
          <w:rtl/>
        </w:rPr>
        <w:fldChar w:fldCharType="end"/>
      </w:r>
      <w:r>
        <w:rPr>
          <w:rFonts w:cs="David" w:hint="cs"/>
          <w:b/>
          <w:bCs/>
          <w:sz w:val="24"/>
          <w:szCs w:val="24"/>
          <w:u w:val="single"/>
          <w:rtl/>
        </w:rPr>
        <w:t>.</w:t>
      </w:r>
    </w:p>
    <w:p w:rsidR="00846AA6" w:rsidRPr="003E628E" w:rsidRDefault="00846AA6" w:rsidP="00846AA6">
      <w:pPr>
        <w:pStyle w:val="ae"/>
        <w:numPr>
          <w:ilvl w:val="0"/>
          <w:numId w:val="11"/>
        </w:numPr>
        <w:spacing w:line="276" w:lineRule="auto"/>
        <w:ind w:left="1004"/>
        <w:rPr>
          <w:rFonts w:cs="David"/>
          <w:sz w:val="24"/>
          <w:szCs w:val="24"/>
          <w:rtl/>
        </w:rPr>
      </w:pPr>
      <w:r>
        <w:rPr>
          <w:rFonts w:cs="David" w:hint="cs"/>
          <w:sz w:val="24"/>
          <w:szCs w:val="24"/>
          <w:rtl/>
        </w:rPr>
        <w:t>היה</w:t>
      </w:r>
      <w:r w:rsidRPr="003E628E">
        <w:rPr>
          <w:rFonts w:cs="David"/>
          <w:sz w:val="24"/>
          <w:szCs w:val="24"/>
          <w:rtl/>
        </w:rPr>
        <w:t xml:space="preserve"> </w:t>
      </w:r>
      <w:r>
        <w:rPr>
          <w:rFonts w:cs="David" w:hint="cs"/>
          <w:sz w:val="24"/>
          <w:szCs w:val="24"/>
          <w:rtl/>
        </w:rPr>
        <w:t>ו</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הזמן</w:t>
      </w:r>
      <w:r w:rsidRPr="003E628E">
        <w:rPr>
          <w:rFonts w:cs="David"/>
          <w:sz w:val="24"/>
          <w:szCs w:val="24"/>
          <w:rtl/>
        </w:rPr>
        <w:t xml:space="preserve"> </w:t>
      </w:r>
      <w:r w:rsidRPr="003E628E">
        <w:rPr>
          <w:rFonts w:cs="David" w:hint="eastAsia"/>
          <w:sz w:val="24"/>
          <w:szCs w:val="24"/>
          <w:rtl/>
        </w:rPr>
        <w:t>שתידרש</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לבחירת</w:t>
      </w:r>
      <w:r w:rsidRPr="003E628E">
        <w:rPr>
          <w:rFonts w:cs="David"/>
          <w:sz w:val="24"/>
          <w:szCs w:val="24"/>
          <w:rtl/>
        </w:rPr>
        <w:t xml:space="preserve"> </w:t>
      </w:r>
      <w:r w:rsidRPr="003E628E">
        <w:rPr>
          <w:rFonts w:cs="David" w:hint="eastAsia"/>
          <w:sz w:val="24"/>
          <w:szCs w:val="24"/>
          <w:rtl/>
        </w:rPr>
        <w:t>הזוכים</w:t>
      </w:r>
      <w:r w:rsidRPr="003E628E">
        <w:rPr>
          <w:rFonts w:cs="David"/>
          <w:sz w:val="24"/>
          <w:szCs w:val="24"/>
          <w:rtl/>
        </w:rPr>
        <w:t xml:space="preserve"> </w:t>
      </w:r>
      <w:r w:rsidRPr="003E628E">
        <w:rPr>
          <w:rFonts w:cs="David" w:hint="eastAsia"/>
          <w:sz w:val="24"/>
          <w:szCs w:val="24"/>
          <w:rtl/>
        </w:rPr>
        <w:t>תארך</w:t>
      </w:r>
      <w:r w:rsidRPr="003E628E">
        <w:rPr>
          <w:rFonts w:cs="David"/>
          <w:sz w:val="24"/>
          <w:szCs w:val="24"/>
          <w:rtl/>
        </w:rPr>
        <w:t xml:space="preserve"> </w:t>
      </w:r>
      <w:r w:rsidRPr="003E628E">
        <w:rPr>
          <w:rFonts w:cs="David" w:hint="eastAsia"/>
          <w:sz w:val="24"/>
          <w:szCs w:val="24"/>
          <w:rtl/>
        </w:rPr>
        <w:t>מעל</w:t>
      </w:r>
      <w:r w:rsidRPr="003E628E">
        <w:rPr>
          <w:rFonts w:cs="David"/>
          <w:sz w:val="24"/>
          <w:szCs w:val="24"/>
          <w:rtl/>
        </w:rPr>
        <w:t xml:space="preserve"> </w:t>
      </w:r>
      <w:r w:rsidRPr="003E628E">
        <w:rPr>
          <w:rFonts w:cs="David" w:hint="eastAsia"/>
          <w:sz w:val="24"/>
          <w:szCs w:val="24"/>
          <w:rtl/>
        </w:rPr>
        <w:t>שישה</w:t>
      </w:r>
      <w:r w:rsidRPr="003E628E">
        <w:rPr>
          <w:rFonts w:cs="David"/>
          <w:sz w:val="24"/>
          <w:szCs w:val="24"/>
          <w:rtl/>
        </w:rPr>
        <w:t xml:space="preserve"> </w:t>
      </w:r>
      <w:r w:rsidRPr="003E628E">
        <w:rPr>
          <w:rFonts w:cs="David" w:hint="eastAsia"/>
          <w:sz w:val="24"/>
          <w:szCs w:val="24"/>
          <w:rtl/>
        </w:rPr>
        <w:t>חודשים</w:t>
      </w:r>
      <w:r w:rsidRPr="003E628E">
        <w:rPr>
          <w:rFonts w:cs="David"/>
          <w:sz w:val="24"/>
          <w:szCs w:val="24"/>
          <w:rtl/>
        </w:rPr>
        <w:t xml:space="preserve">, </w:t>
      </w:r>
      <w:r w:rsidRPr="003E628E">
        <w:rPr>
          <w:rFonts w:cs="David" w:hint="eastAsia"/>
          <w:sz w:val="24"/>
          <w:szCs w:val="24"/>
          <w:rtl/>
        </w:rPr>
        <w:t>תהא</w:t>
      </w:r>
      <w:r w:rsidRPr="003E628E">
        <w:rPr>
          <w:rFonts w:cs="David"/>
          <w:sz w:val="24"/>
          <w:szCs w:val="24"/>
          <w:rtl/>
        </w:rPr>
        <w:t xml:space="preserve"> </w:t>
      </w: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החלפת</w:t>
      </w:r>
      <w:r w:rsidRPr="003E628E">
        <w:rPr>
          <w:rFonts w:cs="David"/>
          <w:sz w:val="24"/>
          <w:szCs w:val="24"/>
          <w:rtl/>
        </w:rPr>
        <w:t xml:space="preserve"> </w:t>
      </w:r>
      <w:r w:rsidRPr="003E628E">
        <w:rPr>
          <w:rFonts w:cs="David" w:hint="eastAsia"/>
          <w:sz w:val="24"/>
          <w:szCs w:val="24"/>
          <w:rtl/>
        </w:rPr>
        <w:t>המחאות</w:t>
      </w:r>
      <w:r w:rsidRPr="003E628E">
        <w:rPr>
          <w:rFonts w:cs="David"/>
          <w:sz w:val="24"/>
          <w:szCs w:val="24"/>
          <w:rtl/>
        </w:rPr>
        <w:t xml:space="preserve"> </w:t>
      </w:r>
      <w:r w:rsidRPr="003E628E">
        <w:rPr>
          <w:rFonts w:cs="David" w:hint="eastAsia"/>
          <w:sz w:val="24"/>
          <w:szCs w:val="24"/>
          <w:rtl/>
        </w:rPr>
        <w:t>בנקאיות</w:t>
      </w:r>
      <w:r w:rsidRPr="003E628E">
        <w:rPr>
          <w:rFonts w:cs="David"/>
          <w:sz w:val="24"/>
          <w:szCs w:val="24"/>
          <w:rtl/>
        </w:rPr>
        <w:t xml:space="preserve"> </w:t>
      </w:r>
      <w:r w:rsidRPr="003E628E">
        <w:rPr>
          <w:rFonts w:cs="David" w:hint="eastAsia"/>
          <w:sz w:val="24"/>
          <w:szCs w:val="24"/>
          <w:rtl/>
        </w:rPr>
        <w:t>בערבויות</w:t>
      </w:r>
      <w:r w:rsidRPr="003E628E">
        <w:rPr>
          <w:rFonts w:cs="David"/>
          <w:sz w:val="24"/>
          <w:szCs w:val="24"/>
          <w:rtl/>
        </w:rPr>
        <w:t xml:space="preserve"> </w:t>
      </w:r>
      <w:r w:rsidRPr="003E628E">
        <w:rPr>
          <w:rFonts w:cs="David" w:hint="eastAsia"/>
          <w:sz w:val="24"/>
          <w:szCs w:val="24"/>
          <w:rtl/>
        </w:rPr>
        <w:t>בנוסח</w:t>
      </w:r>
      <w:r w:rsidRPr="003E628E">
        <w:rPr>
          <w:rFonts w:cs="David"/>
          <w:sz w:val="24"/>
          <w:szCs w:val="24"/>
          <w:rtl/>
        </w:rPr>
        <w:t xml:space="preserve"> </w:t>
      </w:r>
      <w:r w:rsidRPr="003E628E">
        <w:rPr>
          <w:rFonts w:cs="David" w:hint="eastAsia"/>
          <w:sz w:val="24"/>
          <w:szCs w:val="24"/>
          <w:rtl/>
        </w:rPr>
        <w:t>ובדרישות</w:t>
      </w:r>
      <w:r w:rsidRPr="003E628E">
        <w:rPr>
          <w:rFonts w:cs="David"/>
          <w:sz w:val="24"/>
          <w:szCs w:val="24"/>
          <w:rtl/>
        </w:rPr>
        <w:t xml:space="preserve"> </w:t>
      </w:r>
      <w:r w:rsidRPr="003E628E">
        <w:rPr>
          <w:rFonts w:cs="David" w:hint="eastAsia"/>
          <w:sz w:val="24"/>
          <w:szCs w:val="24"/>
          <w:rtl/>
        </w:rPr>
        <w:t>המפורטות</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w:t>
      </w:r>
    </w:p>
    <w:p w:rsidR="00846AA6" w:rsidRPr="003E628E" w:rsidRDefault="00846AA6" w:rsidP="00846AA6">
      <w:pPr>
        <w:pStyle w:val="ae"/>
        <w:numPr>
          <w:ilvl w:val="0"/>
          <w:numId w:val="11"/>
        </w:numPr>
        <w:spacing w:line="276" w:lineRule="auto"/>
        <w:ind w:left="1004"/>
        <w:rPr>
          <w:rFonts w:cs="David"/>
          <w:sz w:val="24"/>
          <w:szCs w:val="24"/>
          <w:rtl/>
        </w:rPr>
      </w:pP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לחלט</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סכום</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ההמחאה</w:t>
      </w:r>
      <w:r w:rsidRPr="003E628E">
        <w:rPr>
          <w:rFonts w:cs="David"/>
          <w:sz w:val="24"/>
          <w:szCs w:val="24"/>
          <w:rtl/>
        </w:rPr>
        <w:t xml:space="preserve">, </w:t>
      </w:r>
      <w:r w:rsidRPr="003E628E">
        <w:rPr>
          <w:rFonts w:cs="David" w:hint="eastAsia"/>
          <w:sz w:val="24"/>
          <w:szCs w:val="24"/>
          <w:rtl/>
        </w:rPr>
        <w:t>כולו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חלקו</w:t>
      </w:r>
      <w:r w:rsidRPr="003E628E">
        <w:rPr>
          <w:rFonts w:cs="David"/>
          <w:sz w:val="24"/>
          <w:szCs w:val="24"/>
          <w:rtl/>
        </w:rPr>
        <w:t xml:space="preserve">, </w:t>
      </w:r>
      <w:r w:rsidRPr="003E628E">
        <w:rPr>
          <w:rFonts w:cs="David" w:hint="eastAsia"/>
          <w:sz w:val="24"/>
          <w:szCs w:val="24"/>
          <w:rtl/>
        </w:rPr>
        <w:t>במידה</w:t>
      </w:r>
      <w:r w:rsidRPr="003E628E">
        <w:rPr>
          <w:rFonts w:cs="David"/>
          <w:sz w:val="24"/>
          <w:szCs w:val="24"/>
          <w:rtl/>
        </w:rPr>
        <w:t xml:space="preserve"> </w:t>
      </w:r>
      <w:r w:rsidRPr="003E628E">
        <w:rPr>
          <w:rFonts w:cs="David" w:hint="eastAsia"/>
          <w:sz w:val="24"/>
          <w:szCs w:val="24"/>
          <w:rtl/>
        </w:rPr>
        <w:t>וחזר</w:t>
      </w:r>
      <w:r w:rsidRPr="003E628E">
        <w:rPr>
          <w:rFonts w:cs="David"/>
          <w:sz w:val="24"/>
          <w:szCs w:val="24"/>
          <w:rtl/>
        </w:rPr>
        <w:t xml:space="preserve"> </w:t>
      </w:r>
      <w:r w:rsidRPr="003E628E">
        <w:rPr>
          <w:rFonts w:cs="David" w:hint="eastAsia"/>
          <w:sz w:val="24"/>
          <w:szCs w:val="24"/>
          <w:rtl/>
        </w:rPr>
        <w:t>בו</w:t>
      </w:r>
      <w:r w:rsidRPr="003E628E">
        <w:rPr>
          <w:rFonts w:cs="David"/>
          <w:sz w:val="24"/>
          <w:szCs w:val="24"/>
          <w:rtl/>
        </w:rPr>
        <w:t xml:space="preserve"> </w:t>
      </w:r>
      <w:r w:rsidRPr="003E628E">
        <w:rPr>
          <w:rFonts w:cs="David" w:hint="eastAsia"/>
          <w:sz w:val="24"/>
          <w:szCs w:val="24"/>
          <w:rtl/>
        </w:rPr>
        <w:t>מציע</w:t>
      </w:r>
      <w:r w:rsidRPr="003E628E">
        <w:rPr>
          <w:rFonts w:cs="David"/>
          <w:sz w:val="24"/>
          <w:szCs w:val="24"/>
          <w:rtl/>
        </w:rPr>
        <w:t xml:space="preserve"> </w:t>
      </w:r>
      <w:r w:rsidRPr="003E628E">
        <w:rPr>
          <w:rFonts w:cs="David" w:hint="eastAsia"/>
          <w:sz w:val="24"/>
          <w:szCs w:val="24"/>
          <w:rtl/>
        </w:rPr>
        <w:t>מהצעתו</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פתיחת</w:t>
      </w:r>
      <w:r w:rsidRPr="003E628E">
        <w:rPr>
          <w:rFonts w:cs="David"/>
          <w:sz w:val="24"/>
          <w:szCs w:val="24"/>
          <w:rtl/>
        </w:rPr>
        <w:t xml:space="preserve"> </w:t>
      </w:r>
      <w:r w:rsidRPr="003E628E">
        <w:rPr>
          <w:rFonts w:cs="David" w:hint="eastAsia"/>
          <w:sz w:val="24"/>
          <w:szCs w:val="24"/>
          <w:rtl/>
        </w:rPr>
        <w:t>תיבת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בנסיבות</w:t>
      </w:r>
      <w:r w:rsidRPr="003E628E">
        <w:rPr>
          <w:rFonts w:cs="David"/>
          <w:sz w:val="24"/>
          <w:szCs w:val="24"/>
          <w:rtl/>
        </w:rPr>
        <w:t xml:space="preserve"> </w:t>
      </w:r>
      <w:r w:rsidRPr="003E628E">
        <w:rPr>
          <w:rFonts w:cs="David" w:hint="eastAsia"/>
          <w:sz w:val="24"/>
          <w:szCs w:val="24"/>
          <w:rtl/>
        </w:rPr>
        <w:t>שבהן</w:t>
      </w:r>
      <w:r w:rsidRPr="003E628E">
        <w:rPr>
          <w:rFonts w:cs="David"/>
          <w:sz w:val="24"/>
          <w:szCs w:val="24"/>
          <w:rtl/>
        </w:rPr>
        <w:t xml:space="preserve"> </w:t>
      </w:r>
      <w:r w:rsidRPr="003E628E">
        <w:rPr>
          <w:rFonts w:cs="David" w:hint="eastAsia"/>
          <w:sz w:val="24"/>
          <w:szCs w:val="24"/>
          <w:rtl/>
        </w:rPr>
        <w:t>מציע</w:t>
      </w:r>
      <w:r w:rsidRPr="003E628E">
        <w:rPr>
          <w:rFonts w:cs="David"/>
          <w:sz w:val="24"/>
          <w:szCs w:val="24"/>
          <w:rtl/>
        </w:rPr>
        <w:t xml:space="preserve"> </w:t>
      </w:r>
      <w:r w:rsidRPr="003E628E">
        <w:rPr>
          <w:rFonts w:cs="David" w:hint="eastAsia"/>
          <w:sz w:val="24"/>
          <w:szCs w:val="24"/>
          <w:rtl/>
        </w:rPr>
        <w:t>שזכה</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סירב</w:t>
      </w:r>
      <w:r w:rsidRPr="003E628E">
        <w:rPr>
          <w:rFonts w:cs="David"/>
          <w:sz w:val="24"/>
          <w:szCs w:val="24"/>
          <w:rtl/>
        </w:rPr>
        <w:t xml:space="preserve"> </w:t>
      </w:r>
      <w:r w:rsidRPr="003E628E">
        <w:rPr>
          <w:rFonts w:cs="David" w:hint="eastAsia"/>
          <w:sz w:val="24"/>
          <w:szCs w:val="24"/>
          <w:rtl/>
        </w:rPr>
        <w:t>לחתום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צירף</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ביצוע</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ביצע</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דרישה</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שבה</w:t>
      </w:r>
      <w:r w:rsidRPr="003E628E">
        <w:rPr>
          <w:rFonts w:cs="David"/>
          <w:sz w:val="24"/>
          <w:szCs w:val="24"/>
          <w:rtl/>
        </w:rPr>
        <w:t xml:space="preserve"> </w:t>
      </w:r>
      <w:r w:rsidRPr="003E628E">
        <w:rPr>
          <w:rFonts w:cs="David" w:hint="eastAsia"/>
          <w:sz w:val="24"/>
          <w:szCs w:val="24"/>
          <w:rtl/>
        </w:rPr>
        <w:t>הוא</w:t>
      </w:r>
      <w:r w:rsidRPr="003E628E">
        <w:rPr>
          <w:rFonts w:cs="David"/>
          <w:sz w:val="24"/>
          <w:szCs w:val="24"/>
          <w:rtl/>
        </w:rPr>
        <w:t xml:space="preserve"> </w:t>
      </w:r>
      <w:r w:rsidRPr="003E628E">
        <w:rPr>
          <w:rFonts w:cs="David" w:hint="eastAsia"/>
          <w:sz w:val="24"/>
          <w:szCs w:val="24"/>
          <w:rtl/>
        </w:rPr>
        <w:t>מחויב</w:t>
      </w:r>
      <w:r w:rsidRPr="003E628E">
        <w:rPr>
          <w:rFonts w:cs="David"/>
          <w:sz w:val="24"/>
          <w:szCs w:val="24"/>
          <w:rtl/>
        </w:rPr>
        <w:t xml:space="preserve"> </w:t>
      </w:r>
      <w:r w:rsidRPr="003E628E">
        <w:rPr>
          <w:rFonts w:cs="David" w:hint="eastAsia"/>
          <w:sz w:val="24"/>
          <w:szCs w:val="24"/>
          <w:rtl/>
        </w:rPr>
        <w:t>בהתאם</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בהצעתו</w:t>
      </w:r>
      <w:r w:rsidRPr="003E628E">
        <w:rPr>
          <w:rFonts w:cs="David"/>
          <w:sz w:val="24"/>
          <w:szCs w:val="24"/>
          <w:rtl/>
        </w:rPr>
        <w:t xml:space="preserve"> </w:t>
      </w:r>
      <w:r w:rsidRPr="003E628E">
        <w:rPr>
          <w:rFonts w:cs="David" w:hint="eastAsia"/>
          <w:sz w:val="24"/>
          <w:szCs w:val="24"/>
          <w:rtl/>
        </w:rPr>
        <w:t>ובהתאם</w:t>
      </w:r>
      <w:r w:rsidRPr="003E628E">
        <w:rPr>
          <w:rFonts w:cs="David"/>
          <w:sz w:val="24"/>
          <w:szCs w:val="24"/>
          <w:rtl/>
        </w:rPr>
        <w:t xml:space="preserve"> </w:t>
      </w:r>
      <w:r w:rsidRPr="003E628E">
        <w:rPr>
          <w:rFonts w:cs="David" w:hint="eastAsia"/>
          <w:sz w:val="24"/>
          <w:szCs w:val="24"/>
          <w:rtl/>
        </w:rPr>
        <w:t>לאמור</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לרבות</w:t>
      </w:r>
      <w:r w:rsidRPr="003E628E">
        <w:rPr>
          <w:rFonts w:cs="David"/>
          <w:sz w:val="24"/>
          <w:szCs w:val="24"/>
          <w:rtl/>
        </w:rPr>
        <w:t xml:space="preserve"> </w:t>
      </w:r>
      <w:r w:rsidRPr="003E628E">
        <w:rPr>
          <w:rFonts w:cs="David" w:hint="eastAsia"/>
          <w:sz w:val="24"/>
          <w:szCs w:val="24"/>
          <w:rtl/>
        </w:rPr>
        <w:t>החלפת</w:t>
      </w:r>
      <w:r w:rsidRPr="003E628E">
        <w:rPr>
          <w:rFonts w:cs="David"/>
          <w:sz w:val="24"/>
          <w:szCs w:val="24"/>
          <w:rtl/>
        </w:rPr>
        <w:t xml:space="preserve"> </w:t>
      </w:r>
      <w:r w:rsidRPr="003E628E">
        <w:rPr>
          <w:rFonts w:cs="David" w:hint="eastAsia"/>
          <w:sz w:val="24"/>
          <w:szCs w:val="24"/>
          <w:rtl/>
        </w:rPr>
        <w:t>המחאה</w:t>
      </w:r>
      <w:r w:rsidRPr="003E628E">
        <w:rPr>
          <w:rFonts w:cs="David"/>
          <w:sz w:val="24"/>
          <w:szCs w:val="24"/>
          <w:rtl/>
        </w:rPr>
        <w:t xml:space="preserve"> </w:t>
      </w:r>
      <w:r w:rsidRPr="003E628E">
        <w:rPr>
          <w:rFonts w:cs="David" w:hint="eastAsia"/>
          <w:sz w:val="24"/>
          <w:szCs w:val="24"/>
          <w:rtl/>
        </w:rPr>
        <w:t>בנקאית</w:t>
      </w:r>
      <w:r w:rsidRPr="003E628E">
        <w:rPr>
          <w:rFonts w:cs="David"/>
          <w:sz w:val="24"/>
          <w:szCs w:val="24"/>
          <w:rtl/>
        </w:rPr>
        <w:t xml:space="preserve"> </w:t>
      </w:r>
      <w:r w:rsidRPr="003E628E">
        <w:rPr>
          <w:rFonts w:cs="David" w:hint="eastAsia"/>
          <w:sz w:val="24"/>
          <w:szCs w:val="24"/>
          <w:rtl/>
        </w:rPr>
        <w:t>בערבות</w:t>
      </w:r>
      <w:r w:rsidRPr="003E628E">
        <w:rPr>
          <w:rFonts w:cs="David"/>
          <w:sz w:val="24"/>
          <w:szCs w:val="24"/>
          <w:rtl/>
        </w:rPr>
        <w:t xml:space="preserve"> </w:t>
      </w:r>
      <w:r w:rsidRPr="003E628E">
        <w:rPr>
          <w:rFonts w:cs="David" w:hint="eastAsia"/>
          <w:sz w:val="24"/>
          <w:szCs w:val="24"/>
          <w:rtl/>
        </w:rPr>
        <w:t>במקרה</w:t>
      </w:r>
      <w:r w:rsidRPr="003E628E">
        <w:rPr>
          <w:rFonts w:cs="David"/>
          <w:sz w:val="24"/>
          <w:szCs w:val="24"/>
          <w:rtl/>
        </w:rPr>
        <w:t xml:space="preserve"> </w:t>
      </w:r>
      <w:r w:rsidRPr="003E628E">
        <w:rPr>
          <w:rFonts w:cs="David" w:hint="eastAsia"/>
          <w:sz w:val="24"/>
          <w:szCs w:val="24"/>
          <w:rtl/>
        </w:rPr>
        <w:t>הצורך</w:t>
      </w:r>
      <w:r w:rsidRPr="003E628E">
        <w:rPr>
          <w:rFonts w:cs="David"/>
          <w:sz w:val="24"/>
          <w:szCs w:val="24"/>
          <w:rtl/>
        </w:rPr>
        <w:t>.</w:t>
      </w:r>
      <w:r>
        <w:rPr>
          <w:rFonts w:cs="David" w:hint="cs"/>
          <w:sz w:val="24"/>
          <w:szCs w:val="24"/>
          <w:rtl/>
        </w:rPr>
        <w:t xml:space="preserve"> בהקשר זה ייאמר, כי נוסח ערבות הביצוע יהא זהה לנוסח ערבות ההצעה המצ"ב למכרז זה, בתוספת סעיף הצמדה למדד המחירים לצרכן.</w:t>
      </w:r>
    </w:p>
    <w:p w:rsidR="00846AA6" w:rsidRPr="008A36F9" w:rsidRDefault="00846AA6" w:rsidP="00846AA6">
      <w:pPr>
        <w:pStyle w:val="ae"/>
        <w:numPr>
          <w:ilvl w:val="0"/>
          <w:numId w:val="11"/>
        </w:numPr>
        <w:spacing w:line="276" w:lineRule="auto"/>
        <w:ind w:left="1004"/>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הארכת</w:t>
      </w:r>
      <w:r w:rsidRPr="003E628E">
        <w:rPr>
          <w:rFonts w:cs="David"/>
          <w:sz w:val="24"/>
          <w:szCs w:val="24"/>
          <w:rtl/>
        </w:rPr>
        <w:t xml:space="preserve"> </w:t>
      </w:r>
      <w:r w:rsidRPr="003E628E">
        <w:rPr>
          <w:rFonts w:cs="David" w:hint="eastAsia"/>
          <w:sz w:val="24"/>
          <w:szCs w:val="24"/>
          <w:rtl/>
        </w:rPr>
        <w:t>תוקף</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לתקופה</w:t>
      </w:r>
      <w:r w:rsidRPr="003E628E">
        <w:rPr>
          <w:rFonts w:cs="David"/>
          <w:sz w:val="24"/>
          <w:szCs w:val="24"/>
          <w:rtl/>
        </w:rPr>
        <w:t xml:space="preserve"> </w:t>
      </w:r>
      <w:r w:rsidRPr="003E628E">
        <w:rPr>
          <w:rFonts w:cs="David" w:hint="eastAsia"/>
          <w:sz w:val="24"/>
          <w:szCs w:val="24"/>
          <w:rtl/>
        </w:rPr>
        <w:t>שתיקבע</w:t>
      </w:r>
      <w:r w:rsidRPr="003E628E">
        <w:rPr>
          <w:rFonts w:cs="David"/>
          <w:sz w:val="24"/>
          <w:szCs w:val="24"/>
          <w:rtl/>
        </w:rPr>
        <w:t xml:space="preserve"> </w:t>
      </w:r>
      <w:r w:rsidRPr="003E628E">
        <w:rPr>
          <w:rFonts w:cs="David" w:hint="eastAsia"/>
          <w:sz w:val="24"/>
          <w:szCs w:val="24"/>
          <w:rtl/>
        </w:rPr>
        <w:t>בשיקול</w:t>
      </w:r>
      <w:r w:rsidRPr="003E628E">
        <w:rPr>
          <w:rFonts w:cs="David"/>
          <w:sz w:val="24"/>
          <w:szCs w:val="24"/>
          <w:rtl/>
        </w:rPr>
        <w:t xml:space="preserve"> </w:t>
      </w:r>
      <w:r w:rsidRPr="003E628E">
        <w:rPr>
          <w:rFonts w:cs="David" w:hint="eastAsia"/>
          <w:sz w:val="24"/>
          <w:szCs w:val="24"/>
          <w:rtl/>
        </w:rPr>
        <w:t>דעתו</w:t>
      </w:r>
      <w:r w:rsidRPr="003E628E">
        <w:rPr>
          <w:rFonts w:cs="David"/>
          <w:sz w:val="24"/>
          <w:szCs w:val="24"/>
          <w:rtl/>
        </w:rPr>
        <w:t xml:space="preserve"> </w:t>
      </w:r>
      <w:r w:rsidRPr="003E628E">
        <w:rPr>
          <w:rFonts w:cs="David" w:hint="eastAsia"/>
          <w:sz w:val="24"/>
          <w:szCs w:val="24"/>
          <w:rtl/>
        </w:rPr>
        <w:t>הבלעדי</w:t>
      </w:r>
      <w:r w:rsidRPr="003E628E">
        <w:rPr>
          <w:rFonts w:cs="David"/>
          <w:sz w:val="24"/>
          <w:szCs w:val="24"/>
          <w:rtl/>
        </w:rPr>
        <w:t xml:space="preserve"> </w:t>
      </w:r>
      <w:r w:rsidRPr="003E628E">
        <w:rPr>
          <w:rFonts w:cs="David" w:hint="eastAsia"/>
          <w:sz w:val="24"/>
          <w:szCs w:val="24"/>
          <w:rtl/>
        </w:rPr>
        <w:t>וזאת</w:t>
      </w:r>
      <w:r w:rsidRPr="003E628E">
        <w:rPr>
          <w:rFonts w:cs="David"/>
          <w:sz w:val="24"/>
          <w:szCs w:val="24"/>
          <w:rtl/>
        </w:rPr>
        <w:t xml:space="preserve"> </w:t>
      </w:r>
      <w:r w:rsidRPr="008A36F9">
        <w:rPr>
          <w:rFonts w:cs="David" w:hint="eastAsia"/>
          <w:sz w:val="24"/>
          <w:szCs w:val="24"/>
          <w:rtl/>
        </w:rPr>
        <w:t>עד</w:t>
      </w:r>
      <w:r w:rsidRPr="008A36F9">
        <w:rPr>
          <w:rFonts w:cs="David"/>
          <w:sz w:val="24"/>
          <w:szCs w:val="24"/>
          <w:rtl/>
        </w:rPr>
        <w:t xml:space="preserve"> </w:t>
      </w:r>
      <w:r w:rsidRPr="008A36F9">
        <w:rPr>
          <w:rFonts w:cs="David" w:hint="eastAsia"/>
          <w:sz w:val="24"/>
          <w:szCs w:val="24"/>
          <w:rtl/>
        </w:rPr>
        <w:t>לדחיית</w:t>
      </w:r>
      <w:r w:rsidRPr="008A36F9">
        <w:rPr>
          <w:rFonts w:cs="David"/>
          <w:sz w:val="24"/>
          <w:szCs w:val="24"/>
          <w:rtl/>
        </w:rPr>
        <w:t xml:space="preserve"> </w:t>
      </w:r>
      <w:r w:rsidRPr="008A36F9">
        <w:rPr>
          <w:rFonts w:cs="David" w:hint="eastAsia"/>
          <w:sz w:val="24"/>
          <w:szCs w:val="24"/>
          <w:rtl/>
        </w:rPr>
        <w:t>ההצעה</w:t>
      </w:r>
      <w:r w:rsidRPr="008A36F9">
        <w:rPr>
          <w:rFonts w:cs="David"/>
          <w:sz w:val="24"/>
          <w:szCs w:val="24"/>
          <w:rtl/>
        </w:rPr>
        <w:t xml:space="preserve">, </w:t>
      </w:r>
      <w:r w:rsidRPr="008A36F9">
        <w:rPr>
          <w:rFonts w:cs="David" w:hint="eastAsia"/>
          <w:sz w:val="24"/>
          <w:szCs w:val="24"/>
          <w:rtl/>
        </w:rPr>
        <w:t>או</w:t>
      </w:r>
      <w:r w:rsidRPr="008A36F9">
        <w:rPr>
          <w:rFonts w:cs="David"/>
          <w:sz w:val="24"/>
          <w:szCs w:val="24"/>
          <w:rtl/>
        </w:rPr>
        <w:t xml:space="preserve">, </w:t>
      </w:r>
      <w:r w:rsidRPr="008A36F9">
        <w:rPr>
          <w:rFonts w:cs="David" w:hint="eastAsia"/>
          <w:sz w:val="24"/>
          <w:szCs w:val="24"/>
          <w:rtl/>
        </w:rPr>
        <w:t>אם</w:t>
      </w:r>
      <w:r w:rsidRPr="008A36F9">
        <w:rPr>
          <w:rFonts w:cs="David"/>
          <w:sz w:val="24"/>
          <w:szCs w:val="24"/>
          <w:rtl/>
        </w:rPr>
        <w:t xml:space="preserve"> </w:t>
      </w:r>
      <w:r w:rsidRPr="008A36F9">
        <w:rPr>
          <w:rFonts w:cs="David" w:hint="eastAsia"/>
          <w:sz w:val="24"/>
          <w:szCs w:val="24"/>
          <w:rtl/>
        </w:rPr>
        <w:t>ההצעה</w:t>
      </w:r>
      <w:r w:rsidRPr="008A36F9">
        <w:rPr>
          <w:rFonts w:cs="David"/>
          <w:sz w:val="24"/>
          <w:szCs w:val="24"/>
          <w:rtl/>
        </w:rPr>
        <w:t xml:space="preserve"> </w:t>
      </w:r>
      <w:r w:rsidRPr="008A36F9">
        <w:rPr>
          <w:rFonts w:cs="David" w:hint="eastAsia"/>
          <w:sz w:val="24"/>
          <w:szCs w:val="24"/>
          <w:rtl/>
        </w:rPr>
        <w:t>התקבלה</w:t>
      </w:r>
      <w:r>
        <w:rPr>
          <w:rFonts w:cs="David"/>
          <w:sz w:val="24"/>
          <w:szCs w:val="24"/>
          <w:rtl/>
        </w:rPr>
        <w:t xml:space="preserve">, </w:t>
      </w:r>
      <w:r>
        <w:rPr>
          <w:rFonts w:cs="David" w:hint="eastAsia"/>
          <w:sz w:val="24"/>
          <w:szCs w:val="24"/>
          <w:rtl/>
        </w:rPr>
        <w:t>עד</w:t>
      </w:r>
      <w:r>
        <w:rPr>
          <w:rFonts w:cs="David"/>
          <w:sz w:val="24"/>
          <w:szCs w:val="24"/>
          <w:rtl/>
        </w:rPr>
        <w:t xml:space="preserve"> </w:t>
      </w:r>
      <w:r>
        <w:rPr>
          <w:rFonts w:cs="David" w:hint="eastAsia"/>
          <w:sz w:val="24"/>
          <w:szCs w:val="24"/>
          <w:rtl/>
        </w:rPr>
        <w:t>להחזרת</w:t>
      </w:r>
      <w:r>
        <w:rPr>
          <w:rFonts w:cs="David"/>
          <w:sz w:val="24"/>
          <w:szCs w:val="24"/>
          <w:rtl/>
        </w:rPr>
        <w:t xml:space="preserve"> </w:t>
      </w:r>
      <w:r>
        <w:rPr>
          <w:rFonts w:cs="David" w:hint="eastAsia"/>
          <w:sz w:val="24"/>
          <w:szCs w:val="24"/>
          <w:rtl/>
        </w:rPr>
        <w:t>החוזים</w:t>
      </w:r>
      <w:r>
        <w:rPr>
          <w:rFonts w:cs="David"/>
          <w:sz w:val="24"/>
          <w:szCs w:val="24"/>
          <w:rtl/>
        </w:rPr>
        <w:t xml:space="preserve"> </w:t>
      </w:r>
      <w:r>
        <w:rPr>
          <w:rFonts w:cs="David" w:hint="eastAsia"/>
          <w:sz w:val="24"/>
          <w:szCs w:val="24"/>
          <w:rtl/>
        </w:rPr>
        <w:t>החתומים</w:t>
      </w:r>
      <w:r>
        <w:rPr>
          <w:rFonts w:cs="David"/>
          <w:sz w:val="24"/>
          <w:szCs w:val="24"/>
          <w:rtl/>
        </w:rPr>
        <w:t>.</w:t>
      </w:r>
    </w:p>
    <w:p w:rsidR="00846AA6" w:rsidRPr="008A36F9" w:rsidRDefault="00846AA6" w:rsidP="00846AA6">
      <w:pPr>
        <w:pStyle w:val="ae"/>
        <w:numPr>
          <w:ilvl w:val="0"/>
          <w:numId w:val="11"/>
        </w:numPr>
        <w:spacing w:line="276" w:lineRule="auto"/>
        <w:ind w:left="1004"/>
        <w:rPr>
          <w:rFonts w:cs="David"/>
          <w:sz w:val="24"/>
          <w:szCs w:val="24"/>
          <w:rtl/>
        </w:rPr>
      </w:pPr>
      <w:r>
        <w:rPr>
          <w:rFonts w:cs="David" w:hint="eastAsia"/>
          <w:sz w:val="24"/>
          <w:szCs w:val="24"/>
          <w:rtl/>
        </w:rPr>
        <w:t>כתב</w:t>
      </w:r>
      <w:r>
        <w:rPr>
          <w:rFonts w:cs="David"/>
          <w:sz w:val="24"/>
          <w:szCs w:val="24"/>
          <w:rtl/>
        </w:rPr>
        <w:t xml:space="preserve"> </w:t>
      </w:r>
      <w:r>
        <w:rPr>
          <w:rFonts w:cs="David" w:hint="eastAsia"/>
          <w:sz w:val="24"/>
          <w:szCs w:val="24"/>
          <w:rtl/>
        </w:rPr>
        <w:t>הערבות</w:t>
      </w:r>
      <w:r>
        <w:rPr>
          <w:rFonts w:cs="David"/>
          <w:sz w:val="24"/>
          <w:szCs w:val="24"/>
          <w:rtl/>
        </w:rPr>
        <w:t xml:space="preserve"> </w:t>
      </w:r>
      <w:r>
        <w:rPr>
          <w:rFonts w:cs="David" w:hint="eastAsia"/>
          <w:sz w:val="24"/>
          <w:szCs w:val="24"/>
          <w:rtl/>
        </w:rPr>
        <w:t>שהוגש</w:t>
      </w:r>
      <w:r>
        <w:rPr>
          <w:rFonts w:cs="David"/>
          <w:sz w:val="24"/>
          <w:szCs w:val="24"/>
          <w:rtl/>
        </w:rPr>
        <w:t xml:space="preserve"> </w:t>
      </w:r>
      <w:r>
        <w:rPr>
          <w:rFonts w:cs="David" w:hint="eastAsia"/>
          <w:sz w:val="24"/>
          <w:szCs w:val="24"/>
          <w:rtl/>
        </w:rPr>
        <w:t>יוחזר</w:t>
      </w:r>
      <w:r>
        <w:rPr>
          <w:rFonts w:cs="David"/>
          <w:sz w:val="24"/>
          <w:szCs w:val="24"/>
          <w:rtl/>
        </w:rPr>
        <w:t xml:space="preserve"> </w:t>
      </w:r>
      <w:r>
        <w:rPr>
          <w:rFonts w:cs="David" w:hint="eastAsia"/>
          <w:sz w:val="24"/>
          <w:szCs w:val="24"/>
          <w:rtl/>
        </w:rPr>
        <w:t>למציעים</w:t>
      </w:r>
      <w:r>
        <w:rPr>
          <w:rFonts w:cs="David"/>
          <w:sz w:val="24"/>
          <w:szCs w:val="24"/>
          <w:rtl/>
        </w:rPr>
        <w:t xml:space="preserve"> </w:t>
      </w:r>
      <w:r>
        <w:rPr>
          <w:rFonts w:cs="David" w:hint="eastAsia"/>
          <w:sz w:val="24"/>
          <w:szCs w:val="24"/>
          <w:rtl/>
        </w:rPr>
        <w:t>שלא</w:t>
      </w:r>
      <w:r>
        <w:rPr>
          <w:rFonts w:cs="David"/>
          <w:sz w:val="24"/>
          <w:szCs w:val="24"/>
          <w:rtl/>
        </w:rPr>
        <w:t xml:space="preserve"> </w:t>
      </w:r>
      <w:r>
        <w:rPr>
          <w:rFonts w:cs="David" w:hint="eastAsia"/>
          <w:sz w:val="24"/>
          <w:szCs w:val="24"/>
          <w:rtl/>
        </w:rPr>
        <w:t>זכו</w:t>
      </w:r>
      <w:r>
        <w:rPr>
          <w:rFonts w:cs="David"/>
          <w:sz w:val="24"/>
          <w:szCs w:val="24"/>
          <w:rtl/>
        </w:rPr>
        <w:t xml:space="preserve"> </w:t>
      </w:r>
      <w:r>
        <w:rPr>
          <w:rFonts w:cs="David" w:hint="eastAsia"/>
          <w:sz w:val="24"/>
          <w:szCs w:val="24"/>
          <w:rtl/>
        </w:rPr>
        <w:t>במכרז</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פקיעת</w:t>
      </w:r>
      <w:r>
        <w:rPr>
          <w:rFonts w:cs="David"/>
          <w:sz w:val="24"/>
          <w:szCs w:val="24"/>
          <w:rtl/>
        </w:rPr>
        <w:t xml:space="preserve"> </w:t>
      </w:r>
      <w:r>
        <w:rPr>
          <w:rFonts w:cs="David" w:hint="eastAsia"/>
          <w:sz w:val="24"/>
          <w:szCs w:val="24"/>
          <w:rtl/>
        </w:rPr>
        <w:t>הערבות</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חתימת</w:t>
      </w:r>
      <w:r>
        <w:rPr>
          <w:rFonts w:cs="David"/>
          <w:sz w:val="24"/>
          <w:szCs w:val="24"/>
          <w:rtl/>
        </w:rPr>
        <w:t xml:space="preserve"> </w:t>
      </w:r>
      <w:r>
        <w:rPr>
          <w:rFonts w:cs="David" w:hint="eastAsia"/>
          <w:sz w:val="24"/>
          <w:szCs w:val="24"/>
          <w:rtl/>
        </w:rPr>
        <w:t>ההסכם</w:t>
      </w:r>
      <w:r>
        <w:rPr>
          <w:rFonts w:cs="David"/>
          <w:sz w:val="24"/>
          <w:szCs w:val="24"/>
          <w:rtl/>
        </w:rPr>
        <w:t xml:space="preserve"> </w:t>
      </w:r>
      <w:r>
        <w:rPr>
          <w:rFonts w:cs="David" w:hint="eastAsia"/>
          <w:sz w:val="24"/>
          <w:szCs w:val="24"/>
          <w:rtl/>
        </w:rPr>
        <w:t>עם</w:t>
      </w:r>
      <w:r>
        <w:rPr>
          <w:rFonts w:cs="David"/>
          <w:sz w:val="24"/>
          <w:szCs w:val="24"/>
          <w:rtl/>
        </w:rPr>
        <w:t xml:space="preserve"> הזוכים במכרז, לפי המוקדם מביניהם. </w:t>
      </w:r>
    </w:p>
    <w:p w:rsidR="00846AA6" w:rsidRPr="008A36F9" w:rsidRDefault="00846AA6" w:rsidP="00846AA6">
      <w:pPr>
        <w:pStyle w:val="ae"/>
        <w:numPr>
          <w:ilvl w:val="0"/>
          <w:numId w:val="11"/>
        </w:numPr>
        <w:spacing w:line="276" w:lineRule="auto"/>
        <w:ind w:left="1004"/>
        <w:rPr>
          <w:rFonts w:cs="David"/>
          <w:sz w:val="24"/>
          <w:szCs w:val="24"/>
          <w:rtl/>
        </w:rPr>
      </w:pPr>
      <w:r>
        <w:rPr>
          <w:rFonts w:cs="David" w:hint="eastAsia"/>
          <w:sz w:val="24"/>
          <w:szCs w:val="24"/>
          <w:rtl/>
        </w:rPr>
        <w:t>למען</w:t>
      </w:r>
      <w:r>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כי סטייה מהנוסח המצורף כנספח </w:t>
      </w:r>
      <w:r>
        <w:rPr>
          <w:rFonts w:cs="David" w:hint="eastAsia"/>
          <w:sz w:val="24"/>
          <w:szCs w:val="24"/>
          <w:rtl/>
        </w:rPr>
        <w:t>ה</w:t>
      </w:r>
      <w:r>
        <w:rPr>
          <w:rFonts w:cs="David"/>
          <w:sz w:val="24"/>
          <w:szCs w:val="24"/>
          <w:rtl/>
        </w:rPr>
        <w:t xml:space="preserve">' </w:t>
      </w:r>
      <w:r>
        <w:rPr>
          <w:rFonts w:cs="David" w:hint="eastAsia"/>
          <w:sz w:val="24"/>
          <w:szCs w:val="24"/>
          <w:rtl/>
        </w:rPr>
        <w:t>יביא</w:t>
      </w:r>
      <w:r>
        <w:rPr>
          <w:rFonts w:cs="David"/>
          <w:sz w:val="24"/>
          <w:szCs w:val="24"/>
          <w:rtl/>
        </w:rPr>
        <w:t xml:space="preserve"> </w:t>
      </w:r>
      <w:r>
        <w:rPr>
          <w:rFonts w:cs="David" w:hint="eastAsia"/>
          <w:sz w:val="24"/>
          <w:szCs w:val="24"/>
          <w:rtl/>
        </w:rPr>
        <w:t>לפסילת</w:t>
      </w:r>
      <w:r>
        <w:rPr>
          <w:rFonts w:cs="David"/>
          <w:sz w:val="24"/>
          <w:szCs w:val="24"/>
          <w:rtl/>
        </w:rPr>
        <w:t xml:space="preserve"> ההצעה.</w:t>
      </w:r>
    </w:p>
    <w:p w:rsidR="00846AA6" w:rsidRDefault="00846AA6" w:rsidP="00846AA6">
      <w:pPr>
        <w:pStyle w:val="ae"/>
        <w:numPr>
          <w:ilvl w:val="0"/>
          <w:numId w:val="37"/>
        </w:numPr>
        <w:spacing w:after="0"/>
        <w:contextualSpacing w:val="0"/>
        <w:rPr>
          <w:rFonts w:cs="David"/>
          <w:szCs w:val="24"/>
        </w:rPr>
      </w:pPr>
      <w:r w:rsidRPr="00B15D45">
        <w:rPr>
          <w:rFonts w:cs="David"/>
          <w:szCs w:val="24"/>
          <w:rtl/>
        </w:rPr>
        <w:t>המציע עומד בדרישות לפי חוק עסקאות גופים ציבוריים, התשל"ו- 1976. להוכחת עמידה בתנאי זה יש לצרף להצעה:</w:t>
      </w:r>
    </w:p>
    <w:p w:rsidR="00846AA6" w:rsidRPr="00F418EC" w:rsidRDefault="00846AA6" w:rsidP="00846AA6">
      <w:pPr>
        <w:pStyle w:val="ae"/>
        <w:numPr>
          <w:ilvl w:val="0"/>
          <w:numId w:val="39"/>
        </w:numPr>
        <w:spacing w:after="0"/>
        <w:ind w:left="1161" w:hanging="425"/>
        <w:contextualSpacing w:val="0"/>
        <w:rPr>
          <w:rFonts w:cs="David"/>
          <w:szCs w:val="24"/>
        </w:rPr>
      </w:pPr>
      <w:r w:rsidRPr="00B15D45">
        <w:rPr>
          <w:rFonts w:cs="David"/>
          <w:b/>
          <w:bCs/>
          <w:szCs w:val="24"/>
          <w:rtl/>
        </w:rPr>
        <w:t>אישור בר תוקף על ניהול פנקסי חשבונות ורשומות</w:t>
      </w:r>
      <w:r w:rsidRPr="00B15D45">
        <w:rPr>
          <w:rFonts w:cs="David"/>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846AA6" w:rsidRPr="00A70B98" w:rsidRDefault="00846AA6" w:rsidP="00846AA6">
      <w:pPr>
        <w:pStyle w:val="ae"/>
        <w:numPr>
          <w:ilvl w:val="0"/>
          <w:numId w:val="39"/>
        </w:numPr>
        <w:spacing w:after="0"/>
        <w:ind w:left="1161" w:hanging="425"/>
        <w:contextualSpacing w:val="0"/>
        <w:rPr>
          <w:rFonts w:cs="David"/>
          <w:szCs w:val="24"/>
        </w:rPr>
      </w:pPr>
      <w:r w:rsidRPr="00B15D45">
        <w:rPr>
          <w:rFonts w:cs="David"/>
          <w:b/>
          <w:bCs/>
          <w:szCs w:val="24"/>
          <w:rtl/>
        </w:rPr>
        <w:t>תצהיר המציע בדבר עבירות לפי חוק עובדים זרים וחוק שכר מינימום</w:t>
      </w:r>
      <w:r w:rsidRPr="00B15D45">
        <w:rPr>
          <w:rFonts w:cs="David"/>
          <w:szCs w:val="24"/>
          <w:rtl/>
        </w:rPr>
        <w:t xml:space="preserve">, מאושר ע"י עו"ד, עפ"י חוק עסקאות גופים ציבוריים, התשל"ו–1976 </w:t>
      </w:r>
      <w:r w:rsidRPr="00B15D45">
        <w:rPr>
          <w:rFonts w:cs="David"/>
          <w:b/>
          <w:bCs/>
          <w:szCs w:val="24"/>
          <w:rtl/>
        </w:rPr>
        <w:t>בנוסח המצ"ב למכרז כנספח</w:t>
      </w:r>
      <w:r w:rsidRPr="00B15D45">
        <w:rPr>
          <w:rFonts w:cs="David"/>
          <w:b/>
          <w:bCs/>
          <w:szCs w:val="24"/>
        </w:rPr>
        <w:t xml:space="preserve"> </w:t>
      </w:r>
      <w:r w:rsidRPr="00B15D45">
        <w:rPr>
          <w:rFonts w:cs="David" w:hint="eastAsia"/>
          <w:b/>
          <w:bCs/>
          <w:szCs w:val="24"/>
          <w:rtl/>
        </w:rPr>
        <w:t>ד</w:t>
      </w:r>
      <w:r>
        <w:rPr>
          <w:rFonts w:cs="David" w:hint="cs"/>
          <w:b/>
          <w:bCs/>
          <w:szCs w:val="24"/>
          <w:rtl/>
        </w:rPr>
        <w:t>'</w:t>
      </w:r>
      <w:r w:rsidRPr="00B15D45">
        <w:rPr>
          <w:rFonts w:cs="David"/>
          <w:b/>
          <w:bCs/>
          <w:szCs w:val="24"/>
          <w:rtl/>
        </w:rPr>
        <w:t>.</w:t>
      </w:r>
    </w:p>
    <w:p w:rsidR="00846AA6" w:rsidRDefault="00846AA6" w:rsidP="00846AA6">
      <w:pPr>
        <w:pStyle w:val="ae"/>
        <w:numPr>
          <w:ilvl w:val="0"/>
          <w:numId w:val="37"/>
        </w:numPr>
        <w:spacing w:line="276" w:lineRule="auto"/>
        <w:rPr>
          <w:rFonts w:cs="David"/>
          <w:sz w:val="24"/>
          <w:szCs w:val="24"/>
        </w:rPr>
      </w:pPr>
      <w:r w:rsidRPr="00B15D45">
        <w:rPr>
          <w:rFonts w:cs="David"/>
          <w:szCs w:val="24"/>
          <w:rtl/>
        </w:rPr>
        <w:t xml:space="preserve">המציע </w:t>
      </w:r>
      <w:r w:rsidRPr="00B15D45">
        <w:rPr>
          <w:rFonts w:cs="David" w:hint="eastAsia"/>
          <w:szCs w:val="24"/>
          <w:rtl/>
        </w:rPr>
        <w:t>יצרף</w:t>
      </w:r>
      <w:r w:rsidRPr="00B15D45">
        <w:rPr>
          <w:rFonts w:cs="David"/>
          <w:szCs w:val="24"/>
          <w:rtl/>
        </w:rPr>
        <w:t xml:space="preserve"> </w:t>
      </w:r>
      <w:r w:rsidRPr="00B15D45">
        <w:rPr>
          <w:rFonts w:cs="David" w:hint="eastAsia"/>
          <w:szCs w:val="24"/>
          <w:rtl/>
        </w:rPr>
        <w:t>להצעתו</w:t>
      </w:r>
      <w:r w:rsidRPr="00B15D45">
        <w:rPr>
          <w:rFonts w:cs="David"/>
          <w:szCs w:val="24"/>
          <w:rtl/>
        </w:rPr>
        <w:t xml:space="preserve"> </w:t>
      </w:r>
      <w:r w:rsidRPr="00B15D45">
        <w:rPr>
          <w:rFonts w:cs="David" w:hint="eastAsia"/>
          <w:szCs w:val="24"/>
          <w:rtl/>
        </w:rPr>
        <w:t>תצהיר</w:t>
      </w:r>
      <w:r w:rsidRPr="00B15D45">
        <w:rPr>
          <w:rFonts w:cs="David"/>
          <w:szCs w:val="24"/>
          <w:rtl/>
        </w:rPr>
        <w:t xml:space="preserve"> </w:t>
      </w:r>
      <w:r w:rsidRPr="00B15D45">
        <w:rPr>
          <w:rFonts w:cs="David" w:hint="eastAsia"/>
          <w:szCs w:val="24"/>
          <w:rtl/>
        </w:rPr>
        <w:t>בדבר</w:t>
      </w:r>
      <w:r w:rsidRPr="00B15D45">
        <w:rPr>
          <w:rFonts w:cs="David"/>
          <w:szCs w:val="24"/>
          <w:rtl/>
        </w:rPr>
        <w:t xml:space="preserve"> </w:t>
      </w:r>
      <w:r w:rsidRPr="00B15D45">
        <w:rPr>
          <w:rFonts w:cs="David" w:hint="eastAsia"/>
          <w:szCs w:val="24"/>
          <w:rtl/>
        </w:rPr>
        <w:t>תשלום</w:t>
      </w:r>
      <w:r w:rsidRPr="00B15D45">
        <w:rPr>
          <w:rFonts w:cs="David"/>
          <w:szCs w:val="24"/>
          <w:rtl/>
        </w:rPr>
        <w:t xml:space="preserve"> תנאים סוציאליים בהתאם להוראת כל דין, מאושר ע"י עו"ד, </w:t>
      </w:r>
      <w:r w:rsidRPr="00B15D45">
        <w:rPr>
          <w:rFonts w:cs="David"/>
          <w:sz w:val="24"/>
          <w:szCs w:val="24"/>
          <w:rtl/>
        </w:rPr>
        <w:t xml:space="preserve">וכן התחייבות לקיום חוקי העבודה </w:t>
      </w:r>
      <w:r w:rsidRPr="00B15D45">
        <w:rPr>
          <w:rFonts w:cs="David" w:hint="eastAsia"/>
          <w:sz w:val="24"/>
          <w:szCs w:val="24"/>
          <w:rtl/>
        </w:rPr>
        <w:t>בנוסח</w:t>
      </w:r>
      <w:r w:rsidRPr="00B15D45">
        <w:rPr>
          <w:rFonts w:cs="David"/>
          <w:sz w:val="24"/>
          <w:szCs w:val="24"/>
          <w:rtl/>
        </w:rPr>
        <w:t xml:space="preserve"> </w:t>
      </w:r>
      <w:r w:rsidRPr="00B15D45">
        <w:rPr>
          <w:rFonts w:cs="David" w:hint="eastAsia"/>
          <w:sz w:val="24"/>
          <w:szCs w:val="24"/>
          <w:rtl/>
        </w:rPr>
        <w:t>המצורף</w:t>
      </w:r>
      <w:r w:rsidRPr="00B15D45">
        <w:rPr>
          <w:rFonts w:cs="David"/>
          <w:sz w:val="24"/>
          <w:szCs w:val="24"/>
          <w:rtl/>
        </w:rPr>
        <w:t xml:space="preserve"> </w:t>
      </w:r>
      <w:r w:rsidRPr="00B15D45">
        <w:rPr>
          <w:rFonts w:cs="David" w:hint="eastAsia"/>
          <w:b/>
          <w:bCs/>
          <w:sz w:val="24"/>
          <w:szCs w:val="24"/>
          <w:rtl/>
        </w:rPr>
        <w:t>כנספח</w:t>
      </w:r>
      <w:r w:rsidRPr="00B15D45">
        <w:rPr>
          <w:rFonts w:cs="David"/>
          <w:b/>
          <w:bCs/>
          <w:sz w:val="24"/>
          <w:szCs w:val="24"/>
          <w:rtl/>
        </w:rPr>
        <w:t xml:space="preserve"> </w:t>
      </w:r>
      <w:r w:rsidRPr="00B15D45">
        <w:rPr>
          <w:rFonts w:cs="David" w:hint="eastAsia"/>
          <w:b/>
          <w:bCs/>
          <w:sz w:val="24"/>
          <w:szCs w:val="24"/>
          <w:rtl/>
        </w:rPr>
        <w:t>ז</w:t>
      </w:r>
      <w:r w:rsidRPr="00B15D45">
        <w:rPr>
          <w:rFonts w:cs="David"/>
          <w:b/>
          <w:bCs/>
          <w:sz w:val="24"/>
          <w:szCs w:val="24"/>
          <w:rtl/>
        </w:rPr>
        <w:t>'.</w:t>
      </w:r>
    </w:p>
    <w:p w:rsidR="00846AA6" w:rsidRPr="00A70B98" w:rsidRDefault="00846AA6" w:rsidP="00846AA6">
      <w:pPr>
        <w:pStyle w:val="ae"/>
        <w:spacing w:line="276" w:lineRule="auto"/>
        <w:ind w:firstLine="0"/>
        <w:rPr>
          <w:rFonts w:cs="David"/>
          <w:sz w:val="24"/>
          <w:szCs w:val="24"/>
        </w:rPr>
      </w:pPr>
    </w:p>
    <w:p w:rsidR="00846AA6" w:rsidRDefault="00846AA6" w:rsidP="00846AA6">
      <w:pPr>
        <w:pStyle w:val="ae"/>
        <w:numPr>
          <w:ilvl w:val="0"/>
          <w:numId w:val="37"/>
        </w:numPr>
        <w:spacing w:after="0" w:line="276" w:lineRule="auto"/>
        <w:contextualSpacing w:val="0"/>
        <w:rPr>
          <w:rFonts w:cs="David"/>
          <w:szCs w:val="24"/>
        </w:rPr>
      </w:pPr>
      <w:r w:rsidRPr="00B15D45">
        <w:rPr>
          <w:rFonts w:cs="David" w:hint="eastAsia"/>
          <w:szCs w:val="24"/>
          <w:rtl/>
        </w:rPr>
        <w:t>המציע</w:t>
      </w:r>
      <w:r w:rsidRPr="00B15D45">
        <w:rPr>
          <w:rFonts w:cs="David"/>
          <w:szCs w:val="24"/>
          <w:rtl/>
        </w:rPr>
        <w:t xml:space="preserve"> </w:t>
      </w:r>
      <w:r w:rsidRPr="00B15D45">
        <w:rPr>
          <w:rFonts w:cs="David" w:hint="eastAsia"/>
          <w:szCs w:val="24"/>
          <w:rtl/>
        </w:rPr>
        <w:t>יצרף</w:t>
      </w:r>
      <w:r w:rsidRPr="00B15D45">
        <w:rPr>
          <w:rFonts w:cs="David"/>
          <w:szCs w:val="24"/>
          <w:rtl/>
        </w:rPr>
        <w:t xml:space="preserve"> </w:t>
      </w:r>
      <w:r w:rsidRPr="00B15D45">
        <w:rPr>
          <w:rFonts w:cs="David" w:hint="eastAsia"/>
          <w:szCs w:val="24"/>
          <w:rtl/>
        </w:rPr>
        <w:t>התחייבות</w:t>
      </w:r>
      <w:r w:rsidRPr="00B15D45">
        <w:rPr>
          <w:rFonts w:cs="David"/>
          <w:szCs w:val="24"/>
          <w:rtl/>
        </w:rPr>
        <w:t xml:space="preserve"> </w:t>
      </w:r>
      <w:r w:rsidRPr="00B15D45">
        <w:rPr>
          <w:rFonts w:cs="David" w:hint="eastAsia"/>
          <w:szCs w:val="24"/>
          <w:rtl/>
        </w:rPr>
        <w:t>מאומתת</w:t>
      </w:r>
      <w:r w:rsidRPr="00B15D45">
        <w:rPr>
          <w:rFonts w:cs="David"/>
          <w:szCs w:val="24"/>
          <w:rtl/>
        </w:rPr>
        <w:t xml:space="preserve"> </w:t>
      </w:r>
      <w:r w:rsidRPr="00B15D45">
        <w:rPr>
          <w:rFonts w:cs="David" w:hint="eastAsia"/>
          <w:szCs w:val="24"/>
          <w:rtl/>
        </w:rPr>
        <w:t>ע</w:t>
      </w:r>
      <w:r w:rsidRPr="00B15D45">
        <w:rPr>
          <w:rFonts w:cs="David"/>
          <w:szCs w:val="24"/>
          <w:rtl/>
        </w:rPr>
        <w:t xml:space="preserve">"י </w:t>
      </w:r>
      <w:r w:rsidRPr="00B15D45">
        <w:rPr>
          <w:rFonts w:cs="David" w:hint="eastAsia"/>
          <w:szCs w:val="24"/>
          <w:rtl/>
        </w:rPr>
        <w:t>עו</w:t>
      </w:r>
      <w:r w:rsidRPr="00B15D45">
        <w:rPr>
          <w:rFonts w:cs="David"/>
          <w:szCs w:val="24"/>
          <w:rtl/>
        </w:rPr>
        <w:t xml:space="preserve">"ד, </w:t>
      </w:r>
      <w:r w:rsidRPr="00B15D45">
        <w:rPr>
          <w:rFonts w:cs="David" w:hint="eastAsia"/>
          <w:szCs w:val="24"/>
          <w:rtl/>
        </w:rPr>
        <w:t>לעשות</w:t>
      </w:r>
      <w:r w:rsidRPr="00B15D45">
        <w:rPr>
          <w:rFonts w:cs="David"/>
          <w:szCs w:val="24"/>
          <w:rtl/>
        </w:rPr>
        <w:t xml:space="preserve"> </w:t>
      </w:r>
      <w:r w:rsidRPr="00B15D45">
        <w:rPr>
          <w:rFonts w:cs="David" w:hint="eastAsia"/>
          <w:szCs w:val="24"/>
          <w:rtl/>
        </w:rPr>
        <w:t>שימוש</w:t>
      </w:r>
      <w:r w:rsidRPr="00B15D45">
        <w:rPr>
          <w:rFonts w:cs="David"/>
          <w:szCs w:val="24"/>
          <w:rtl/>
        </w:rPr>
        <w:t xml:space="preserve"> </w:t>
      </w:r>
      <w:r w:rsidRPr="00B15D45">
        <w:rPr>
          <w:rFonts w:cs="David" w:hint="eastAsia"/>
          <w:szCs w:val="24"/>
          <w:rtl/>
        </w:rPr>
        <w:t>לצורך</w:t>
      </w:r>
      <w:r w:rsidRPr="00B15D45">
        <w:rPr>
          <w:rFonts w:cs="David"/>
          <w:szCs w:val="24"/>
          <w:rtl/>
        </w:rPr>
        <w:t xml:space="preserve"> </w:t>
      </w:r>
      <w:r w:rsidRPr="00B15D45">
        <w:rPr>
          <w:rFonts w:cs="David" w:hint="eastAsia"/>
          <w:szCs w:val="24"/>
          <w:rtl/>
        </w:rPr>
        <w:t>המכרז</w:t>
      </w:r>
      <w:r w:rsidRPr="00B15D45">
        <w:rPr>
          <w:rFonts w:cs="David"/>
          <w:szCs w:val="24"/>
          <w:rtl/>
        </w:rPr>
        <w:t xml:space="preserve"> </w:t>
      </w:r>
      <w:r w:rsidRPr="00B15D45">
        <w:rPr>
          <w:rFonts w:cs="David" w:hint="eastAsia"/>
          <w:szCs w:val="24"/>
          <w:rtl/>
        </w:rPr>
        <w:t>אך</w:t>
      </w:r>
      <w:r w:rsidRPr="00B15D45">
        <w:rPr>
          <w:rFonts w:cs="David"/>
          <w:szCs w:val="24"/>
          <w:rtl/>
        </w:rPr>
        <w:t xml:space="preserve"> </w:t>
      </w:r>
      <w:r w:rsidRPr="00B15D45">
        <w:rPr>
          <w:rFonts w:cs="David" w:hint="eastAsia"/>
          <w:szCs w:val="24"/>
          <w:rtl/>
        </w:rPr>
        <w:t>ורק</w:t>
      </w:r>
      <w:r w:rsidRPr="00B15D45">
        <w:rPr>
          <w:rFonts w:cs="David"/>
          <w:szCs w:val="24"/>
          <w:rtl/>
        </w:rPr>
        <w:t xml:space="preserve"> </w:t>
      </w:r>
      <w:r w:rsidRPr="00B15D45">
        <w:rPr>
          <w:rFonts w:cs="David" w:hint="eastAsia"/>
          <w:szCs w:val="24"/>
          <w:rtl/>
        </w:rPr>
        <w:t>בתוכנות</w:t>
      </w:r>
      <w:r w:rsidRPr="00B15D45">
        <w:rPr>
          <w:rFonts w:cs="David"/>
          <w:szCs w:val="24"/>
          <w:rtl/>
        </w:rPr>
        <w:t xml:space="preserve"> </w:t>
      </w:r>
      <w:r w:rsidRPr="00B15D45">
        <w:rPr>
          <w:rFonts w:cs="David" w:hint="eastAsia"/>
          <w:szCs w:val="24"/>
          <w:rtl/>
        </w:rPr>
        <w:t>מקוריות</w:t>
      </w:r>
      <w:r w:rsidRPr="00B15D45">
        <w:rPr>
          <w:rFonts w:cs="David"/>
          <w:szCs w:val="24"/>
          <w:rtl/>
        </w:rPr>
        <w:t xml:space="preserve">,  </w:t>
      </w:r>
      <w:r w:rsidRPr="00B15D45">
        <w:rPr>
          <w:rFonts w:cs="David" w:hint="eastAsia"/>
          <w:szCs w:val="24"/>
          <w:rtl/>
        </w:rPr>
        <w:t>בנוסח</w:t>
      </w:r>
      <w:r w:rsidRPr="00B15D45">
        <w:rPr>
          <w:rFonts w:cs="David"/>
          <w:szCs w:val="24"/>
          <w:rtl/>
        </w:rPr>
        <w:t xml:space="preserve"> </w:t>
      </w:r>
      <w:r w:rsidRPr="00B15D45">
        <w:rPr>
          <w:rFonts w:cs="David" w:hint="eastAsia"/>
          <w:szCs w:val="24"/>
          <w:rtl/>
        </w:rPr>
        <w:t>המצ</w:t>
      </w:r>
      <w:r w:rsidRPr="00B15D45">
        <w:rPr>
          <w:rFonts w:cs="David"/>
          <w:szCs w:val="24"/>
          <w:rtl/>
        </w:rPr>
        <w:t>"</w:t>
      </w:r>
      <w:r w:rsidRPr="00B15D45">
        <w:rPr>
          <w:rFonts w:cs="David" w:hint="eastAsia"/>
          <w:szCs w:val="24"/>
          <w:rtl/>
        </w:rPr>
        <w:t>ב</w:t>
      </w:r>
      <w:r w:rsidRPr="00B15D45">
        <w:rPr>
          <w:rFonts w:cs="David"/>
          <w:szCs w:val="24"/>
          <w:rtl/>
        </w:rPr>
        <w:t xml:space="preserve"> </w:t>
      </w:r>
      <w:r w:rsidRPr="00B15D45">
        <w:rPr>
          <w:rFonts w:cs="David" w:hint="eastAsia"/>
          <w:szCs w:val="24"/>
          <w:rtl/>
        </w:rPr>
        <w:t>למכרז</w:t>
      </w:r>
      <w:r w:rsidRPr="00B15D45">
        <w:rPr>
          <w:rFonts w:cs="David"/>
          <w:szCs w:val="24"/>
          <w:rtl/>
        </w:rPr>
        <w:t xml:space="preserve"> </w:t>
      </w:r>
      <w:r w:rsidRPr="00B15D45">
        <w:rPr>
          <w:rFonts w:cs="David" w:hint="eastAsia"/>
          <w:szCs w:val="24"/>
          <w:rtl/>
        </w:rPr>
        <w:t>כ</w:t>
      </w:r>
      <w:r w:rsidRPr="00B15D45">
        <w:rPr>
          <w:rFonts w:cs="David" w:hint="eastAsia"/>
          <w:b/>
          <w:bCs/>
          <w:szCs w:val="24"/>
          <w:rtl/>
        </w:rPr>
        <w:t>נספח</w:t>
      </w:r>
      <w:r w:rsidRPr="00B15D45">
        <w:rPr>
          <w:rFonts w:cs="David"/>
          <w:b/>
          <w:bCs/>
          <w:szCs w:val="24"/>
          <w:rtl/>
        </w:rPr>
        <w:t xml:space="preserve"> </w:t>
      </w:r>
      <w:r w:rsidRPr="00B15D45">
        <w:rPr>
          <w:rFonts w:cs="David" w:hint="eastAsia"/>
          <w:b/>
          <w:bCs/>
          <w:szCs w:val="24"/>
          <w:rtl/>
        </w:rPr>
        <w:t>ח</w:t>
      </w:r>
      <w:r w:rsidRPr="00B15D45">
        <w:rPr>
          <w:rFonts w:cs="David"/>
          <w:b/>
          <w:bCs/>
          <w:szCs w:val="24"/>
          <w:rtl/>
        </w:rPr>
        <w:t>'</w:t>
      </w:r>
      <w:r w:rsidRPr="00B15D45">
        <w:rPr>
          <w:rFonts w:cs="David"/>
          <w:szCs w:val="24"/>
          <w:rtl/>
        </w:rPr>
        <w:t>.</w:t>
      </w:r>
    </w:p>
    <w:p w:rsidR="00846AA6" w:rsidRDefault="00846AA6" w:rsidP="00846AA6">
      <w:pPr>
        <w:pStyle w:val="2"/>
        <w:keepLines/>
        <w:numPr>
          <w:ilvl w:val="0"/>
          <w:numId w:val="37"/>
        </w:numPr>
        <w:spacing w:before="120" w:after="100" w:afterAutospacing="1" w:line="276" w:lineRule="auto"/>
        <w:rPr>
          <w:szCs w:val="24"/>
          <w:rtl/>
        </w:rPr>
      </w:pPr>
      <w:r w:rsidRPr="00B15D45">
        <w:rPr>
          <w:rFonts w:hint="eastAsia"/>
          <w:szCs w:val="24"/>
          <w:rtl/>
        </w:rPr>
        <w:t>על</w:t>
      </w:r>
      <w:r w:rsidRPr="00B15D45">
        <w:rPr>
          <w:szCs w:val="24"/>
          <w:rtl/>
        </w:rPr>
        <w:t xml:space="preserve"> </w:t>
      </w:r>
      <w:r w:rsidRPr="00B15D45">
        <w:rPr>
          <w:rFonts w:hint="eastAsia"/>
          <w:szCs w:val="24"/>
          <w:rtl/>
        </w:rPr>
        <w:t>מציע</w:t>
      </w:r>
      <w:r w:rsidRPr="00B15D45">
        <w:rPr>
          <w:szCs w:val="24"/>
          <w:rtl/>
        </w:rPr>
        <w:t xml:space="preserve"> </w:t>
      </w:r>
      <w:r w:rsidRPr="00B15D45">
        <w:rPr>
          <w:rFonts w:hint="eastAsia"/>
          <w:szCs w:val="24"/>
          <w:rtl/>
        </w:rPr>
        <w:t>שהוא</w:t>
      </w:r>
      <w:r w:rsidRPr="00B15D45">
        <w:rPr>
          <w:szCs w:val="24"/>
          <w:rtl/>
        </w:rPr>
        <w:t xml:space="preserve"> </w:t>
      </w:r>
      <w:r w:rsidRPr="00B15D45">
        <w:rPr>
          <w:rFonts w:hint="eastAsia"/>
          <w:szCs w:val="24"/>
          <w:rtl/>
        </w:rPr>
        <w:t>תאגיד</w:t>
      </w:r>
      <w:r w:rsidRPr="00B15D45">
        <w:rPr>
          <w:szCs w:val="24"/>
          <w:rtl/>
        </w:rPr>
        <w:t xml:space="preserve"> </w:t>
      </w:r>
      <w:r w:rsidRPr="00B15D45">
        <w:rPr>
          <w:rFonts w:hint="eastAsia"/>
          <w:szCs w:val="24"/>
          <w:rtl/>
        </w:rPr>
        <w:t>לצרף</w:t>
      </w:r>
      <w:r w:rsidRPr="00B15D45">
        <w:rPr>
          <w:szCs w:val="24"/>
          <w:rtl/>
        </w:rPr>
        <w:t xml:space="preserve"> </w:t>
      </w:r>
      <w:r w:rsidRPr="00B15D45">
        <w:rPr>
          <w:rFonts w:hint="eastAsia"/>
          <w:szCs w:val="24"/>
          <w:rtl/>
        </w:rPr>
        <w:t>נסח</w:t>
      </w:r>
      <w:r w:rsidRPr="00B15D45">
        <w:rPr>
          <w:szCs w:val="24"/>
          <w:rtl/>
        </w:rPr>
        <w:t xml:space="preserve"> </w:t>
      </w:r>
      <w:r w:rsidRPr="00B15D45">
        <w:rPr>
          <w:rFonts w:hint="eastAsia"/>
          <w:szCs w:val="24"/>
          <w:rtl/>
        </w:rPr>
        <w:t>תאגיד</w:t>
      </w:r>
      <w:r w:rsidRPr="00B15D45">
        <w:rPr>
          <w:szCs w:val="24"/>
          <w:rtl/>
        </w:rPr>
        <w:t xml:space="preserve"> </w:t>
      </w:r>
      <w:r w:rsidRPr="00B15D45">
        <w:rPr>
          <w:rFonts w:hint="eastAsia"/>
          <w:szCs w:val="24"/>
          <w:rtl/>
        </w:rPr>
        <w:t>רשמי</w:t>
      </w:r>
      <w:r w:rsidRPr="00B15D45">
        <w:rPr>
          <w:szCs w:val="24"/>
          <w:rtl/>
        </w:rPr>
        <w:t xml:space="preserve"> </w:t>
      </w:r>
      <w:r w:rsidRPr="00B15D45">
        <w:rPr>
          <w:rFonts w:hint="eastAsia"/>
          <w:szCs w:val="24"/>
          <w:rtl/>
        </w:rPr>
        <w:t>של</w:t>
      </w:r>
      <w:r w:rsidRPr="00B15D45">
        <w:rPr>
          <w:szCs w:val="24"/>
          <w:rtl/>
        </w:rPr>
        <w:t xml:space="preserve"> </w:t>
      </w:r>
      <w:r w:rsidRPr="00B15D45">
        <w:rPr>
          <w:rFonts w:hint="eastAsia"/>
          <w:szCs w:val="24"/>
          <w:rtl/>
        </w:rPr>
        <w:t>רשם</w:t>
      </w:r>
      <w:r w:rsidRPr="00B15D45">
        <w:rPr>
          <w:szCs w:val="24"/>
          <w:rtl/>
        </w:rPr>
        <w:t xml:space="preserve"> </w:t>
      </w:r>
      <w:r w:rsidRPr="00B15D45">
        <w:rPr>
          <w:rFonts w:hint="eastAsia"/>
          <w:szCs w:val="24"/>
          <w:rtl/>
        </w:rPr>
        <w:t>התאגיד</w:t>
      </w:r>
      <w:r w:rsidRPr="00B15D45">
        <w:rPr>
          <w:szCs w:val="24"/>
          <w:rtl/>
        </w:rPr>
        <w:t xml:space="preserve"> </w:t>
      </w:r>
      <w:r w:rsidRPr="00B15D45">
        <w:rPr>
          <w:rFonts w:hint="eastAsia"/>
          <w:szCs w:val="24"/>
          <w:rtl/>
        </w:rPr>
        <w:t>הרלבנטי</w:t>
      </w:r>
      <w:r w:rsidRPr="00B15D45">
        <w:rPr>
          <w:szCs w:val="24"/>
          <w:rtl/>
        </w:rPr>
        <w:t xml:space="preserve">, מהשנה האחרונה, הכולל מידע עדכני בדבר פרטי בעלי המניות והדירקטורים (במקרה </w:t>
      </w:r>
      <w:r w:rsidRPr="00B15D45">
        <w:rPr>
          <w:rFonts w:hint="eastAsia"/>
          <w:szCs w:val="24"/>
          <w:rtl/>
        </w:rPr>
        <w:t>של</w:t>
      </w:r>
      <w:r w:rsidRPr="00B15D45">
        <w:rPr>
          <w:szCs w:val="24"/>
          <w:rtl/>
        </w:rPr>
        <w:t xml:space="preserve"> </w:t>
      </w:r>
      <w:r w:rsidRPr="00B15D45">
        <w:rPr>
          <w:rFonts w:hint="eastAsia"/>
          <w:szCs w:val="24"/>
          <w:rtl/>
        </w:rPr>
        <w:t>שותפות</w:t>
      </w:r>
      <w:r w:rsidRPr="00B15D45">
        <w:rPr>
          <w:szCs w:val="24"/>
          <w:rtl/>
        </w:rPr>
        <w:t xml:space="preserve">- </w:t>
      </w:r>
      <w:r w:rsidRPr="00B15D45">
        <w:rPr>
          <w:rFonts w:hint="eastAsia"/>
          <w:szCs w:val="24"/>
          <w:rtl/>
        </w:rPr>
        <w:t>על</w:t>
      </w:r>
      <w:r w:rsidRPr="00B15D45">
        <w:rPr>
          <w:szCs w:val="24"/>
          <w:rtl/>
        </w:rPr>
        <w:t xml:space="preserve"> </w:t>
      </w:r>
      <w:r w:rsidRPr="00B15D45">
        <w:rPr>
          <w:rFonts w:hint="eastAsia"/>
          <w:szCs w:val="24"/>
          <w:rtl/>
        </w:rPr>
        <w:t>השותפות</w:t>
      </w:r>
      <w:r w:rsidRPr="00B15D45">
        <w:rPr>
          <w:szCs w:val="24"/>
          <w:rtl/>
        </w:rPr>
        <w:t xml:space="preserve"> </w:t>
      </w:r>
      <w:r w:rsidRPr="00B15D45">
        <w:rPr>
          <w:rFonts w:hint="eastAsia"/>
          <w:szCs w:val="24"/>
          <w:rtl/>
        </w:rPr>
        <w:t>להיות</w:t>
      </w:r>
      <w:r w:rsidRPr="00B15D45">
        <w:rPr>
          <w:szCs w:val="24"/>
          <w:rtl/>
        </w:rPr>
        <w:t xml:space="preserve"> </w:t>
      </w:r>
      <w:r w:rsidRPr="00B15D45">
        <w:rPr>
          <w:rFonts w:hint="eastAsia"/>
          <w:szCs w:val="24"/>
          <w:rtl/>
        </w:rPr>
        <w:t>רשומה</w:t>
      </w:r>
      <w:r w:rsidRPr="00B15D45">
        <w:rPr>
          <w:szCs w:val="24"/>
          <w:rtl/>
        </w:rPr>
        <w:t xml:space="preserve"> </w:t>
      </w:r>
      <w:r w:rsidRPr="00B15D45">
        <w:rPr>
          <w:rFonts w:hint="eastAsia"/>
          <w:szCs w:val="24"/>
          <w:rtl/>
        </w:rPr>
        <w:t>כדין</w:t>
      </w:r>
      <w:r w:rsidRPr="00B15D45">
        <w:rPr>
          <w:szCs w:val="24"/>
          <w:rtl/>
        </w:rPr>
        <w:t>).</w:t>
      </w:r>
    </w:p>
    <w:p w:rsidR="00846AA6" w:rsidRDefault="00846AA6" w:rsidP="00846AA6">
      <w:pPr>
        <w:pStyle w:val="ae"/>
        <w:numPr>
          <w:ilvl w:val="0"/>
          <w:numId w:val="37"/>
        </w:numPr>
        <w:rPr>
          <w:rFonts w:cs="David"/>
          <w:sz w:val="24"/>
          <w:szCs w:val="24"/>
        </w:rPr>
      </w:pPr>
      <w:r w:rsidRPr="00B15D45">
        <w:rPr>
          <w:rFonts w:cs="David" w:hint="eastAsia"/>
          <w:szCs w:val="24"/>
          <w:rtl/>
        </w:rPr>
        <w:t>על</w:t>
      </w:r>
      <w:r w:rsidRPr="00B15D45">
        <w:rPr>
          <w:rFonts w:cs="David"/>
          <w:szCs w:val="24"/>
          <w:rtl/>
        </w:rPr>
        <w:t xml:space="preserve"> </w:t>
      </w:r>
      <w:r w:rsidRPr="00B15D45">
        <w:rPr>
          <w:rFonts w:cs="David" w:hint="eastAsia"/>
          <w:szCs w:val="24"/>
          <w:rtl/>
        </w:rPr>
        <w:t>מציע</w:t>
      </w:r>
      <w:r w:rsidRPr="00B15D45">
        <w:rPr>
          <w:rFonts w:cs="David"/>
          <w:szCs w:val="24"/>
          <w:rtl/>
        </w:rPr>
        <w:t xml:space="preserve"> </w:t>
      </w:r>
      <w:r w:rsidRPr="00B15D45">
        <w:rPr>
          <w:rFonts w:cs="David" w:hint="eastAsia"/>
          <w:szCs w:val="24"/>
          <w:rtl/>
        </w:rPr>
        <w:t>שהוא</w:t>
      </w:r>
      <w:r w:rsidRPr="00B15D45">
        <w:rPr>
          <w:rFonts w:cs="David"/>
          <w:szCs w:val="24"/>
          <w:rtl/>
        </w:rPr>
        <w:t xml:space="preserve"> </w:t>
      </w:r>
      <w:r w:rsidRPr="00B15D45">
        <w:rPr>
          <w:rFonts w:cs="David" w:hint="eastAsia"/>
          <w:szCs w:val="24"/>
          <w:rtl/>
        </w:rPr>
        <w:t>תאגיד</w:t>
      </w:r>
      <w:r w:rsidRPr="00B15D45">
        <w:rPr>
          <w:rFonts w:cs="David"/>
          <w:szCs w:val="24"/>
          <w:rtl/>
        </w:rPr>
        <w:t xml:space="preserve"> </w:t>
      </w:r>
      <w:r w:rsidRPr="00B15D45">
        <w:rPr>
          <w:rFonts w:cs="David" w:hint="eastAsia"/>
          <w:szCs w:val="24"/>
          <w:rtl/>
        </w:rPr>
        <w:t>לצרף</w:t>
      </w:r>
      <w:r w:rsidRPr="00B15D45">
        <w:rPr>
          <w:rFonts w:cs="David"/>
          <w:szCs w:val="24"/>
          <w:rtl/>
        </w:rPr>
        <w:t xml:space="preserve"> להצעתו אישור רשמי תקף בדבר היעדר חובות לרשם התאגיד הרלבנטי. </w:t>
      </w:r>
      <w:r w:rsidRPr="00B15D45">
        <w:rPr>
          <w:rFonts w:cs="David" w:hint="eastAsia"/>
          <w:sz w:val="24"/>
          <w:szCs w:val="24"/>
          <w:rtl/>
        </w:rPr>
        <w:t>המשרד</w:t>
      </w:r>
      <w:r w:rsidRPr="00B15D45">
        <w:rPr>
          <w:rFonts w:cs="David"/>
          <w:sz w:val="24"/>
          <w:szCs w:val="24"/>
          <w:rtl/>
        </w:rPr>
        <w:t xml:space="preserve"> יהא רשאי לבדוק היעדר חובות של המציע כאמור, בכל מועד אחר, כתנאי להתקשרות המשרד עם המציע. יובהר, כי נסח תאגיד המעיד בבירור ובמפורש על היעדר חובות כאמור, ייחשב כעמידה בתנאי זה. </w:t>
      </w:r>
    </w:p>
    <w:p w:rsidR="00846AA6" w:rsidRDefault="00846AA6" w:rsidP="00846AA6">
      <w:pPr>
        <w:pStyle w:val="ae"/>
        <w:numPr>
          <w:ilvl w:val="0"/>
          <w:numId w:val="37"/>
        </w:numPr>
        <w:spacing w:after="0" w:line="276" w:lineRule="auto"/>
        <w:contextualSpacing w:val="0"/>
        <w:rPr>
          <w:rFonts w:cs="David"/>
          <w:sz w:val="24"/>
          <w:szCs w:val="24"/>
          <w:u w:val="single"/>
        </w:rPr>
      </w:pPr>
      <w:r w:rsidRPr="00B15D45">
        <w:rPr>
          <w:rFonts w:cs="David" w:hint="eastAsia"/>
          <w:b/>
          <w:bCs/>
          <w:sz w:val="24"/>
          <w:szCs w:val="24"/>
          <w:rtl/>
        </w:rPr>
        <w:t>על</w:t>
      </w:r>
      <w:r w:rsidRPr="00B15D45">
        <w:rPr>
          <w:rFonts w:cs="David"/>
          <w:b/>
          <w:bCs/>
          <w:sz w:val="24"/>
          <w:szCs w:val="24"/>
          <w:rtl/>
        </w:rPr>
        <w:t xml:space="preserve"> </w:t>
      </w:r>
      <w:r w:rsidRPr="00B15D45">
        <w:rPr>
          <w:rFonts w:cs="David" w:hint="eastAsia"/>
          <w:b/>
          <w:bCs/>
          <w:sz w:val="24"/>
          <w:szCs w:val="24"/>
          <w:rtl/>
        </w:rPr>
        <w:t>מציע</w:t>
      </w:r>
      <w:r w:rsidRPr="00B15D45">
        <w:rPr>
          <w:rFonts w:cs="David"/>
          <w:b/>
          <w:bCs/>
          <w:sz w:val="24"/>
          <w:szCs w:val="24"/>
          <w:rtl/>
        </w:rPr>
        <w:t xml:space="preserve"> </w:t>
      </w:r>
      <w:r w:rsidRPr="00B15D45">
        <w:rPr>
          <w:rFonts w:cs="David" w:hint="eastAsia"/>
          <w:b/>
          <w:bCs/>
          <w:sz w:val="24"/>
          <w:szCs w:val="24"/>
          <w:rtl/>
        </w:rPr>
        <w:t>שהוא</w:t>
      </w:r>
      <w:r w:rsidRPr="00B15D45">
        <w:rPr>
          <w:rFonts w:cs="David"/>
          <w:b/>
          <w:bCs/>
          <w:sz w:val="24"/>
          <w:szCs w:val="24"/>
          <w:rtl/>
        </w:rPr>
        <w:t xml:space="preserve"> </w:t>
      </w:r>
      <w:r w:rsidRPr="00B15D45">
        <w:rPr>
          <w:rFonts w:cs="David" w:hint="eastAsia"/>
          <w:b/>
          <w:bCs/>
          <w:sz w:val="24"/>
          <w:szCs w:val="24"/>
          <w:rtl/>
        </w:rPr>
        <w:t>תאגיד</w:t>
      </w:r>
      <w:r w:rsidRPr="00B15D45">
        <w:rPr>
          <w:rFonts w:cs="David"/>
          <w:b/>
          <w:bCs/>
          <w:sz w:val="24"/>
          <w:szCs w:val="24"/>
          <w:rtl/>
        </w:rPr>
        <w:t xml:space="preserve"> </w:t>
      </w:r>
      <w:r w:rsidRPr="00B15D45">
        <w:rPr>
          <w:rFonts w:cs="David" w:hint="eastAsia"/>
          <w:b/>
          <w:bCs/>
          <w:sz w:val="24"/>
          <w:szCs w:val="24"/>
          <w:rtl/>
        </w:rPr>
        <w:t>לצרף</w:t>
      </w:r>
      <w:r w:rsidRPr="00B15D45">
        <w:rPr>
          <w:rFonts w:cs="David"/>
          <w:b/>
          <w:bCs/>
          <w:sz w:val="24"/>
          <w:szCs w:val="24"/>
          <w:rtl/>
        </w:rPr>
        <w:t xml:space="preserve"> </w:t>
      </w:r>
      <w:r w:rsidRPr="00B15D45">
        <w:rPr>
          <w:rFonts w:cs="David" w:hint="eastAsia"/>
          <w:b/>
          <w:bCs/>
          <w:sz w:val="24"/>
          <w:szCs w:val="24"/>
          <w:rtl/>
        </w:rPr>
        <w:t>אישור</w:t>
      </w:r>
      <w:r w:rsidRPr="00B15D45">
        <w:rPr>
          <w:rFonts w:cs="David"/>
          <w:b/>
          <w:bCs/>
          <w:sz w:val="24"/>
          <w:szCs w:val="24"/>
          <w:rtl/>
        </w:rPr>
        <w:t xml:space="preserve"> </w:t>
      </w:r>
      <w:r w:rsidRPr="00B15D45">
        <w:rPr>
          <w:rFonts w:cs="David" w:hint="eastAsia"/>
          <w:b/>
          <w:bCs/>
          <w:sz w:val="24"/>
          <w:szCs w:val="24"/>
          <w:rtl/>
        </w:rPr>
        <w:t>עו</w:t>
      </w:r>
      <w:r w:rsidRPr="00B15D45">
        <w:rPr>
          <w:rFonts w:cs="David"/>
          <w:b/>
          <w:bCs/>
          <w:sz w:val="24"/>
          <w:szCs w:val="24"/>
          <w:rtl/>
        </w:rPr>
        <w:t xml:space="preserve">"ד </w:t>
      </w:r>
      <w:r w:rsidRPr="00B15D45">
        <w:rPr>
          <w:rFonts w:cs="David" w:hint="eastAsia"/>
          <w:b/>
          <w:bCs/>
          <w:sz w:val="24"/>
          <w:szCs w:val="24"/>
          <w:rtl/>
        </w:rPr>
        <w:t>מפורט</w:t>
      </w:r>
      <w:r w:rsidRPr="00B15D45">
        <w:rPr>
          <w:rFonts w:cs="David"/>
          <w:b/>
          <w:bCs/>
          <w:sz w:val="24"/>
          <w:szCs w:val="24"/>
          <w:rtl/>
        </w:rPr>
        <w:t xml:space="preserve"> </w:t>
      </w:r>
      <w:r w:rsidRPr="00B15D45">
        <w:rPr>
          <w:rFonts w:cs="David" w:hint="eastAsia"/>
          <w:b/>
          <w:bCs/>
          <w:sz w:val="24"/>
          <w:szCs w:val="24"/>
          <w:rtl/>
        </w:rPr>
        <w:t>וברור</w:t>
      </w:r>
      <w:r w:rsidRPr="00B15D45">
        <w:rPr>
          <w:rFonts w:cs="David"/>
          <w:b/>
          <w:bCs/>
          <w:sz w:val="24"/>
          <w:szCs w:val="24"/>
          <w:rtl/>
        </w:rPr>
        <w:t xml:space="preserve">, </w:t>
      </w:r>
      <w:r w:rsidRPr="00B15D45">
        <w:rPr>
          <w:rFonts w:cs="David" w:hint="eastAsia"/>
          <w:b/>
          <w:bCs/>
          <w:sz w:val="24"/>
          <w:szCs w:val="24"/>
          <w:rtl/>
        </w:rPr>
        <w:t>בדבר</w:t>
      </w:r>
      <w:r w:rsidRPr="00B15D45">
        <w:rPr>
          <w:rFonts w:cs="David"/>
          <w:b/>
          <w:bCs/>
          <w:sz w:val="24"/>
          <w:szCs w:val="24"/>
          <w:rtl/>
        </w:rPr>
        <w:t xml:space="preserve"> </w:t>
      </w:r>
      <w:r w:rsidRPr="00B15D45">
        <w:rPr>
          <w:rFonts w:cs="David" w:hint="eastAsia"/>
          <w:b/>
          <w:bCs/>
          <w:sz w:val="24"/>
          <w:szCs w:val="24"/>
          <w:rtl/>
        </w:rPr>
        <w:t>מורשי</w:t>
      </w:r>
      <w:r w:rsidRPr="00B15D45">
        <w:rPr>
          <w:rFonts w:cs="David"/>
          <w:b/>
          <w:bCs/>
          <w:sz w:val="24"/>
          <w:szCs w:val="24"/>
          <w:rtl/>
        </w:rPr>
        <w:t xml:space="preserve"> </w:t>
      </w:r>
      <w:r w:rsidRPr="00B15D45">
        <w:rPr>
          <w:rFonts w:cs="David" w:hint="eastAsia"/>
          <w:b/>
          <w:bCs/>
          <w:sz w:val="24"/>
          <w:szCs w:val="24"/>
          <w:rtl/>
        </w:rPr>
        <w:t>החתימה</w:t>
      </w:r>
      <w:r w:rsidRPr="00B15D45">
        <w:rPr>
          <w:rFonts w:cs="David"/>
          <w:b/>
          <w:bCs/>
          <w:sz w:val="24"/>
          <w:szCs w:val="24"/>
          <w:rtl/>
        </w:rPr>
        <w:t xml:space="preserve"> </w:t>
      </w:r>
      <w:r w:rsidRPr="00B15D45">
        <w:rPr>
          <w:rFonts w:cs="David" w:hint="eastAsia"/>
          <w:b/>
          <w:bCs/>
          <w:sz w:val="24"/>
          <w:szCs w:val="24"/>
          <w:rtl/>
        </w:rPr>
        <w:t>בו</w:t>
      </w:r>
      <w:r w:rsidRPr="00B15D45">
        <w:rPr>
          <w:rFonts w:cs="David"/>
          <w:b/>
          <w:bCs/>
          <w:sz w:val="24"/>
          <w:szCs w:val="24"/>
          <w:rtl/>
        </w:rPr>
        <w:t>.</w:t>
      </w:r>
    </w:p>
    <w:p w:rsidR="00846AA6" w:rsidRDefault="00846AA6" w:rsidP="00846AA6">
      <w:pPr>
        <w:pStyle w:val="2"/>
        <w:keepLines/>
        <w:numPr>
          <w:ilvl w:val="0"/>
          <w:numId w:val="37"/>
        </w:numPr>
        <w:tabs>
          <w:tab w:val="left" w:pos="850"/>
        </w:tabs>
        <w:spacing w:before="120" w:after="100" w:afterAutospacing="1" w:line="276" w:lineRule="auto"/>
        <w:jc w:val="left"/>
      </w:pPr>
      <w:r w:rsidRPr="00B27A58">
        <w:rPr>
          <w:rFonts w:hint="eastAsia"/>
          <w:rtl/>
        </w:rPr>
        <w:t>המציע</w:t>
      </w:r>
      <w:r w:rsidRPr="00B27A58">
        <w:rPr>
          <w:rtl/>
        </w:rPr>
        <w:t xml:space="preserve"> </w:t>
      </w:r>
      <w:r w:rsidRPr="00B27A58">
        <w:rPr>
          <w:rFonts w:hint="eastAsia"/>
          <w:rtl/>
        </w:rPr>
        <w:t>יצרף</w:t>
      </w:r>
      <w:r w:rsidRPr="00B27A58">
        <w:rPr>
          <w:rtl/>
        </w:rPr>
        <w:t xml:space="preserve"> </w:t>
      </w:r>
      <w:r w:rsidRPr="00B27A58">
        <w:rPr>
          <w:rFonts w:hint="eastAsia"/>
          <w:rtl/>
        </w:rPr>
        <w:t>להצעתו</w:t>
      </w:r>
      <w:r w:rsidRPr="00B27A58">
        <w:rPr>
          <w:rtl/>
        </w:rPr>
        <w:t xml:space="preserve"> </w:t>
      </w:r>
      <w:r w:rsidRPr="00B27A58">
        <w:rPr>
          <w:rFonts w:hint="eastAsia"/>
          <w:rtl/>
        </w:rPr>
        <w:t>כתב</w:t>
      </w:r>
      <w:r w:rsidRPr="00B27A58">
        <w:rPr>
          <w:rtl/>
        </w:rPr>
        <w:t xml:space="preserve"> </w:t>
      </w:r>
      <w:r w:rsidRPr="00B27A58">
        <w:rPr>
          <w:rFonts w:hint="eastAsia"/>
          <w:rtl/>
        </w:rPr>
        <w:t>ויתור</w:t>
      </w:r>
      <w:r w:rsidRPr="00B27A58">
        <w:rPr>
          <w:rtl/>
        </w:rPr>
        <w:t xml:space="preserve"> </w:t>
      </w:r>
      <w:r w:rsidRPr="00B27A58">
        <w:rPr>
          <w:rFonts w:hint="eastAsia"/>
          <w:rtl/>
        </w:rPr>
        <w:t>חתום</w:t>
      </w:r>
      <w:r w:rsidRPr="00B27A58">
        <w:rPr>
          <w:rtl/>
        </w:rPr>
        <w:t xml:space="preserve"> </w:t>
      </w:r>
      <w:r w:rsidRPr="00B27A58">
        <w:rPr>
          <w:rFonts w:hint="eastAsia"/>
          <w:rtl/>
        </w:rPr>
        <w:t>על</w:t>
      </w:r>
      <w:r w:rsidRPr="00B27A58">
        <w:rPr>
          <w:rtl/>
        </w:rPr>
        <w:t xml:space="preserve"> </w:t>
      </w:r>
      <w:r w:rsidRPr="00B27A58">
        <w:rPr>
          <w:rFonts w:hint="eastAsia"/>
          <w:rtl/>
        </w:rPr>
        <w:t>ידו</w:t>
      </w:r>
      <w:r w:rsidRPr="00B27A58">
        <w:rPr>
          <w:rtl/>
        </w:rPr>
        <w:t xml:space="preserve">, </w:t>
      </w:r>
      <w:r w:rsidRPr="00B27A58">
        <w:rPr>
          <w:rFonts w:hint="eastAsia"/>
          <w:rtl/>
        </w:rPr>
        <w:t>בנוסח</w:t>
      </w:r>
      <w:r w:rsidRPr="00B27A58">
        <w:rPr>
          <w:rtl/>
        </w:rPr>
        <w:t xml:space="preserve"> </w:t>
      </w:r>
      <w:r w:rsidRPr="00B27A58">
        <w:rPr>
          <w:rFonts w:hint="eastAsia"/>
          <w:rtl/>
        </w:rPr>
        <w:t>המצורף</w:t>
      </w:r>
      <w:r w:rsidRPr="00B27A58">
        <w:rPr>
          <w:rtl/>
        </w:rPr>
        <w:t xml:space="preserve"> </w:t>
      </w:r>
      <w:r w:rsidRPr="00B27A58">
        <w:rPr>
          <w:rFonts w:hint="eastAsia"/>
          <w:rtl/>
        </w:rPr>
        <w:t>כנספח</w:t>
      </w:r>
      <w:r w:rsidRPr="00B27A58">
        <w:rPr>
          <w:rtl/>
        </w:rPr>
        <w:t xml:space="preserve"> </w:t>
      </w:r>
      <w:r w:rsidRPr="00B27A58">
        <w:rPr>
          <w:rFonts w:hint="eastAsia"/>
          <w:rtl/>
        </w:rPr>
        <w:t>ו</w:t>
      </w:r>
      <w:r w:rsidRPr="00B27A58">
        <w:rPr>
          <w:rtl/>
        </w:rPr>
        <w:t>'.</w:t>
      </w:r>
    </w:p>
    <w:p w:rsidR="00846AA6" w:rsidRPr="003E628E" w:rsidRDefault="00846AA6" w:rsidP="00846AA6">
      <w:pPr>
        <w:spacing w:line="276" w:lineRule="auto"/>
        <w:ind w:left="720"/>
        <w:jc w:val="both"/>
        <w:rPr>
          <w:rFonts w:ascii="Arial" w:hAnsi="Arial"/>
          <w:szCs w:val="24"/>
        </w:rPr>
      </w:pPr>
    </w:p>
    <w:p w:rsidR="00846AA6" w:rsidRDefault="00846AA6" w:rsidP="00846AA6">
      <w:pPr>
        <w:spacing w:line="276" w:lineRule="auto"/>
        <w:rPr>
          <w:rFonts w:ascii="Arial" w:hAnsi="Arial"/>
          <w:b/>
          <w:bCs/>
          <w:szCs w:val="24"/>
          <w:u w:val="single"/>
          <w:rtl/>
        </w:rPr>
      </w:pPr>
      <w:r w:rsidRPr="003E628E">
        <w:rPr>
          <w:rFonts w:ascii="Arial" w:hAnsi="Arial" w:hint="cs"/>
          <w:b/>
          <w:bCs/>
          <w:szCs w:val="24"/>
          <w:u w:val="single"/>
          <w:rtl/>
        </w:rPr>
        <w:t>אי עמידה באחד או יותר מתנאי</w:t>
      </w:r>
      <w:r>
        <w:rPr>
          <w:rFonts w:ascii="Arial" w:hAnsi="Arial" w:hint="cs"/>
          <w:b/>
          <w:bCs/>
          <w:szCs w:val="24"/>
          <w:u w:val="single"/>
          <w:rtl/>
        </w:rPr>
        <w:t xml:space="preserve"> הסף</w:t>
      </w:r>
      <w:r w:rsidRPr="003E628E">
        <w:rPr>
          <w:rFonts w:ascii="Arial" w:hAnsi="Arial" w:hint="cs"/>
          <w:b/>
          <w:bCs/>
          <w:szCs w:val="24"/>
          <w:u w:val="single"/>
          <w:rtl/>
        </w:rPr>
        <w:t xml:space="preserve"> המפורטים לעיל תביא לפסילת ההצעה</w:t>
      </w:r>
      <w:r>
        <w:rPr>
          <w:rFonts w:ascii="Arial" w:hAnsi="Arial" w:hint="cs"/>
          <w:b/>
          <w:bCs/>
          <w:szCs w:val="24"/>
          <w:u w:val="single"/>
          <w:rtl/>
        </w:rPr>
        <w:t xml:space="preserve"> על הסף</w:t>
      </w:r>
      <w:r w:rsidRPr="003E628E">
        <w:rPr>
          <w:rFonts w:ascii="Arial" w:hAnsi="Arial" w:hint="cs"/>
          <w:b/>
          <w:bCs/>
          <w:szCs w:val="24"/>
          <w:u w:val="single"/>
          <w:rtl/>
        </w:rPr>
        <w:t xml:space="preserve"> .</w:t>
      </w:r>
    </w:p>
    <w:p w:rsidR="00846AA6" w:rsidRPr="003E628E" w:rsidRDefault="00846AA6" w:rsidP="00846AA6">
      <w:pPr>
        <w:spacing w:line="276" w:lineRule="auto"/>
        <w:jc w:val="center"/>
        <w:rPr>
          <w:rFonts w:ascii="Arial" w:hAnsi="Arial"/>
          <w:b/>
          <w:bCs/>
          <w:szCs w:val="24"/>
          <w:u w:val="single"/>
        </w:rPr>
      </w:pPr>
    </w:p>
    <w:p w:rsidR="00846AA6" w:rsidRPr="004A0111" w:rsidRDefault="00846AA6" w:rsidP="00846AA6">
      <w:pPr>
        <w:pStyle w:val="1"/>
        <w:keepLines/>
        <w:tabs>
          <w:tab w:val="left" w:pos="850"/>
        </w:tabs>
        <w:spacing w:before="120" w:after="100" w:afterAutospacing="1" w:line="276" w:lineRule="auto"/>
        <w:ind w:left="720" w:hanging="360"/>
        <w:jc w:val="left"/>
        <w:rPr>
          <w:u w:val="single"/>
        </w:rPr>
      </w:pPr>
      <w:r w:rsidRPr="00B15D45">
        <w:rPr>
          <w:rFonts w:hint="eastAsia"/>
          <w:u w:val="single"/>
          <w:rtl/>
        </w:rPr>
        <w:t>הנחיות</w:t>
      </w:r>
      <w:r w:rsidRPr="00B15D45">
        <w:rPr>
          <w:u w:val="single"/>
          <w:rtl/>
        </w:rPr>
        <w:t xml:space="preserve"> </w:t>
      </w:r>
      <w:r w:rsidRPr="00B15D45">
        <w:rPr>
          <w:rFonts w:hint="eastAsia"/>
          <w:u w:val="single"/>
          <w:rtl/>
        </w:rPr>
        <w:t>כלליות</w:t>
      </w:r>
      <w:r w:rsidRPr="00B15D45">
        <w:rPr>
          <w:u w:val="single"/>
          <w:rtl/>
        </w:rPr>
        <w:t xml:space="preserve"> </w:t>
      </w:r>
      <w:r w:rsidRPr="00B15D45">
        <w:rPr>
          <w:rFonts w:hint="eastAsia"/>
          <w:u w:val="single"/>
          <w:rtl/>
        </w:rPr>
        <w:t>לתכנית</w:t>
      </w:r>
      <w:r w:rsidRPr="00B15D45">
        <w:rPr>
          <w:u w:val="single"/>
          <w:rtl/>
        </w:rPr>
        <w:t xml:space="preserve"> </w:t>
      </w:r>
      <w:r w:rsidRPr="00B15D45">
        <w:rPr>
          <w:rFonts w:hint="eastAsia"/>
          <w:u w:val="single"/>
          <w:rtl/>
        </w:rPr>
        <w:t>הפרויקט</w:t>
      </w:r>
      <w:r w:rsidRPr="00B15D45">
        <w:rPr>
          <w:u w:val="single"/>
          <w:rtl/>
        </w:rPr>
        <w:t xml:space="preserve"> </w:t>
      </w:r>
    </w:p>
    <w:p w:rsidR="00846AA6" w:rsidRPr="003E628E" w:rsidRDefault="00846AA6" w:rsidP="00846AA6">
      <w:pPr>
        <w:spacing w:line="276" w:lineRule="auto"/>
        <w:jc w:val="both"/>
        <w:rPr>
          <w:szCs w:val="24"/>
          <w:rtl/>
        </w:rPr>
      </w:pPr>
      <w:r w:rsidRPr="003E628E">
        <w:rPr>
          <w:szCs w:val="24"/>
          <w:rtl/>
        </w:rPr>
        <w:t>מודגש</w:t>
      </w:r>
      <w:r>
        <w:rPr>
          <w:rFonts w:hint="cs"/>
          <w:szCs w:val="24"/>
          <w:rtl/>
        </w:rPr>
        <w:t>,</w:t>
      </w:r>
      <w:r w:rsidRPr="003E628E">
        <w:rPr>
          <w:szCs w:val="24"/>
          <w:rtl/>
        </w:rPr>
        <w:t xml:space="preserve"> כי על המציע לכלכל היטב את צעדיו </w:t>
      </w:r>
      <w:r>
        <w:rPr>
          <w:rFonts w:hint="cs"/>
          <w:szCs w:val="24"/>
          <w:rtl/>
        </w:rPr>
        <w:t>טרם</w:t>
      </w:r>
      <w:r w:rsidRPr="003E628E">
        <w:rPr>
          <w:szCs w:val="24"/>
          <w:rtl/>
        </w:rPr>
        <w:t xml:space="preserve"> הגשת ההצעה. המציע יעריך בצורה סבירה את מפרט העבודה שיידרש לו לצורך ביצוע העבודה וזו כדי למנוע הגשת </w:t>
      </w:r>
      <w:r w:rsidRPr="003E628E">
        <w:rPr>
          <w:rFonts w:hint="cs"/>
          <w:szCs w:val="24"/>
          <w:rtl/>
        </w:rPr>
        <w:t>ב</w:t>
      </w:r>
      <w:r w:rsidRPr="003E628E">
        <w:rPr>
          <w:szCs w:val="24"/>
          <w:rtl/>
        </w:rPr>
        <w:t xml:space="preserve">קשות שונות לשינוי המפרט, כאשר </w:t>
      </w:r>
      <w:r>
        <w:rPr>
          <w:rFonts w:hint="cs"/>
          <w:szCs w:val="24"/>
          <w:rtl/>
        </w:rPr>
        <w:t>במועד</w:t>
      </w:r>
      <w:r w:rsidRPr="003E628E">
        <w:rPr>
          <w:szCs w:val="24"/>
          <w:rtl/>
        </w:rPr>
        <w:t xml:space="preserve"> הגשת ההצעה למכרז היה עליו לצפותן מראש.</w:t>
      </w:r>
      <w:r w:rsidRPr="003E628E">
        <w:rPr>
          <w:szCs w:val="24"/>
        </w:rPr>
        <w:t xml:space="preserve"> </w:t>
      </w:r>
      <w:r w:rsidRPr="003E628E">
        <w:rPr>
          <w:rFonts w:hint="cs"/>
          <w:szCs w:val="24"/>
          <w:rtl/>
        </w:rPr>
        <w:t xml:space="preserve">ההצעה תיערך בקפדנות על פי </w:t>
      </w:r>
      <w:r>
        <w:rPr>
          <w:rFonts w:hint="cs"/>
          <w:szCs w:val="24"/>
          <w:rtl/>
        </w:rPr>
        <w:t>ה</w:t>
      </w:r>
      <w:r w:rsidRPr="003E628E">
        <w:rPr>
          <w:rFonts w:hint="cs"/>
          <w:szCs w:val="24"/>
          <w:rtl/>
        </w:rPr>
        <w:t>הוראות שבנספח א', תוך התייחסו</w:t>
      </w:r>
      <w:r w:rsidRPr="003E628E">
        <w:rPr>
          <w:rFonts w:hint="eastAsia"/>
          <w:szCs w:val="24"/>
          <w:rtl/>
        </w:rPr>
        <w:t>ת</w:t>
      </w:r>
      <w:r w:rsidRPr="003E628E">
        <w:rPr>
          <w:rFonts w:hint="cs"/>
          <w:szCs w:val="24"/>
          <w:rtl/>
        </w:rPr>
        <w:t xml:space="preserve"> לאמות מידה שבסעיף 12 להלן.</w:t>
      </w:r>
      <w:r w:rsidRPr="003E628E">
        <w:rPr>
          <w:szCs w:val="24"/>
        </w:rPr>
        <w:t xml:space="preserve">  </w:t>
      </w:r>
      <w:r w:rsidRPr="003E628E">
        <w:rPr>
          <w:rFonts w:hint="cs"/>
          <w:szCs w:val="24"/>
          <w:rtl/>
        </w:rPr>
        <w:t>כמו</w:t>
      </w:r>
      <w:r>
        <w:rPr>
          <w:rFonts w:hint="cs"/>
          <w:szCs w:val="24"/>
          <w:rtl/>
        </w:rPr>
        <w:t xml:space="preserve"> </w:t>
      </w:r>
      <w:r w:rsidRPr="003E628E">
        <w:rPr>
          <w:rFonts w:hint="cs"/>
          <w:szCs w:val="24"/>
          <w:rtl/>
        </w:rPr>
        <w:t>כן</w:t>
      </w:r>
      <w:r>
        <w:rPr>
          <w:rFonts w:hint="cs"/>
          <w:szCs w:val="24"/>
          <w:rtl/>
        </w:rPr>
        <w:t>,</w:t>
      </w:r>
      <w:r w:rsidRPr="003E628E">
        <w:rPr>
          <w:rFonts w:hint="cs"/>
          <w:szCs w:val="24"/>
          <w:rtl/>
        </w:rPr>
        <w:t xml:space="preserve"> ה</w:t>
      </w:r>
      <w:r w:rsidRPr="003E628E">
        <w:rPr>
          <w:rFonts w:hint="eastAsia"/>
          <w:szCs w:val="24"/>
          <w:rtl/>
        </w:rPr>
        <w:t>מציע</w:t>
      </w:r>
      <w:r w:rsidRPr="003E628E">
        <w:rPr>
          <w:szCs w:val="24"/>
          <w:rtl/>
        </w:rPr>
        <w:t xml:space="preserve"> </w:t>
      </w:r>
      <w:r w:rsidRPr="003E628E">
        <w:rPr>
          <w:rFonts w:hint="eastAsia"/>
          <w:szCs w:val="24"/>
          <w:rtl/>
        </w:rPr>
        <w:t>יציין</w:t>
      </w:r>
      <w:r w:rsidRPr="003E628E">
        <w:rPr>
          <w:szCs w:val="24"/>
          <w:rtl/>
        </w:rPr>
        <w:t xml:space="preserve"> </w:t>
      </w:r>
      <w:r w:rsidRPr="003E628E">
        <w:rPr>
          <w:rFonts w:hint="eastAsia"/>
          <w:szCs w:val="24"/>
          <w:rtl/>
        </w:rPr>
        <w:t>בהצעתו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משך</w:t>
      </w:r>
      <w:r w:rsidRPr="003E628E">
        <w:rPr>
          <w:szCs w:val="24"/>
          <w:rtl/>
        </w:rPr>
        <w:t xml:space="preserve"> </w:t>
      </w:r>
      <w:r w:rsidRPr="003E628E">
        <w:rPr>
          <w:rFonts w:hint="eastAsia"/>
          <w:szCs w:val="24"/>
          <w:rtl/>
        </w:rPr>
        <w:t>הזמן</w:t>
      </w:r>
      <w:r w:rsidRPr="003E628E">
        <w:rPr>
          <w:szCs w:val="24"/>
          <w:rtl/>
        </w:rPr>
        <w:t xml:space="preserve"> </w:t>
      </w:r>
      <w:r w:rsidRPr="003E628E">
        <w:rPr>
          <w:rFonts w:hint="eastAsia"/>
          <w:szCs w:val="24"/>
          <w:rtl/>
        </w:rPr>
        <w:t>הדרוש</w:t>
      </w:r>
      <w:r>
        <w:rPr>
          <w:rFonts w:hint="cs"/>
          <w:szCs w:val="24"/>
          <w:rtl/>
        </w:rPr>
        <w:t xml:space="preserve"> לו</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תיבחן</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המשרד</w:t>
      </w:r>
      <w:r w:rsidRPr="003E628E">
        <w:rPr>
          <w:szCs w:val="24"/>
          <w:rtl/>
        </w:rPr>
        <w:t xml:space="preserve"> </w:t>
      </w:r>
      <w:r w:rsidRPr="003E628E">
        <w:rPr>
          <w:rFonts w:hint="eastAsia"/>
          <w:szCs w:val="24"/>
          <w:rtl/>
        </w:rPr>
        <w:t>והודעה</w:t>
      </w:r>
      <w:r w:rsidRPr="003E628E">
        <w:rPr>
          <w:szCs w:val="24"/>
          <w:rtl/>
        </w:rPr>
        <w:t xml:space="preserve"> </w:t>
      </w:r>
      <w:r w:rsidRPr="003E628E">
        <w:rPr>
          <w:rFonts w:hint="eastAsia"/>
          <w:szCs w:val="24"/>
          <w:rtl/>
        </w:rPr>
        <w:t>סופית</w:t>
      </w:r>
      <w:r w:rsidRPr="003E628E">
        <w:rPr>
          <w:szCs w:val="24"/>
          <w:rtl/>
        </w:rPr>
        <w:t xml:space="preserve"> </w:t>
      </w:r>
      <w:r w:rsidRPr="003E628E">
        <w:rPr>
          <w:rFonts w:hint="eastAsia"/>
          <w:szCs w:val="24"/>
          <w:rtl/>
        </w:rPr>
        <w:t>בדבר</w:t>
      </w:r>
      <w:r w:rsidRPr="003E628E">
        <w:rPr>
          <w:szCs w:val="24"/>
          <w:rtl/>
        </w:rPr>
        <w:t xml:space="preserve"> </w:t>
      </w:r>
      <w:r w:rsidRPr="003E628E">
        <w:rPr>
          <w:rFonts w:hint="eastAsia"/>
          <w:szCs w:val="24"/>
          <w:rtl/>
        </w:rPr>
        <w:t>פרק</w:t>
      </w:r>
      <w:r w:rsidRPr="003E628E">
        <w:rPr>
          <w:szCs w:val="24"/>
          <w:rtl/>
        </w:rPr>
        <w:t xml:space="preserve"> </w:t>
      </w:r>
      <w:r w:rsidRPr="003E628E">
        <w:rPr>
          <w:rFonts w:hint="eastAsia"/>
          <w:szCs w:val="24"/>
          <w:rtl/>
        </w:rPr>
        <w:t>הזמן</w:t>
      </w:r>
      <w:r>
        <w:rPr>
          <w:rFonts w:hint="cs"/>
          <w:szCs w:val="24"/>
          <w:rtl/>
        </w:rPr>
        <w:t xml:space="preserve"> המוקצב ע"י המשרד</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w:t>
      </w:r>
      <w:r w:rsidRPr="003E628E">
        <w:rPr>
          <w:szCs w:val="24"/>
          <w:rtl/>
        </w:rPr>
        <w:t xml:space="preserve"> </w:t>
      </w:r>
      <w:r w:rsidRPr="003E628E">
        <w:rPr>
          <w:rFonts w:hint="eastAsia"/>
          <w:szCs w:val="24"/>
          <w:rtl/>
        </w:rPr>
        <w:t>תינתן</w:t>
      </w:r>
      <w:r w:rsidRPr="003E628E">
        <w:rPr>
          <w:szCs w:val="24"/>
          <w:rtl/>
        </w:rPr>
        <w:t xml:space="preserve"> </w:t>
      </w:r>
      <w:r w:rsidRPr="003E628E">
        <w:rPr>
          <w:rFonts w:hint="eastAsia"/>
          <w:szCs w:val="24"/>
          <w:rtl/>
        </w:rPr>
        <w:t>למציע</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הודעת</w:t>
      </w:r>
      <w:r w:rsidRPr="003E628E">
        <w:rPr>
          <w:szCs w:val="24"/>
          <w:rtl/>
        </w:rPr>
        <w:t xml:space="preserve"> </w:t>
      </w:r>
      <w:r w:rsidRPr="003E628E">
        <w:rPr>
          <w:rFonts w:hint="eastAsia"/>
          <w:szCs w:val="24"/>
          <w:rtl/>
        </w:rPr>
        <w:t>הזכייה</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B27A58">
        <w:rPr>
          <w:rFonts w:hint="eastAsia"/>
          <w:b/>
          <w:bCs/>
          <w:szCs w:val="24"/>
          <w:u w:val="single"/>
          <w:rtl/>
        </w:rPr>
        <w:t>לא</w:t>
      </w:r>
      <w:r w:rsidRPr="00B27A58">
        <w:rPr>
          <w:b/>
          <w:bCs/>
          <w:szCs w:val="24"/>
          <w:u w:val="single"/>
          <w:rtl/>
        </w:rPr>
        <w:t xml:space="preserve"> </w:t>
      </w:r>
      <w:r w:rsidRPr="00B27A58">
        <w:rPr>
          <w:rFonts w:hint="eastAsia"/>
          <w:b/>
          <w:bCs/>
          <w:szCs w:val="24"/>
          <w:u w:val="single"/>
          <w:rtl/>
        </w:rPr>
        <w:t>תעלה</w:t>
      </w:r>
      <w:r w:rsidRPr="00B27A58">
        <w:rPr>
          <w:b/>
          <w:bCs/>
          <w:szCs w:val="24"/>
          <w:u w:val="single"/>
          <w:rtl/>
        </w:rPr>
        <w:t xml:space="preserve"> </w:t>
      </w:r>
      <w:r w:rsidRPr="00B27A58">
        <w:rPr>
          <w:rFonts w:hint="eastAsia"/>
          <w:b/>
          <w:bCs/>
          <w:szCs w:val="24"/>
          <w:u w:val="single"/>
          <w:rtl/>
        </w:rPr>
        <w:t>על</w:t>
      </w:r>
      <w:r w:rsidRPr="00B27A58">
        <w:rPr>
          <w:b/>
          <w:bCs/>
          <w:szCs w:val="24"/>
          <w:u w:val="single"/>
          <w:rtl/>
        </w:rPr>
        <w:t xml:space="preserve"> </w:t>
      </w:r>
      <w:r w:rsidRPr="00B27A58">
        <w:rPr>
          <w:rFonts w:hint="eastAsia"/>
          <w:b/>
          <w:bCs/>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w:t>
      </w:r>
      <w:r>
        <w:rPr>
          <w:rFonts w:hint="cs"/>
          <w:szCs w:val="24"/>
          <w:rtl/>
        </w:rPr>
        <w:t>,</w:t>
      </w:r>
      <w:r w:rsidRPr="003E628E">
        <w:rPr>
          <w:szCs w:val="24"/>
          <w:rtl/>
        </w:rPr>
        <w:t xml:space="preserve">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rsidR="00846AA6" w:rsidRPr="004A0111" w:rsidRDefault="00846AA6" w:rsidP="00846AA6">
      <w:pPr>
        <w:pStyle w:val="1"/>
        <w:keepLines/>
        <w:tabs>
          <w:tab w:val="left" w:pos="850"/>
        </w:tabs>
        <w:spacing w:before="120" w:after="100" w:afterAutospacing="1" w:line="276" w:lineRule="auto"/>
        <w:ind w:left="720" w:hanging="360"/>
        <w:jc w:val="left"/>
        <w:rPr>
          <w:u w:val="single"/>
        </w:rPr>
      </w:pPr>
      <w:r w:rsidRPr="00B15D45">
        <w:rPr>
          <w:rFonts w:hint="eastAsia"/>
          <w:u w:val="single"/>
          <w:rtl/>
        </w:rPr>
        <w:t>שיעור</w:t>
      </w:r>
      <w:r w:rsidRPr="00B15D45">
        <w:rPr>
          <w:u w:val="single"/>
          <w:rtl/>
        </w:rPr>
        <w:t xml:space="preserve"> </w:t>
      </w:r>
      <w:r w:rsidRPr="00B15D45">
        <w:rPr>
          <w:rFonts w:hint="eastAsia"/>
          <w:u w:val="single"/>
          <w:rtl/>
        </w:rPr>
        <w:t>ההשתתפות</w:t>
      </w:r>
    </w:p>
    <w:p w:rsidR="00846AA6" w:rsidRDefault="00846AA6" w:rsidP="00846AA6">
      <w:pPr>
        <w:spacing w:line="276" w:lineRule="auto"/>
        <w:jc w:val="both"/>
        <w:rPr>
          <w:szCs w:val="24"/>
          <w:u w:val="single"/>
          <w:rtl/>
        </w:rPr>
      </w:pPr>
      <w:r w:rsidRPr="003E628E">
        <w:rPr>
          <w:rFonts w:hint="eastAsia"/>
          <w:szCs w:val="24"/>
          <w:rtl/>
        </w:rPr>
        <w:t>המשרד</w:t>
      </w:r>
      <w:r w:rsidRPr="003E628E">
        <w:rPr>
          <w:szCs w:val="24"/>
          <w:rtl/>
        </w:rPr>
        <w:t xml:space="preserve"> ישקיע בתכנית </w:t>
      </w:r>
      <w:r w:rsidRPr="003E628E">
        <w:rPr>
          <w:rFonts w:hint="eastAsia"/>
          <w:szCs w:val="24"/>
          <w:rtl/>
        </w:rPr>
        <w:t>הזוכה</w:t>
      </w:r>
      <w:r w:rsidRPr="003E628E">
        <w:rPr>
          <w:szCs w:val="24"/>
          <w:rtl/>
        </w:rPr>
        <w:t xml:space="preserve"> </w:t>
      </w:r>
      <w:r w:rsidRPr="003E628E">
        <w:rPr>
          <w:rFonts w:hint="eastAsia"/>
          <w:szCs w:val="24"/>
          <w:rtl/>
        </w:rPr>
        <w:t>סכום</w:t>
      </w:r>
      <w:r w:rsidRPr="003E628E">
        <w:rPr>
          <w:szCs w:val="24"/>
          <w:rtl/>
        </w:rPr>
        <w:t xml:space="preserve"> </w:t>
      </w:r>
      <w:r w:rsidRPr="003E628E">
        <w:rPr>
          <w:rFonts w:hint="eastAsia"/>
          <w:szCs w:val="24"/>
          <w:rtl/>
        </w:rPr>
        <w:t>בשיעור</w:t>
      </w:r>
      <w:r w:rsidRPr="003E628E">
        <w:rPr>
          <w:szCs w:val="24"/>
          <w:rtl/>
        </w:rPr>
        <w:t xml:space="preserve"> </w:t>
      </w:r>
      <w:r w:rsidRPr="003E628E">
        <w:rPr>
          <w:rFonts w:hint="eastAsia"/>
          <w:szCs w:val="24"/>
          <w:rtl/>
        </w:rPr>
        <w:t>שתקבע</w:t>
      </w:r>
      <w:r w:rsidRPr="003E628E">
        <w:rPr>
          <w:szCs w:val="24"/>
          <w:rtl/>
        </w:rPr>
        <w:t xml:space="preserve"> </w:t>
      </w:r>
      <w:r w:rsidRPr="003E628E">
        <w:rPr>
          <w:rFonts w:hint="eastAsia"/>
          <w:szCs w:val="24"/>
          <w:rtl/>
        </w:rPr>
        <w:t>הוועדה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לשיעור</w:t>
      </w:r>
      <w:r w:rsidRPr="003E628E">
        <w:rPr>
          <w:szCs w:val="24"/>
          <w:rtl/>
        </w:rPr>
        <w:t xml:space="preserve"> </w:t>
      </w:r>
      <w:r w:rsidRPr="003E628E">
        <w:rPr>
          <w:rFonts w:hint="eastAsia"/>
          <w:szCs w:val="24"/>
          <w:rtl/>
        </w:rPr>
        <w:t>של</w:t>
      </w:r>
      <w:r w:rsidRPr="003E628E">
        <w:rPr>
          <w:szCs w:val="24"/>
          <w:rtl/>
        </w:rPr>
        <w:t xml:space="preserve"> </w:t>
      </w:r>
      <w:r w:rsidRPr="003E628E">
        <w:rPr>
          <w:rFonts w:hint="cs"/>
          <w:szCs w:val="24"/>
          <w:rtl/>
        </w:rPr>
        <w:t>62.5%</w:t>
      </w:r>
      <w:r w:rsidRPr="003E628E">
        <w:rPr>
          <w:szCs w:val="24"/>
          <w:rtl/>
        </w:rPr>
        <w:t xml:space="preserve"> </w:t>
      </w:r>
      <w:r w:rsidRPr="003E628E">
        <w:rPr>
          <w:rFonts w:hint="eastAsia"/>
          <w:szCs w:val="24"/>
          <w:rtl/>
        </w:rPr>
        <w:t>מהתקציב</w:t>
      </w:r>
      <w:r w:rsidRPr="003E628E">
        <w:rPr>
          <w:szCs w:val="24"/>
          <w:rtl/>
        </w:rPr>
        <w:t xml:space="preserve"> </w:t>
      </w:r>
      <w:r w:rsidRPr="003E628E">
        <w:rPr>
          <w:rFonts w:hint="eastAsia"/>
          <w:szCs w:val="24"/>
          <w:rtl/>
        </w:rPr>
        <w:t>המאושר</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Pr>
          <w:rFonts w:hint="cs"/>
          <w:szCs w:val="24"/>
          <w:rtl/>
        </w:rPr>
        <w:t>עד לסכום</w:t>
      </w:r>
      <w:r w:rsidRPr="003E628E">
        <w:rPr>
          <w:szCs w:val="24"/>
          <w:rtl/>
        </w:rPr>
        <w:t xml:space="preserve"> </w:t>
      </w:r>
      <w:r w:rsidRPr="003E628E">
        <w:rPr>
          <w:rFonts w:hint="eastAsia"/>
          <w:szCs w:val="24"/>
          <w:rtl/>
        </w:rPr>
        <w:t>של</w:t>
      </w:r>
      <w:r w:rsidRPr="003E628E">
        <w:rPr>
          <w:szCs w:val="24"/>
          <w:rtl/>
        </w:rPr>
        <w:t xml:space="preserve"> </w:t>
      </w:r>
      <w:r w:rsidRPr="003E628E">
        <w:rPr>
          <w:rFonts w:hint="cs"/>
          <w:szCs w:val="24"/>
          <w:rtl/>
        </w:rPr>
        <w:t>625</w:t>
      </w:r>
      <w:r w:rsidRPr="003E628E">
        <w:rPr>
          <w:szCs w:val="24"/>
          <w:rtl/>
        </w:rPr>
        <w:t xml:space="preserve">,000 </w:t>
      </w:r>
      <w:r w:rsidRPr="003E628E">
        <w:rPr>
          <w:rFonts w:hint="eastAsia"/>
          <w:szCs w:val="24"/>
          <w:rtl/>
        </w:rPr>
        <w:t>₪</w:t>
      </w:r>
      <w:r w:rsidRPr="003E628E">
        <w:rPr>
          <w:szCs w:val="24"/>
          <w:rtl/>
        </w:rPr>
        <w:t>.</w:t>
      </w:r>
    </w:p>
    <w:p w:rsidR="00846AA6" w:rsidRDefault="00846AA6" w:rsidP="00846AA6">
      <w:pPr>
        <w:spacing w:line="276" w:lineRule="auto"/>
        <w:jc w:val="both"/>
        <w:rPr>
          <w:szCs w:val="24"/>
          <w:rtl/>
        </w:rPr>
      </w:pPr>
      <w:r w:rsidRPr="003E628E">
        <w:rPr>
          <w:rFonts w:hint="eastAsia"/>
          <w:szCs w:val="24"/>
          <w:rtl/>
        </w:rPr>
        <w:t>במידה</w:t>
      </w:r>
      <w:r w:rsidRPr="003E628E">
        <w:rPr>
          <w:szCs w:val="24"/>
          <w:rtl/>
        </w:rPr>
        <w:t xml:space="preserve"> </w:t>
      </w:r>
      <w:r w:rsidRPr="003E628E">
        <w:rPr>
          <w:rFonts w:hint="eastAsia"/>
          <w:szCs w:val="24"/>
          <w:rtl/>
        </w:rPr>
        <w:t>ובתכנית</w:t>
      </w:r>
      <w:r w:rsidRPr="003E628E">
        <w:rPr>
          <w:szCs w:val="24"/>
          <w:rtl/>
        </w:rPr>
        <w:t xml:space="preserve"> </w:t>
      </w:r>
      <w:r w:rsidRPr="003E628E">
        <w:rPr>
          <w:rFonts w:hint="eastAsia"/>
          <w:szCs w:val="24"/>
          <w:rtl/>
        </w:rPr>
        <w:t>הושקעו</w:t>
      </w:r>
      <w:r w:rsidRPr="003E628E">
        <w:rPr>
          <w:szCs w:val="24"/>
          <w:rtl/>
        </w:rPr>
        <w:t xml:space="preserve"> </w:t>
      </w:r>
      <w:r w:rsidRPr="003E628E">
        <w:rPr>
          <w:rFonts w:hint="eastAsia"/>
          <w:szCs w:val="24"/>
          <w:rtl/>
        </w:rPr>
        <w:t>סכומי</w:t>
      </w:r>
      <w:r w:rsidRPr="003E628E">
        <w:rPr>
          <w:szCs w:val="24"/>
          <w:rtl/>
        </w:rPr>
        <w:t xml:space="preserve"> </w:t>
      </w:r>
      <w:r w:rsidRPr="003E628E">
        <w:rPr>
          <w:rFonts w:hint="eastAsia"/>
          <w:szCs w:val="24"/>
          <w:rtl/>
        </w:rPr>
        <w:t>כסף</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יחידות</w:t>
      </w:r>
      <w:r w:rsidRPr="003E628E">
        <w:rPr>
          <w:szCs w:val="24"/>
          <w:rtl/>
        </w:rPr>
        <w:t xml:space="preserve"> </w:t>
      </w:r>
      <w:r w:rsidRPr="003E628E">
        <w:rPr>
          <w:rFonts w:hint="eastAsia"/>
          <w:szCs w:val="24"/>
          <w:rtl/>
        </w:rPr>
        <w:t>ממשלתיות</w:t>
      </w:r>
      <w:r w:rsidRPr="003E628E">
        <w:rPr>
          <w:szCs w:val="24"/>
          <w:rtl/>
        </w:rPr>
        <w:t xml:space="preserve"> </w:t>
      </w:r>
      <w:r w:rsidRPr="003E628E">
        <w:rPr>
          <w:rFonts w:hint="eastAsia"/>
          <w:szCs w:val="24"/>
          <w:rtl/>
        </w:rPr>
        <w:t>נוספות</w:t>
      </w:r>
      <w:r w:rsidRPr="003E628E">
        <w:rPr>
          <w:szCs w:val="24"/>
          <w:rtl/>
        </w:rPr>
        <w:t xml:space="preserve">, </w:t>
      </w:r>
      <w:r w:rsidRPr="003E628E">
        <w:rPr>
          <w:rFonts w:hint="eastAsia"/>
          <w:szCs w:val="24"/>
          <w:rtl/>
        </w:rPr>
        <w:t>סכומים</w:t>
      </w:r>
      <w:r w:rsidRPr="003E628E">
        <w:rPr>
          <w:szCs w:val="24"/>
          <w:rtl/>
        </w:rPr>
        <w:t xml:space="preserve"> </w:t>
      </w:r>
      <w:r w:rsidRPr="003E628E">
        <w:rPr>
          <w:rFonts w:hint="eastAsia"/>
          <w:szCs w:val="24"/>
          <w:rtl/>
        </w:rPr>
        <w:t>אלו</w:t>
      </w:r>
      <w:r w:rsidRPr="003E628E">
        <w:rPr>
          <w:szCs w:val="24"/>
          <w:rtl/>
        </w:rPr>
        <w:t xml:space="preserve"> </w:t>
      </w:r>
      <w:r w:rsidRPr="003E628E">
        <w:rPr>
          <w:rFonts w:hint="eastAsia"/>
          <w:szCs w:val="24"/>
          <w:rtl/>
        </w:rPr>
        <w:t>יילקחו</w:t>
      </w:r>
      <w:r w:rsidRPr="003E628E">
        <w:rPr>
          <w:szCs w:val="24"/>
          <w:rtl/>
        </w:rPr>
        <w:t xml:space="preserve"> </w:t>
      </w:r>
      <w:r w:rsidRPr="003E628E">
        <w:rPr>
          <w:rFonts w:hint="eastAsia"/>
          <w:szCs w:val="24"/>
          <w:rtl/>
        </w:rPr>
        <w:t>בחשבון</w:t>
      </w:r>
      <w:r w:rsidRPr="003E628E">
        <w:rPr>
          <w:szCs w:val="24"/>
          <w:rtl/>
        </w:rPr>
        <w:t xml:space="preserve"> </w:t>
      </w:r>
      <w:r w:rsidRPr="003E628E">
        <w:rPr>
          <w:rFonts w:hint="eastAsia"/>
          <w:szCs w:val="24"/>
          <w:rtl/>
        </w:rPr>
        <w:t>לעניין</w:t>
      </w:r>
      <w:r w:rsidRPr="003E628E">
        <w:rPr>
          <w:szCs w:val="24"/>
          <w:rtl/>
        </w:rPr>
        <w:t xml:space="preserve"> </w:t>
      </w:r>
      <w:r w:rsidRPr="003E628E">
        <w:rPr>
          <w:rFonts w:hint="eastAsia"/>
          <w:szCs w:val="24"/>
          <w:rtl/>
        </w:rPr>
        <w:t>גובה</w:t>
      </w:r>
      <w:r w:rsidRPr="003E628E">
        <w:rPr>
          <w:szCs w:val="24"/>
          <w:rtl/>
        </w:rPr>
        <w:t xml:space="preserve"> </w:t>
      </w:r>
      <w:r w:rsidRPr="003E628E">
        <w:rPr>
          <w:rFonts w:hint="eastAsia"/>
          <w:szCs w:val="24"/>
          <w:rtl/>
        </w:rPr>
        <w:t>המענק</w:t>
      </w:r>
      <w:r>
        <w:rPr>
          <w:rFonts w:hint="cs"/>
          <w:szCs w:val="24"/>
          <w:rtl/>
        </w:rPr>
        <w:t>,</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שסך</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ההשתתפות</w:t>
      </w:r>
      <w:r w:rsidRPr="003E628E">
        <w:rPr>
          <w:szCs w:val="24"/>
          <w:rtl/>
        </w:rPr>
        <w:t xml:space="preserve"> </w:t>
      </w:r>
      <w:r w:rsidRPr="003E628E">
        <w:rPr>
          <w:rFonts w:hint="eastAsia"/>
          <w:szCs w:val="24"/>
          <w:rtl/>
        </w:rPr>
        <w:t>הממשלתית</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יעלה</w:t>
      </w:r>
      <w:r w:rsidRPr="003E628E">
        <w:rPr>
          <w:szCs w:val="24"/>
          <w:rtl/>
        </w:rPr>
        <w:t xml:space="preserve"> </w:t>
      </w:r>
      <w:r w:rsidRPr="003E628E">
        <w:rPr>
          <w:rFonts w:hint="eastAsia"/>
          <w:szCs w:val="24"/>
          <w:rtl/>
        </w:rPr>
        <w:t>על</w:t>
      </w:r>
      <w:r w:rsidRPr="003E628E">
        <w:rPr>
          <w:szCs w:val="24"/>
          <w:rtl/>
        </w:rPr>
        <w:t xml:space="preserve"> </w:t>
      </w:r>
      <w:r w:rsidRPr="003E628E">
        <w:rPr>
          <w:rFonts w:hint="cs"/>
          <w:szCs w:val="24"/>
          <w:rtl/>
        </w:rPr>
        <w:t>62.5</w:t>
      </w:r>
      <w:r w:rsidRPr="003E628E">
        <w:rPr>
          <w:szCs w:val="24"/>
          <w:rtl/>
        </w:rPr>
        <w:t xml:space="preserve">% </w:t>
      </w:r>
      <w:r w:rsidRPr="003E628E">
        <w:rPr>
          <w:rFonts w:hint="eastAsia"/>
          <w:szCs w:val="24"/>
          <w:rtl/>
        </w:rPr>
        <w:t>מהתקציב</w:t>
      </w:r>
      <w:r w:rsidRPr="003E628E">
        <w:rPr>
          <w:szCs w:val="24"/>
          <w:rtl/>
        </w:rPr>
        <w:t xml:space="preserve"> </w:t>
      </w:r>
      <w:r w:rsidRPr="003E628E">
        <w:rPr>
          <w:rFonts w:hint="eastAsia"/>
          <w:szCs w:val="24"/>
          <w:rtl/>
        </w:rPr>
        <w:t>המאושר</w:t>
      </w:r>
      <w:r w:rsidRPr="003E628E">
        <w:rPr>
          <w:szCs w:val="24"/>
          <w:rtl/>
        </w:rPr>
        <w:t xml:space="preserve"> </w:t>
      </w:r>
      <w:r w:rsidRPr="003E628E">
        <w:rPr>
          <w:rFonts w:hint="eastAsia"/>
          <w:szCs w:val="24"/>
          <w:rtl/>
        </w:rPr>
        <w:t>או</w:t>
      </w:r>
      <w:r w:rsidRPr="003E628E">
        <w:rPr>
          <w:szCs w:val="24"/>
          <w:rtl/>
        </w:rPr>
        <w:t xml:space="preserve"> </w:t>
      </w:r>
      <w:r w:rsidRPr="003E628E">
        <w:rPr>
          <w:rFonts w:hint="cs"/>
          <w:szCs w:val="24"/>
          <w:rtl/>
        </w:rPr>
        <w:t>625</w:t>
      </w:r>
      <w:r w:rsidRPr="003E628E">
        <w:rPr>
          <w:szCs w:val="24"/>
          <w:rtl/>
        </w:rPr>
        <w:t xml:space="preserve">,000 </w:t>
      </w:r>
      <w:r w:rsidRPr="003E628E">
        <w:rPr>
          <w:rFonts w:hint="eastAsia"/>
          <w:szCs w:val="24"/>
          <w:rtl/>
        </w:rPr>
        <w:t>₪</w:t>
      </w:r>
      <w:r w:rsidRPr="003E628E">
        <w:rPr>
          <w:szCs w:val="24"/>
          <w:rtl/>
        </w:rPr>
        <w:t xml:space="preserve">, </w:t>
      </w:r>
      <w:r w:rsidRPr="003E628E">
        <w:rPr>
          <w:rFonts w:hint="eastAsia"/>
          <w:szCs w:val="24"/>
          <w:rtl/>
        </w:rPr>
        <w:t>הנמוך</w:t>
      </w:r>
      <w:r w:rsidRPr="003E628E">
        <w:rPr>
          <w:szCs w:val="24"/>
          <w:rtl/>
        </w:rPr>
        <w:t xml:space="preserve"> </w:t>
      </w:r>
      <w:r w:rsidRPr="003E628E">
        <w:rPr>
          <w:rFonts w:hint="eastAsia"/>
          <w:szCs w:val="24"/>
          <w:rtl/>
        </w:rPr>
        <w:t>מבין</w:t>
      </w:r>
      <w:r w:rsidRPr="003E628E">
        <w:rPr>
          <w:szCs w:val="24"/>
          <w:rtl/>
        </w:rPr>
        <w:t xml:space="preserve"> </w:t>
      </w:r>
      <w:r w:rsidRPr="003E628E">
        <w:rPr>
          <w:rFonts w:hint="eastAsia"/>
          <w:szCs w:val="24"/>
          <w:rtl/>
        </w:rPr>
        <w:t>השניים</w:t>
      </w:r>
      <w:r w:rsidRPr="003E628E">
        <w:rPr>
          <w:szCs w:val="24"/>
          <w:rtl/>
        </w:rPr>
        <w:t>.</w:t>
      </w:r>
    </w:p>
    <w:p w:rsidR="00846AA6" w:rsidRPr="004A0111" w:rsidRDefault="00846AA6" w:rsidP="00846AA6">
      <w:pPr>
        <w:pStyle w:val="1"/>
        <w:keepLines/>
        <w:tabs>
          <w:tab w:val="left" w:pos="850"/>
        </w:tabs>
        <w:spacing w:before="120" w:after="100" w:afterAutospacing="1" w:line="276" w:lineRule="auto"/>
        <w:ind w:left="720" w:hanging="360"/>
        <w:jc w:val="left"/>
        <w:rPr>
          <w:u w:val="single"/>
        </w:rPr>
      </w:pPr>
      <w:r w:rsidRPr="00B15D45">
        <w:rPr>
          <w:rFonts w:hint="eastAsia"/>
          <w:u w:val="single"/>
          <w:rtl/>
        </w:rPr>
        <w:t>סייגים</w:t>
      </w:r>
    </w:p>
    <w:p w:rsidR="00846AA6" w:rsidRPr="003E628E" w:rsidRDefault="00846AA6" w:rsidP="00846AA6">
      <w:pPr>
        <w:pStyle w:val="ae"/>
        <w:numPr>
          <w:ilvl w:val="0"/>
          <w:numId w:val="7"/>
        </w:numPr>
        <w:spacing w:after="0" w:line="276" w:lineRule="auto"/>
        <w:rPr>
          <w:rFonts w:cs="David"/>
          <w:sz w:val="24"/>
          <w:szCs w:val="24"/>
          <w:u w:val="single"/>
        </w:rPr>
      </w:pPr>
      <w:r w:rsidRPr="003E628E">
        <w:rPr>
          <w:rFonts w:cs="David" w:hint="eastAsia"/>
          <w:sz w:val="24"/>
          <w:szCs w:val="24"/>
          <w:rtl/>
        </w:rPr>
        <w:t>הדיון</w:t>
      </w:r>
      <w:r w:rsidRPr="003E628E">
        <w:rPr>
          <w:rFonts w:cs="David"/>
          <w:sz w:val="24"/>
          <w:szCs w:val="24"/>
          <w:rtl/>
        </w:rPr>
        <w:t xml:space="preserve"> </w:t>
      </w:r>
      <w:r w:rsidRPr="003E628E">
        <w:rPr>
          <w:rFonts w:cs="David" w:hint="eastAsia"/>
          <w:sz w:val="24"/>
          <w:szCs w:val="24"/>
          <w:rtl/>
        </w:rPr>
        <w:t>בהצעות</w:t>
      </w:r>
      <w:r w:rsidRPr="003E628E">
        <w:rPr>
          <w:rFonts w:cs="David"/>
          <w:sz w:val="24"/>
          <w:szCs w:val="24"/>
          <w:rtl/>
        </w:rPr>
        <w:t xml:space="preserve">, </w:t>
      </w:r>
      <w:r w:rsidRPr="003E628E">
        <w:rPr>
          <w:rFonts w:cs="David" w:hint="eastAsia"/>
          <w:sz w:val="24"/>
          <w:szCs w:val="24"/>
          <w:rtl/>
        </w:rPr>
        <w:t>ביצוע</w:t>
      </w:r>
      <w:r w:rsidRPr="003E628E">
        <w:rPr>
          <w:rFonts w:cs="David"/>
          <w:sz w:val="24"/>
          <w:szCs w:val="24"/>
          <w:rtl/>
        </w:rPr>
        <w:t xml:space="preserve"> </w:t>
      </w:r>
      <w:r w:rsidRPr="003E628E">
        <w:rPr>
          <w:rFonts w:cs="David" w:hint="eastAsia"/>
          <w:sz w:val="24"/>
          <w:szCs w:val="24"/>
          <w:rtl/>
        </w:rPr>
        <w:t>הדירוג</w:t>
      </w:r>
      <w:r w:rsidRPr="003E628E">
        <w:rPr>
          <w:rFonts w:cs="David"/>
          <w:sz w:val="24"/>
          <w:szCs w:val="24"/>
          <w:rtl/>
        </w:rPr>
        <w:t xml:space="preserve"> </w:t>
      </w:r>
      <w:r w:rsidRPr="003E628E">
        <w:rPr>
          <w:rFonts w:cs="David" w:hint="eastAsia"/>
          <w:sz w:val="24"/>
          <w:szCs w:val="24"/>
          <w:rtl/>
        </w:rPr>
        <w:t>וההודעה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תוצאות</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מותנים</w:t>
      </w:r>
      <w:r w:rsidRPr="003E628E">
        <w:rPr>
          <w:rFonts w:cs="David"/>
          <w:sz w:val="24"/>
          <w:szCs w:val="24"/>
          <w:rtl/>
        </w:rPr>
        <w:t xml:space="preserve"> </w:t>
      </w:r>
      <w:r w:rsidRPr="003E628E">
        <w:rPr>
          <w:rFonts w:cs="David" w:hint="eastAsia"/>
          <w:sz w:val="24"/>
          <w:szCs w:val="24"/>
          <w:rtl/>
        </w:rPr>
        <w:t>בקיום</w:t>
      </w:r>
      <w:r w:rsidRPr="003E628E">
        <w:rPr>
          <w:rFonts w:cs="David"/>
          <w:sz w:val="24"/>
          <w:szCs w:val="24"/>
          <w:rtl/>
        </w:rPr>
        <w:t xml:space="preserve"> </w:t>
      </w:r>
      <w:r w:rsidRPr="003E628E">
        <w:rPr>
          <w:rFonts w:cs="David" w:hint="eastAsia"/>
          <w:sz w:val="24"/>
          <w:szCs w:val="24"/>
          <w:rtl/>
        </w:rPr>
        <w:t>תקציב</w:t>
      </w:r>
      <w:r w:rsidRPr="003E628E">
        <w:rPr>
          <w:rFonts w:cs="David"/>
          <w:sz w:val="24"/>
          <w:szCs w:val="24"/>
          <w:rtl/>
        </w:rPr>
        <w:t xml:space="preserve"> </w:t>
      </w:r>
      <w:r w:rsidRPr="003E628E">
        <w:rPr>
          <w:rFonts w:cs="David" w:hint="eastAsia"/>
          <w:sz w:val="24"/>
          <w:szCs w:val="24"/>
          <w:rtl/>
        </w:rPr>
        <w:t>מוסדר</w:t>
      </w:r>
      <w:r w:rsidRPr="003E628E">
        <w:rPr>
          <w:rFonts w:cs="David"/>
          <w:sz w:val="24"/>
          <w:szCs w:val="24"/>
          <w:rtl/>
        </w:rPr>
        <w:t xml:space="preserve"> </w:t>
      </w:r>
      <w:r w:rsidRPr="003E628E">
        <w:rPr>
          <w:rFonts w:cs="David" w:hint="eastAsia"/>
          <w:sz w:val="24"/>
          <w:szCs w:val="24"/>
          <w:rtl/>
        </w:rPr>
        <w:t>לעניין</w:t>
      </w:r>
      <w:r w:rsidRPr="003E628E">
        <w:rPr>
          <w:rFonts w:cs="David"/>
          <w:sz w:val="24"/>
          <w:szCs w:val="24"/>
          <w:rtl/>
        </w:rPr>
        <w:t xml:space="preserve"> וקבלת כל האישורים הדרושים.</w:t>
      </w:r>
    </w:p>
    <w:p w:rsidR="00846AA6" w:rsidRDefault="00846AA6" w:rsidP="00846AA6">
      <w:pPr>
        <w:pStyle w:val="ae"/>
        <w:numPr>
          <w:ilvl w:val="0"/>
          <w:numId w:val="7"/>
        </w:numPr>
        <w:spacing w:line="276" w:lineRule="auto"/>
        <w:rPr>
          <w:rFonts w:cs="David"/>
          <w:sz w:val="24"/>
          <w:szCs w:val="24"/>
        </w:rPr>
      </w:pPr>
      <w:r w:rsidRPr="00684B74">
        <w:rPr>
          <w:rFonts w:cs="David" w:hint="eastAsia"/>
          <w:sz w:val="24"/>
          <w:szCs w:val="24"/>
          <w:rtl/>
        </w:rPr>
        <w:t>המשרד</w:t>
      </w:r>
      <w:r w:rsidRPr="00684B74">
        <w:rPr>
          <w:rFonts w:cs="David"/>
          <w:sz w:val="24"/>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684B74">
        <w:rPr>
          <w:rFonts w:cs="David" w:hint="cs"/>
          <w:sz w:val="24"/>
          <w:szCs w:val="24"/>
          <w:rtl/>
        </w:rPr>
        <w:t xml:space="preserve">ככל שיהיו </w:t>
      </w:r>
      <w:r w:rsidRPr="00684B74">
        <w:rPr>
          <w:rFonts w:cs="David"/>
          <w:sz w:val="24"/>
          <w:szCs w:val="24"/>
          <w:rtl/>
        </w:rPr>
        <w:t xml:space="preserve">ייערך בכתב ויפורסם באתר האינטרנט של המשרד בכתובת </w:t>
      </w:r>
      <w:hyperlink r:id="rId13" w:history="1">
        <w:r w:rsidRPr="002C4DED">
          <w:rPr>
            <w:rStyle w:val="Hyperlink"/>
            <w:rFonts w:cs="David"/>
            <w:sz w:val="24"/>
            <w:szCs w:val="24"/>
          </w:rPr>
          <w:t>www.energy.gov.il</w:t>
        </w:r>
      </w:hyperlink>
      <w:r w:rsidRPr="00684B74">
        <w:rPr>
          <w:rFonts w:cs="David"/>
          <w:sz w:val="24"/>
          <w:szCs w:val="24"/>
          <w:rtl/>
        </w:rPr>
        <w:t xml:space="preserve"> </w:t>
      </w:r>
      <w:r>
        <w:rPr>
          <w:rFonts w:cs="David" w:hint="cs"/>
          <w:sz w:val="24"/>
          <w:szCs w:val="24"/>
          <w:rtl/>
        </w:rPr>
        <w:t>.</w:t>
      </w:r>
    </w:p>
    <w:p w:rsidR="00846AA6" w:rsidRPr="00684B74" w:rsidRDefault="00846AA6" w:rsidP="00846AA6">
      <w:pPr>
        <w:pStyle w:val="ae"/>
        <w:numPr>
          <w:ilvl w:val="0"/>
          <w:numId w:val="7"/>
        </w:numPr>
        <w:spacing w:line="276" w:lineRule="auto"/>
        <w:rPr>
          <w:rFonts w:cs="David"/>
          <w:sz w:val="24"/>
          <w:szCs w:val="24"/>
        </w:rPr>
      </w:pPr>
      <w:r w:rsidRPr="00684B74">
        <w:rPr>
          <w:rFonts w:cs="David" w:hint="eastAsia"/>
          <w:sz w:val="24"/>
          <w:szCs w:val="24"/>
          <w:rtl/>
        </w:rPr>
        <w:t>במקרה</w:t>
      </w:r>
      <w:r w:rsidRPr="00684B74">
        <w:rPr>
          <w:rFonts w:cs="David"/>
          <w:sz w:val="24"/>
          <w:szCs w:val="24"/>
          <w:rtl/>
        </w:rPr>
        <w:t xml:space="preserve"> </w:t>
      </w:r>
      <w:r w:rsidRPr="00684B74">
        <w:rPr>
          <w:rFonts w:cs="David" w:hint="eastAsia"/>
          <w:sz w:val="24"/>
          <w:szCs w:val="24"/>
          <w:rtl/>
        </w:rPr>
        <w:t>שאחת</w:t>
      </w:r>
      <w:r w:rsidRPr="00684B74">
        <w:rPr>
          <w:rFonts w:cs="David"/>
          <w:sz w:val="24"/>
          <w:szCs w:val="24"/>
          <w:rtl/>
        </w:rPr>
        <w:t xml:space="preserve"> </w:t>
      </w:r>
      <w:r w:rsidRPr="00684B74">
        <w:rPr>
          <w:rFonts w:cs="David" w:hint="eastAsia"/>
          <w:sz w:val="24"/>
          <w:szCs w:val="24"/>
          <w:rtl/>
        </w:rPr>
        <w:t>הזכיות</w:t>
      </w:r>
      <w:r w:rsidRPr="00684B74">
        <w:rPr>
          <w:rFonts w:cs="David"/>
          <w:sz w:val="24"/>
          <w:szCs w:val="24"/>
          <w:rtl/>
        </w:rPr>
        <w:t xml:space="preserve"> </w:t>
      </w:r>
      <w:r w:rsidRPr="00684B74">
        <w:rPr>
          <w:rFonts w:cs="David" w:hint="eastAsia"/>
          <w:sz w:val="24"/>
          <w:szCs w:val="24"/>
          <w:rtl/>
        </w:rPr>
        <w:t>לא</w:t>
      </w:r>
      <w:r w:rsidRPr="00684B74">
        <w:rPr>
          <w:rFonts w:cs="David"/>
          <w:sz w:val="24"/>
          <w:szCs w:val="24"/>
          <w:rtl/>
        </w:rPr>
        <w:t xml:space="preserve"> </w:t>
      </w:r>
      <w:r w:rsidRPr="00684B74">
        <w:rPr>
          <w:rFonts w:cs="David" w:hint="eastAsia"/>
          <w:sz w:val="24"/>
          <w:szCs w:val="24"/>
          <w:rtl/>
        </w:rPr>
        <w:t>מומשה</w:t>
      </w:r>
      <w:r w:rsidRPr="00684B74">
        <w:rPr>
          <w:rFonts w:cs="David"/>
          <w:sz w:val="24"/>
          <w:szCs w:val="24"/>
          <w:rtl/>
        </w:rPr>
        <w:t xml:space="preserve"> </w:t>
      </w:r>
      <w:r w:rsidRPr="00684B74">
        <w:rPr>
          <w:rFonts w:cs="David" w:hint="eastAsia"/>
          <w:sz w:val="24"/>
          <w:szCs w:val="24"/>
          <w:rtl/>
        </w:rPr>
        <w:t>מכל</w:t>
      </w:r>
      <w:r w:rsidRPr="00684B74">
        <w:rPr>
          <w:rFonts w:cs="David"/>
          <w:sz w:val="24"/>
          <w:szCs w:val="24"/>
          <w:rtl/>
        </w:rPr>
        <w:t xml:space="preserve"> </w:t>
      </w:r>
      <w:r w:rsidRPr="00684B74">
        <w:rPr>
          <w:rFonts w:cs="David" w:hint="eastAsia"/>
          <w:sz w:val="24"/>
          <w:szCs w:val="24"/>
          <w:rtl/>
        </w:rPr>
        <w:t>סיבה</w:t>
      </w:r>
      <w:r w:rsidRPr="00684B74">
        <w:rPr>
          <w:rFonts w:cs="David"/>
          <w:sz w:val="24"/>
          <w:szCs w:val="24"/>
          <w:rtl/>
        </w:rPr>
        <w:t xml:space="preserve"> </w:t>
      </w:r>
      <w:r w:rsidRPr="00684B74">
        <w:rPr>
          <w:rFonts w:cs="David" w:hint="eastAsia"/>
          <w:sz w:val="24"/>
          <w:szCs w:val="24"/>
          <w:rtl/>
        </w:rPr>
        <w:t>שהיא</w:t>
      </w:r>
      <w:r w:rsidRPr="00684B74">
        <w:rPr>
          <w:rFonts w:cs="David"/>
          <w:sz w:val="24"/>
          <w:szCs w:val="24"/>
          <w:rtl/>
        </w:rPr>
        <w:t xml:space="preserve">, </w:t>
      </w:r>
      <w:r w:rsidRPr="00684B74">
        <w:rPr>
          <w:rFonts w:cs="David" w:hint="eastAsia"/>
          <w:sz w:val="24"/>
          <w:szCs w:val="24"/>
          <w:rtl/>
        </w:rPr>
        <w:t>יהיה</w:t>
      </w:r>
      <w:r w:rsidRPr="00684B74">
        <w:rPr>
          <w:rFonts w:cs="David"/>
          <w:sz w:val="24"/>
          <w:szCs w:val="24"/>
          <w:rtl/>
        </w:rPr>
        <w:t xml:space="preserve"> </w:t>
      </w:r>
      <w:r w:rsidRPr="00684B74">
        <w:rPr>
          <w:rFonts w:cs="David" w:hint="eastAsia"/>
          <w:sz w:val="24"/>
          <w:szCs w:val="24"/>
          <w:rtl/>
        </w:rPr>
        <w:t>המשרד</w:t>
      </w:r>
      <w:r w:rsidRPr="00684B74">
        <w:rPr>
          <w:rFonts w:cs="David"/>
          <w:sz w:val="24"/>
          <w:szCs w:val="24"/>
          <w:rtl/>
        </w:rPr>
        <w:t xml:space="preserve"> </w:t>
      </w:r>
      <w:r w:rsidRPr="00684B74">
        <w:rPr>
          <w:rFonts w:cs="David" w:hint="eastAsia"/>
          <w:sz w:val="24"/>
          <w:szCs w:val="24"/>
          <w:rtl/>
        </w:rPr>
        <w:t>רשאי</w:t>
      </w:r>
      <w:r w:rsidRPr="00684B74">
        <w:rPr>
          <w:rFonts w:cs="David"/>
          <w:sz w:val="24"/>
          <w:szCs w:val="24"/>
          <w:rtl/>
        </w:rPr>
        <w:t xml:space="preserve">, </w:t>
      </w:r>
      <w:r w:rsidRPr="00684B74">
        <w:rPr>
          <w:rFonts w:cs="David" w:hint="eastAsia"/>
          <w:sz w:val="24"/>
          <w:szCs w:val="24"/>
          <w:rtl/>
        </w:rPr>
        <w:t>אך</w:t>
      </w:r>
      <w:r w:rsidRPr="00684B74">
        <w:rPr>
          <w:rFonts w:cs="David"/>
          <w:sz w:val="24"/>
          <w:szCs w:val="24"/>
          <w:rtl/>
        </w:rPr>
        <w:t xml:space="preserve"> </w:t>
      </w:r>
      <w:r w:rsidRPr="00684B74">
        <w:rPr>
          <w:rFonts w:cs="David" w:hint="eastAsia"/>
          <w:sz w:val="24"/>
          <w:szCs w:val="24"/>
          <w:rtl/>
        </w:rPr>
        <w:t>לא</w:t>
      </w:r>
      <w:r w:rsidRPr="00684B74">
        <w:rPr>
          <w:rFonts w:cs="David"/>
          <w:sz w:val="24"/>
          <w:szCs w:val="24"/>
          <w:rtl/>
        </w:rPr>
        <w:t xml:space="preserve"> </w:t>
      </w:r>
      <w:r w:rsidRPr="00684B74">
        <w:rPr>
          <w:rFonts w:cs="David" w:hint="eastAsia"/>
          <w:sz w:val="24"/>
          <w:szCs w:val="24"/>
          <w:rtl/>
        </w:rPr>
        <w:t>חייב</w:t>
      </w:r>
      <w:r w:rsidRPr="00684B74">
        <w:rPr>
          <w:rFonts w:cs="David"/>
          <w:sz w:val="24"/>
          <w:szCs w:val="24"/>
          <w:rtl/>
        </w:rPr>
        <w:t xml:space="preserve">, </w:t>
      </w:r>
      <w:r w:rsidRPr="00684B74">
        <w:rPr>
          <w:rFonts w:cs="David" w:hint="eastAsia"/>
          <w:sz w:val="24"/>
          <w:szCs w:val="24"/>
          <w:rtl/>
        </w:rPr>
        <w:t>על</w:t>
      </w:r>
      <w:r w:rsidRPr="00684B74">
        <w:rPr>
          <w:rFonts w:cs="David"/>
          <w:sz w:val="24"/>
          <w:szCs w:val="24"/>
          <w:rtl/>
        </w:rPr>
        <w:t xml:space="preserve"> </w:t>
      </w:r>
      <w:r w:rsidRPr="00684B74">
        <w:rPr>
          <w:rFonts w:cs="David" w:hint="eastAsia"/>
          <w:sz w:val="24"/>
          <w:szCs w:val="24"/>
          <w:rtl/>
        </w:rPr>
        <w:t>פי</w:t>
      </w:r>
      <w:r w:rsidRPr="00684B74">
        <w:rPr>
          <w:rFonts w:cs="David"/>
          <w:sz w:val="24"/>
          <w:szCs w:val="24"/>
          <w:rtl/>
        </w:rPr>
        <w:t xml:space="preserve"> </w:t>
      </w:r>
      <w:r w:rsidRPr="00684B74">
        <w:rPr>
          <w:rFonts w:cs="David" w:hint="eastAsia"/>
          <w:sz w:val="24"/>
          <w:szCs w:val="24"/>
          <w:rtl/>
        </w:rPr>
        <w:t>שיקול</w:t>
      </w:r>
      <w:r w:rsidRPr="00684B74">
        <w:rPr>
          <w:rFonts w:cs="David"/>
          <w:sz w:val="24"/>
          <w:szCs w:val="24"/>
          <w:rtl/>
        </w:rPr>
        <w:t xml:space="preserve"> </w:t>
      </w:r>
      <w:r w:rsidRPr="00684B74">
        <w:rPr>
          <w:rFonts w:cs="David" w:hint="eastAsia"/>
          <w:sz w:val="24"/>
          <w:szCs w:val="24"/>
          <w:rtl/>
        </w:rPr>
        <w:t>דעתו</w:t>
      </w:r>
      <w:r w:rsidRPr="00684B74">
        <w:rPr>
          <w:rFonts w:cs="David"/>
          <w:sz w:val="24"/>
          <w:szCs w:val="24"/>
          <w:rtl/>
        </w:rPr>
        <w:t xml:space="preserve">, </w:t>
      </w:r>
      <w:r w:rsidRPr="00684B74">
        <w:rPr>
          <w:rFonts w:cs="David" w:hint="eastAsia"/>
          <w:sz w:val="24"/>
          <w:szCs w:val="24"/>
          <w:rtl/>
        </w:rPr>
        <w:t>להכריז</w:t>
      </w:r>
      <w:r w:rsidRPr="00684B74">
        <w:rPr>
          <w:rFonts w:cs="David"/>
          <w:sz w:val="24"/>
          <w:szCs w:val="24"/>
          <w:rtl/>
        </w:rPr>
        <w:t xml:space="preserve"> </w:t>
      </w:r>
      <w:r w:rsidRPr="00684B74">
        <w:rPr>
          <w:rFonts w:cs="David" w:hint="eastAsia"/>
          <w:sz w:val="24"/>
          <w:szCs w:val="24"/>
          <w:rtl/>
        </w:rPr>
        <w:t>על</w:t>
      </w:r>
      <w:r w:rsidRPr="00684B74">
        <w:rPr>
          <w:rFonts w:cs="David"/>
          <w:sz w:val="24"/>
          <w:szCs w:val="24"/>
          <w:rtl/>
        </w:rPr>
        <w:t xml:space="preserve"> </w:t>
      </w:r>
      <w:r w:rsidRPr="00684B74">
        <w:rPr>
          <w:rFonts w:cs="David" w:hint="eastAsia"/>
          <w:sz w:val="24"/>
          <w:szCs w:val="24"/>
          <w:rtl/>
        </w:rPr>
        <w:t>בעל</w:t>
      </w:r>
      <w:r w:rsidRPr="00684B74">
        <w:rPr>
          <w:rFonts w:cs="David"/>
          <w:sz w:val="24"/>
          <w:szCs w:val="24"/>
          <w:rtl/>
        </w:rPr>
        <w:t xml:space="preserve"> </w:t>
      </w:r>
      <w:r w:rsidRPr="00684B74">
        <w:rPr>
          <w:rFonts w:cs="David" w:hint="eastAsia"/>
          <w:sz w:val="24"/>
          <w:szCs w:val="24"/>
          <w:rtl/>
        </w:rPr>
        <w:t>ההצעה</w:t>
      </w:r>
      <w:r w:rsidRPr="00684B74">
        <w:rPr>
          <w:rFonts w:cs="David"/>
          <w:sz w:val="24"/>
          <w:szCs w:val="24"/>
          <w:rtl/>
        </w:rPr>
        <w:t xml:space="preserve"> </w:t>
      </w:r>
      <w:r w:rsidRPr="00684B74">
        <w:rPr>
          <w:rFonts w:cs="David" w:hint="eastAsia"/>
          <w:sz w:val="24"/>
          <w:szCs w:val="24"/>
          <w:rtl/>
        </w:rPr>
        <w:t>שדורגה</w:t>
      </w:r>
      <w:r w:rsidRPr="00684B74">
        <w:rPr>
          <w:rFonts w:cs="David"/>
          <w:sz w:val="24"/>
          <w:szCs w:val="24"/>
          <w:rtl/>
        </w:rPr>
        <w:t xml:space="preserve"> </w:t>
      </w:r>
      <w:r w:rsidRPr="00684B74">
        <w:rPr>
          <w:rFonts w:cs="David" w:hint="eastAsia"/>
          <w:sz w:val="24"/>
          <w:szCs w:val="24"/>
          <w:rtl/>
        </w:rPr>
        <w:t>הבאה</w:t>
      </w:r>
      <w:r w:rsidRPr="00684B74">
        <w:rPr>
          <w:rFonts w:cs="David"/>
          <w:sz w:val="24"/>
          <w:szCs w:val="24"/>
          <w:rtl/>
        </w:rPr>
        <w:t xml:space="preserve"> </w:t>
      </w:r>
      <w:r w:rsidRPr="00684B74">
        <w:rPr>
          <w:rFonts w:cs="David" w:hint="eastAsia"/>
          <w:sz w:val="24"/>
          <w:szCs w:val="24"/>
          <w:rtl/>
        </w:rPr>
        <w:t>כזוכה</w:t>
      </w:r>
      <w:r w:rsidRPr="00684B74">
        <w:rPr>
          <w:rFonts w:cs="David"/>
          <w:sz w:val="24"/>
          <w:szCs w:val="24"/>
          <w:rtl/>
        </w:rPr>
        <w:t xml:space="preserve"> </w:t>
      </w:r>
      <w:r w:rsidRPr="00684B74">
        <w:rPr>
          <w:rFonts w:cs="David" w:hint="eastAsia"/>
          <w:sz w:val="24"/>
          <w:szCs w:val="24"/>
          <w:rtl/>
        </w:rPr>
        <w:t>במכרז</w:t>
      </w:r>
      <w:r w:rsidRPr="00684B74">
        <w:rPr>
          <w:rFonts w:cs="David"/>
          <w:sz w:val="24"/>
          <w:szCs w:val="24"/>
          <w:rtl/>
        </w:rPr>
        <w:t>.</w:t>
      </w:r>
    </w:p>
    <w:p w:rsidR="00846AA6" w:rsidRPr="003E628E" w:rsidRDefault="00846AA6" w:rsidP="00846AA6">
      <w:pPr>
        <w:pStyle w:val="ae"/>
        <w:numPr>
          <w:ilvl w:val="0"/>
          <w:numId w:val="7"/>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w:t>
      </w:r>
      <w:r w:rsidRPr="003E628E">
        <w:rPr>
          <w:rFonts w:cs="David" w:hint="eastAsia"/>
          <w:sz w:val="24"/>
          <w:szCs w:val="24"/>
          <w:rtl/>
        </w:rPr>
        <w:t>כן</w:t>
      </w:r>
      <w:r w:rsidRPr="003E628E">
        <w:rPr>
          <w:rFonts w:cs="David"/>
          <w:sz w:val="24"/>
          <w:szCs w:val="24"/>
          <w:rtl/>
        </w:rPr>
        <w:t xml:space="preserve"> ניתן יהיה לפנות למציעים </w:t>
      </w:r>
      <w:r w:rsidRPr="003E628E">
        <w:rPr>
          <w:rFonts w:cs="David" w:hint="cs"/>
          <w:sz w:val="24"/>
          <w:szCs w:val="24"/>
          <w:rtl/>
        </w:rPr>
        <w:t>בדרישה</w:t>
      </w:r>
      <w:r w:rsidRPr="003E628E">
        <w:rPr>
          <w:rFonts w:cs="David"/>
          <w:sz w:val="24"/>
          <w:szCs w:val="24"/>
          <w:rtl/>
        </w:rPr>
        <w:t xml:space="preserve"> להשלמת </w:t>
      </w:r>
      <w:r w:rsidRPr="00A94490">
        <w:rPr>
          <w:rFonts w:cs="David"/>
          <w:sz w:val="24"/>
          <w:szCs w:val="24"/>
          <w:rtl/>
        </w:rPr>
        <w:t>מסמכים</w:t>
      </w:r>
      <w:r w:rsidRPr="00A94490">
        <w:rPr>
          <w:rFonts w:cs="David" w:hint="cs"/>
          <w:sz w:val="24"/>
          <w:szCs w:val="24"/>
          <w:rtl/>
        </w:rPr>
        <w:t xml:space="preserve"> </w:t>
      </w:r>
      <w:r w:rsidRPr="00B27A58">
        <w:rPr>
          <w:rFonts w:cs="David" w:hint="eastAsia"/>
          <w:szCs w:val="24"/>
          <w:rtl/>
        </w:rPr>
        <w:t>ולשם</w:t>
      </w:r>
      <w:r w:rsidRPr="00B27A58">
        <w:rPr>
          <w:rFonts w:cs="David"/>
          <w:szCs w:val="24"/>
          <w:rtl/>
        </w:rPr>
        <w:t xml:space="preserve"> </w:t>
      </w:r>
      <w:r w:rsidRPr="00B27A58">
        <w:rPr>
          <w:rFonts w:cs="David" w:hint="eastAsia"/>
          <w:szCs w:val="24"/>
          <w:rtl/>
        </w:rPr>
        <w:t>ניהול</w:t>
      </w:r>
      <w:r w:rsidRPr="00B27A58">
        <w:rPr>
          <w:rFonts w:cs="David"/>
          <w:szCs w:val="24"/>
          <w:rtl/>
        </w:rPr>
        <w:t xml:space="preserve"> </w:t>
      </w:r>
      <w:r w:rsidRPr="00B27A58">
        <w:rPr>
          <w:rFonts w:cs="David" w:hint="eastAsia"/>
          <w:szCs w:val="24"/>
          <w:rtl/>
        </w:rPr>
        <w:t>מו</w:t>
      </w:r>
      <w:r w:rsidRPr="00B27A58">
        <w:rPr>
          <w:rFonts w:cs="David"/>
          <w:szCs w:val="24"/>
          <w:rtl/>
        </w:rPr>
        <w:t xml:space="preserve">"מ </w:t>
      </w:r>
      <w:r w:rsidRPr="00B27A58">
        <w:rPr>
          <w:rFonts w:cs="David" w:hint="eastAsia"/>
          <w:szCs w:val="24"/>
          <w:rtl/>
        </w:rPr>
        <w:t>לשינוי</w:t>
      </w:r>
      <w:r w:rsidRPr="00B27A58">
        <w:rPr>
          <w:rFonts w:cs="David"/>
          <w:szCs w:val="24"/>
          <w:rtl/>
        </w:rPr>
        <w:t xml:space="preserve"> </w:t>
      </w:r>
      <w:r w:rsidRPr="00B27A58">
        <w:rPr>
          <w:rFonts w:cs="David" w:hint="eastAsia"/>
          <w:szCs w:val="24"/>
          <w:rtl/>
        </w:rPr>
        <w:t>פרטים</w:t>
      </w:r>
      <w:r w:rsidRPr="00B27A58">
        <w:rPr>
          <w:rFonts w:cs="David"/>
          <w:szCs w:val="24"/>
          <w:rtl/>
        </w:rPr>
        <w:t xml:space="preserve"> </w:t>
      </w:r>
      <w:r w:rsidRPr="00B27A58">
        <w:rPr>
          <w:rFonts w:cs="David" w:hint="eastAsia"/>
          <w:szCs w:val="24"/>
          <w:rtl/>
        </w:rPr>
        <w:t>מסוימים</w:t>
      </w:r>
      <w:r w:rsidRPr="00B27A58">
        <w:rPr>
          <w:rFonts w:cs="David"/>
          <w:szCs w:val="24"/>
          <w:rtl/>
        </w:rPr>
        <w:t xml:space="preserve"> </w:t>
      </w:r>
      <w:r w:rsidRPr="00B27A58">
        <w:rPr>
          <w:rFonts w:cs="David" w:hint="eastAsia"/>
          <w:szCs w:val="24"/>
          <w:rtl/>
        </w:rPr>
        <w:t>בהצעה</w:t>
      </w:r>
      <w:r w:rsidRPr="00A94490">
        <w:rPr>
          <w:rFonts w:cs="David"/>
          <w:sz w:val="24"/>
          <w:szCs w:val="24"/>
          <w:rtl/>
        </w:rPr>
        <w:t>.</w:t>
      </w:r>
      <w:r w:rsidRPr="003E628E">
        <w:rPr>
          <w:rFonts w:cs="David"/>
          <w:sz w:val="24"/>
          <w:szCs w:val="24"/>
          <w:rtl/>
        </w:rPr>
        <w:t xml:space="preserve"> </w:t>
      </w:r>
    </w:p>
    <w:p w:rsidR="00846AA6" w:rsidRPr="003E628E" w:rsidRDefault="00846AA6" w:rsidP="00846AA6">
      <w:pPr>
        <w:pStyle w:val="ae"/>
        <w:numPr>
          <w:ilvl w:val="0"/>
          <w:numId w:val="7"/>
        </w:numPr>
        <w:spacing w:line="276" w:lineRule="auto"/>
        <w:rPr>
          <w:rFonts w:cs="David"/>
          <w:sz w:val="24"/>
          <w:szCs w:val="24"/>
          <w:rtl/>
        </w:rPr>
      </w:pPr>
      <w:r w:rsidRPr="003E628E">
        <w:rPr>
          <w:rFonts w:cs="David" w:hint="eastAsia"/>
          <w:sz w:val="24"/>
          <w:szCs w:val="24"/>
          <w:rtl/>
        </w:rPr>
        <w:t>המשרד</w:t>
      </w:r>
      <w:r w:rsidRPr="003E628E">
        <w:rPr>
          <w:rFonts w:cs="David"/>
          <w:sz w:val="24"/>
          <w:szCs w:val="24"/>
          <w:rtl/>
        </w:rPr>
        <w:t xml:space="preserve"> יהיה רשאי לפרסם מכרז חדש במקום מכרז זה, ולבטל מכרז זה בכל שלב כפי שיראה לנכון. בכל מקרה, המציעים, והם בלבד, </w:t>
      </w:r>
      <w:r w:rsidRPr="003E628E">
        <w:rPr>
          <w:rFonts w:cs="David" w:hint="cs"/>
          <w:sz w:val="24"/>
          <w:szCs w:val="24"/>
          <w:rtl/>
        </w:rPr>
        <w:t>יישא</w:t>
      </w:r>
      <w:r w:rsidRPr="003E628E">
        <w:rPr>
          <w:rFonts w:cs="David" w:hint="eastAsia"/>
          <w:sz w:val="24"/>
          <w:szCs w:val="24"/>
          <w:rtl/>
        </w:rPr>
        <w:t>ו</w:t>
      </w:r>
      <w:r w:rsidRPr="003E628E">
        <w:rPr>
          <w:rFonts w:cs="David"/>
          <w:sz w:val="24"/>
          <w:szCs w:val="24"/>
          <w:rtl/>
        </w:rPr>
        <w:t xml:space="preserve"> בהוצאותיהם בקשר למכרז.</w:t>
      </w:r>
    </w:p>
    <w:p w:rsidR="00846AA6" w:rsidRPr="003E628E" w:rsidRDefault="00846AA6" w:rsidP="00846AA6">
      <w:pPr>
        <w:pStyle w:val="ae"/>
        <w:numPr>
          <w:ilvl w:val="0"/>
          <w:numId w:val="7"/>
        </w:numPr>
        <w:spacing w:line="276" w:lineRule="auto"/>
        <w:rPr>
          <w:rFonts w:cs="David"/>
          <w:sz w:val="24"/>
          <w:szCs w:val="24"/>
          <w:rtl/>
        </w:rPr>
      </w:pPr>
      <w:r w:rsidRPr="003E628E">
        <w:rPr>
          <w:rFonts w:cs="David" w:hint="eastAsia"/>
          <w:sz w:val="24"/>
          <w:szCs w:val="24"/>
          <w:rtl/>
        </w:rPr>
        <w:t>אין</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מתחייב</w:t>
      </w:r>
      <w:r w:rsidRPr="003E628E">
        <w:rPr>
          <w:rFonts w:cs="David"/>
          <w:sz w:val="24"/>
          <w:szCs w:val="24"/>
          <w:rtl/>
        </w:rPr>
        <w:t xml:space="preserve"> </w:t>
      </w:r>
      <w:r w:rsidRPr="003E628E">
        <w:rPr>
          <w:rFonts w:cs="David" w:hint="eastAsia"/>
          <w:sz w:val="24"/>
          <w:szCs w:val="24"/>
          <w:rtl/>
        </w:rPr>
        <w:t>לקבל</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הזולה</w:t>
      </w:r>
      <w:r w:rsidRPr="003E628E">
        <w:rPr>
          <w:rFonts w:cs="David"/>
          <w:sz w:val="24"/>
          <w:szCs w:val="24"/>
          <w:rtl/>
        </w:rPr>
        <w:t xml:space="preserve"> </w:t>
      </w:r>
      <w:r w:rsidRPr="003E628E">
        <w:rPr>
          <w:rFonts w:cs="David" w:hint="eastAsia"/>
          <w:sz w:val="24"/>
          <w:szCs w:val="24"/>
          <w:rtl/>
        </w:rPr>
        <w:t>ביותר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שהיא</w:t>
      </w:r>
      <w:r w:rsidRPr="003E628E">
        <w:rPr>
          <w:rFonts w:cs="David"/>
          <w:sz w:val="24"/>
          <w:szCs w:val="24"/>
          <w:rtl/>
        </w:rPr>
        <w:t>.</w:t>
      </w:r>
    </w:p>
    <w:p w:rsidR="00846AA6" w:rsidRPr="003E628E" w:rsidRDefault="00846AA6" w:rsidP="00846AA6">
      <w:pPr>
        <w:pStyle w:val="ae"/>
        <w:numPr>
          <w:ilvl w:val="0"/>
          <w:numId w:val="7"/>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העסקת</w:t>
      </w:r>
      <w:r w:rsidRPr="003E628E">
        <w:rPr>
          <w:rFonts w:cs="David"/>
          <w:sz w:val="24"/>
          <w:szCs w:val="24"/>
          <w:rtl/>
        </w:rPr>
        <w:t xml:space="preserve"> </w:t>
      </w:r>
      <w:r w:rsidRPr="003E628E">
        <w:rPr>
          <w:rFonts w:cs="David" w:hint="eastAsia"/>
          <w:sz w:val="24"/>
          <w:szCs w:val="24"/>
          <w:rtl/>
        </w:rPr>
        <w:t>עובדים</w:t>
      </w:r>
      <w:r w:rsidRPr="003E628E">
        <w:rPr>
          <w:rFonts w:cs="David"/>
          <w:sz w:val="24"/>
          <w:szCs w:val="24"/>
          <w:rtl/>
        </w:rPr>
        <w:t xml:space="preserve"> </w:t>
      </w:r>
      <w:r w:rsidRPr="003E628E">
        <w:rPr>
          <w:rFonts w:cs="David" w:hint="eastAsia"/>
          <w:sz w:val="24"/>
          <w:szCs w:val="24"/>
          <w:rtl/>
        </w:rPr>
        <w:t>מסוימים</w:t>
      </w:r>
      <w:r w:rsidRPr="003E628E">
        <w:rPr>
          <w:rFonts w:cs="David"/>
          <w:sz w:val="24"/>
          <w:szCs w:val="24"/>
          <w:rtl/>
        </w:rPr>
        <w:t xml:space="preserve"> </w:t>
      </w:r>
      <w:r w:rsidRPr="003E628E">
        <w:rPr>
          <w:rFonts w:cs="David" w:hint="eastAsia"/>
          <w:sz w:val="24"/>
          <w:szCs w:val="24"/>
          <w:rtl/>
        </w:rPr>
        <w:t>בצוות</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w:t>
      </w:r>
    </w:p>
    <w:p w:rsidR="00846AA6" w:rsidRPr="003E628E" w:rsidRDefault="00846AA6" w:rsidP="00846AA6">
      <w:pPr>
        <w:pStyle w:val="ae"/>
        <w:numPr>
          <w:ilvl w:val="0"/>
          <w:numId w:val="7"/>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לבחור</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שקיבלה</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הציון</w:t>
      </w:r>
      <w:r w:rsidRPr="003E628E">
        <w:rPr>
          <w:rFonts w:cs="David"/>
          <w:sz w:val="24"/>
          <w:szCs w:val="24"/>
          <w:rtl/>
        </w:rPr>
        <w:t xml:space="preserve"> </w:t>
      </w:r>
      <w:r w:rsidRPr="003E628E">
        <w:rPr>
          <w:rFonts w:cs="David" w:hint="eastAsia"/>
          <w:sz w:val="24"/>
          <w:szCs w:val="24"/>
          <w:rtl/>
        </w:rPr>
        <w:t>הגבוה</w:t>
      </w:r>
      <w:r w:rsidRPr="003E628E">
        <w:rPr>
          <w:rFonts w:cs="David"/>
          <w:sz w:val="24"/>
          <w:szCs w:val="24"/>
          <w:rtl/>
        </w:rPr>
        <w:t xml:space="preserve"> </w:t>
      </w:r>
      <w:r w:rsidRPr="003E628E">
        <w:rPr>
          <w:rFonts w:cs="David" w:hint="eastAsia"/>
          <w:sz w:val="24"/>
          <w:szCs w:val="24"/>
          <w:rtl/>
        </w:rPr>
        <w:t>ביותר</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cs"/>
          <w:sz w:val="24"/>
          <w:szCs w:val="24"/>
          <w:rtl/>
        </w:rPr>
        <w:t>יתעורר</w:t>
      </w:r>
      <w:r w:rsidRPr="003E628E">
        <w:rPr>
          <w:rFonts w:cs="David"/>
          <w:sz w:val="24"/>
          <w:szCs w:val="24"/>
          <w:rtl/>
        </w:rPr>
        <w:t xml:space="preserve"> </w:t>
      </w:r>
      <w:r w:rsidRPr="003E628E">
        <w:rPr>
          <w:rFonts w:cs="David" w:hint="eastAsia"/>
          <w:sz w:val="24"/>
          <w:szCs w:val="24"/>
          <w:rtl/>
        </w:rPr>
        <w:t>חשד</w:t>
      </w:r>
      <w:r w:rsidRPr="003E628E">
        <w:rPr>
          <w:rFonts w:cs="David"/>
          <w:sz w:val="24"/>
          <w:szCs w:val="24"/>
          <w:rtl/>
        </w:rPr>
        <w:t xml:space="preserve"> </w:t>
      </w:r>
      <w:r w:rsidRPr="003E628E">
        <w:rPr>
          <w:rFonts w:cs="David" w:hint="eastAsia"/>
          <w:sz w:val="24"/>
          <w:szCs w:val="24"/>
          <w:rtl/>
        </w:rPr>
        <w:t>בדבר</w:t>
      </w:r>
      <w:r w:rsidRPr="003E628E">
        <w:rPr>
          <w:rFonts w:cs="David"/>
          <w:sz w:val="24"/>
          <w:szCs w:val="24"/>
          <w:rtl/>
        </w:rPr>
        <w:t xml:space="preserve"> </w:t>
      </w:r>
      <w:r w:rsidRPr="003E628E">
        <w:rPr>
          <w:rFonts w:cs="David" w:hint="eastAsia"/>
          <w:sz w:val="24"/>
          <w:szCs w:val="24"/>
          <w:rtl/>
        </w:rPr>
        <w:t>יכולתו</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לעמוד</w:t>
      </w:r>
      <w:r w:rsidRPr="003E628E">
        <w:rPr>
          <w:rFonts w:cs="David"/>
          <w:sz w:val="24"/>
          <w:szCs w:val="24"/>
          <w:rtl/>
        </w:rPr>
        <w:t xml:space="preserve"> </w:t>
      </w:r>
      <w:r w:rsidRPr="003E628E">
        <w:rPr>
          <w:rFonts w:cs="David" w:hint="eastAsia"/>
          <w:sz w:val="24"/>
          <w:szCs w:val="24"/>
          <w:rtl/>
        </w:rPr>
        <w:t>בהתחייבויותיו</w:t>
      </w:r>
      <w:r w:rsidRPr="003E628E">
        <w:rPr>
          <w:rFonts w:cs="David"/>
          <w:sz w:val="24"/>
          <w:szCs w:val="24"/>
          <w:rtl/>
        </w:rPr>
        <w:t xml:space="preserve"> </w:t>
      </w:r>
      <w:r w:rsidRPr="003E628E">
        <w:rPr>
          <w:rFonts w:cs="David" w:hint="eastAsia"/>
          <w:sz w:val="24"/>
          <w:szCs w:val="24"/>
          <w:rtl/>
        </w:rPr>
        <w:t>וזאת</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שניתנה</w:t>
      </w:r>
      <w:r w:rsidRPr="003E628E">
        <w:rPr>
          <w:rFonts w:cs="David"/>
          <w:sz w:val="24"/>
          <w:szCs w:val="24"/>
          <w:rtl/>
        </w:rPr>
        <w:t xml:space="preserve"> </w:t>
      </w:r>
      <w:r w:rsidRPr="003E628E">
        <w:rPr>
          <w:rFonts w:cs="David" w:hint="eastAsia"/>
          <w:sz w:val="24"/>
          <w:szCs w:val="24"/>
          <w:rtl/>
        </w:rPr>
        <w:t>למציע</w:t>
      </w:r>
      <w:r w:rsidRPr="003E628E">
        <w:rPr>
          <w:rFonts w:cs="David"/>
          <w:sz w:val="24"/>
          <w:szCs w:val="24"/>
          <w:rtl/>
        </w:rPr>
        <w:t xml:space="preserve"> </w:t>
      </w:r>
      <w:r w:rsidRPr="003E628E">
        <w:rPr>
          <w:rFonts w:cs="David" w:hint="eastAsia"/>
          <w:sz w:val="24"/>
          <w:szCs w:val="24"/>
          <w:rtl/>
        </w:rPr>
        <w:t>הזדמנות</w:t>
      </w:r>
      <w:r w:rsidRPr="003E628E">
        <w:rPr>
          <w:rFonts w:cs="David"/>
          <w:sz w:val="24"/>
          <w:szCs w:val="24"/>
          <w:rtl/>
        </w:rPr>
        <w:t xml:space="preserve"> </w:t>
      </w:r>
      <w:r w:rsidRPr="003E628E">
        <w:rPr>
          <w:rFonts w:cs="David" w:hint="eastAsia"/>
          <w:sz w:val="24"/>
          <w:szCs w:val="24"/>
          <w:rtl/>
        </w:rPr>
        <w:t>להציג</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עמדתו</w:t>
      </w:r>
      <w:r w:rsidRPr="003E628E">
        <w:rPr>
          <w:rFonts w:cs="David"/>
          <w:sz w:val="24"/>
          <w:szCs w:val="24"/>
          <w:rtl/>
        </w:rPr>
        <w:t xml:space="preserve"> </w:t>
      </w:r>
      <w:r w:rsidRPr="003E628E">
        <w:rPr>
          <w:rFonts w:cs="David" w:hint="eastAsia"/>
          <w:sz w:val="24"/>
          <w:szCs w:val="24"/>
          <w:rtl/>
        </w:rPr>
        <w:t>ולהסבירה</w:t>
      </w:r>
      <w:r w:rsidRPr="003E628E">
        <w:rPr>
          <w:rFonts w:cs="David"/>
          <w:sz w:val="24"/>
          <w:szCs w:val="24"/>
          <w:rtl/>
        </w:rPr>
        <w:t>.</w:t>
      </w:r>
    </w:p>
    <w:p w:rsidR="00846AA6" w:rsidRPr="003E628E" w:rsidRDefault="00846AA6" w:rsidP="00846AA6">
      <w:pPr>
        <w:pStyle w:val="ae"/>
        <w:numPr>
          <w:ilvl w:val="0"/>
          <w:numId w:val="7"/>
        </w:numPr>
        <w:spacing w:line="276" w:lineRule="auto"/>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הוא</w:t>
      </w:r>
      <w:r w:rsidRPr="003E628E">
        <w:rPr>
          <w:rFonts w:cs="David"/>
          <w:sz w:val="24"/>
          <w:szCs w:val="24"/>
          <w:rtl/>
        </w:rPr>
        <w:t xml:space="preserve"> </w:t>
      </w:r>
      <w:r w:rsidRPr="003E628E">
        <w:rPr>
          <w:rFonts w:cs="David" w:hint="eastAsia"/>
          <w:sz w:val="24"/>
          <w:szCs w:val="24"/>
          <w:rtl/>
        </w:rPr>
        <w:t>סבור</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קיימים</w:t>
      </w:r>
      <w:r w:rsidRPr="003E628E">
        <w:rPr>
          <w:rFonts w:cs="David"/>
          <w:sz w:val="24"/>
          <w:szCs w:val="24"/>
          <w:rtl/>
        </w:rPr>
        <w:t xml:space="preserve"> </w:t>
      </w:r>
      <w:r w:rsidRPr="003E628E">
        <w:rPr>
          <w:rFonts w:cs="David" w:hint="eastAsia"/>
          <w:sz w:val="24"/>
          <w:szCs w:val="24"/>
          <w:rtl/>
        </w:rPr>
        <w:t>טעמים</w:t>
      </w:r>
      <w:r w:rsidRPr="003E628E">
        <w:rPr>
          <w:rFonts w:cs="David"/>
          <w:sz w:val="24"/>
          <w:szCs w:val="24"/>
          <w:rtl/>
        </w:rPr>
        <w:t xml:space="preserve"> </w:t>
      </w:r>
      <w:r w:rsidRPr="003E628E">
        <w:rPr>
          <w:rFonts w:cs="David" w:hint="eastAsia"/>
          <w:sz w:val="24"/>
          <w:szCs w:val="24"/>
          <w:rtl/>
        </w:rPr>
        <w:t>מיוחדים</w:t>
      </w:r>
      <w:r w:rsidRPr="003E628E">
        <w:rPr>
          <w:rFonts w:cs="David"/>
          <w:sz w:val="24"/>
          <w:szCs w:val="24"/>
          <w:rtl/>
        </w:rPr>
        <w:t xml:space="preserve"> </w:t>
      </w:r>
      <w:r w:rsidRPr="003E628E">
        <w:rPr>
          <w:rFonts w:cs="David" w:hint="eastAsia"/>
          <w:sz w:val="24"/>
          <w:szCs w:val="24"/>
          <w:rtl/>
        </w:rPr>
        <w:t>המצדיקים</w:t>
      </w:r>
      <w:r w:rsidRPr="003E628E">
        <w:rPr>
          <w:rFonts w:cs="David"/>
          <w:sz w:val="24"/>
          <w:szCs w:val="24"/>
          <w:rtl/>
        </w:rPr>
        <w:t xml:space="preserve"> </w:t>
      </w:r>
      <w:r w:rsidRPr="003E628E">
        <w:rPr>
          <w:rFonts w:cs="David" w:hint="eastAsia"/>
          <w:sz w:val="24"/>
          <w:szCs w:val="24"/>
          <w:rtl/>
        </w:rPr>
        <w:t>זאת</w:t>
      </w:r>
      <w:r w:rsidRPr="003E628E">
        <w:rPr>
          <w:rFonts w:cs="David"/>
          <w:sz w:val="24"/>
          <w:szCs w:val="24"/>
          <w:rtl/>
        </w:rPr>
        <w:t xml:space="preserve">, </w:t>
      </w:r>
      <w:r w:rsidRPr="003E628E">
        <w:rPr>
          <w:rFonts w:cs="David" w:hint="eastAsia"/>
          <w:sz w:val="24"/>
          <w:szCs w:val="24"/>
          <w:rtl/>
        </w:rPr>
        <w:t>להכשיר</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אף</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אינה</w:t>
      </w:r>
      <w:r w:rsidRPr="003E628E">
        <w:rPr>
          <w:rFonts w:cs="David"/>
          <w:sz w:val="24"/>
          <w:szCs w:val="24"/>
          <w:rtl/>
        </w:rPr>
        <w:t xml:space="preserve"> </w:t>
      </w:r>
      <w:r w:rsidRPr="003E628E">
        <w:rPr>
          <w:rFonts w:cs="David" w:hint="eastAsia"/>
          <w:sz w:val="24"/>
          <w:szCs w:val="24"/>
          <w:rtl/>
        </w:rPr>
        <w:t>עונה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דרישות</w:t>
      </w:r>
      <w:r w:rsidRPr="003E628E">
        <w:rPr>
          <w:rFonts w:cs="David"/>
          <w:sz w:val="24"/>
          <w:szCs w:val="24"/>
          <w:rtl/>
        </w:rPr>
        <w:t xml:space="preserve"> </w:t>
      </w:r>
      <w:r w:rsidRPr="003E628E">
        <w:rPr>
          <w:rFonts w:cs="David" w:hint="eastAsia"/>
          <w:sz w:val="24"/>
          <w:szCs w:val="24"/>
          <w:rtl/>
        </w:rPr>
        <w:t>פורמאליות</w:t>
      </w:r>
      <w:r w:rsidRPr="003E628E">
        <w:rPr>
          <w:rFonts w:cs="David"/>
          <w:sz w:val="24"/>
          <w:szCs w:val="24"/>
          <w:rtl/>
        </w:rPr>
        <w:t xml:space="preserve"> או טכניות מסוימות.</w:t>
      </w:r>
    </w:p>
    <w:p w:rsidR="00846AA6" w:rsidRPr="003E628E" w:rsidRDefault="00846AA6" w:rsidP="00846AA6">
      <w:pPr>
        <w:pStyle w:val="ae"/>
        <w:numPr>
          <w:ilvl w:val="0"/>
          <w:numId w:val="7"/>
        </w:numPr>
        <w:spacing w:line="276" w:lineRule="auto"/>
        <w:rPr>
          <w:rFonts w:cs="David"/>
          <w:sz w:val="24"/>
          <w:szCs w:val="24"/>
        </w:rPr>
      </w:pP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שינוי</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תוספת</w:t>
      </w:r>
      <w:r w:rsidRPr="003E628E">
        <w:rPr>
          <w:rFonts w:cs="David"/>
          <w:sz w:val="24"/>
          <w:szCs w:val="24"/>
          <w:rtl/>
        </w:rPr>
        <w:t xml:space="preserve"> </w:t>
      </w:r>
      <w:r w:rsidRPr="003E628E">
        <w:rPr>
          <w:rFonts w:cs="David" w:hint="eastAsia"/>
          <w:sz w:val="24"/>
          <w:szCs w:val="24"/>
          <w:rtl/>
        </w:rPr>
        <w:t>שייעשו</w:t>
      </w:r>
      <w:r w:rsidRPr="003E628E">
        <w:rPr>
          <w:rFonts w:cs="David"/>
          <w:sz w:val="24"/>
          <w:szCs w:val="24"/>
          <w:rtl/>
        </w:rPr>
        <w:t xml:space="preserve"> </w:t>
      </w:r>
      <w:r w:rsidRPr="003E628E">
        <w:rPr>
          <w:rFonts w:cs="David" w:hint="eastAsia"/>
          <w:sz w:val="24"/>
          <w:szCs w:val="24"/>
          <w:rtl/>
        </w:rPr>
        <w:t>במסמכי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הסתייגות</w:t>
      </w:r>
      <w:r w:rsidRPr="003E628E">
        <w:rPr>
          <w:rFonts w:cs="David"/>
          <w:sz w:val="24"/>
          <w:szCs w:val="24"/>
          <w:rtl/>
        </w:rPr>
        <w:t xml:space="preserve"> </w:t>
      </w:r>
      <w:r w:rsidRPr="003E628E">
        <w:rPr>
          <w:rFonts w:cs="David" w:hint="eastAsia"/>
          <w:sz w:val="24"/>
          <w:szCs w:val="24"/>
          <w:rtl/>
        </w:rPr>
        <w:t>לגביהם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ע</w:t>
      </w:r>
      <w:r w:rsidRPr="003E628E">
        <w:rPr>
          <w:rFonts w:cs="David"/>
          <w:sz w:val="24"/>
          <w:szCs w:val="24"/>
          <w:rtl/>
        </w:rPr>
        <w:t xml:space="preserve">"י </w:t>
      </w:r>
      <w:r w:rsidRPr="003E628E">
        <w:rPr>
          <w:rFonts w:cs="David" w:hint="eastAsia"/>
          <w:sz w:val="24"/>
          <w:szCs w:val="24"/>
          <w:rtl/>
        </w:rPr>
        <w:t>תוספת</w:t>
      </w:r>
      <w:r w:rsidRPr="003E628E">
        <w:rPr>
          <w:rFonts w:cs="David"/>
          <w:sz w:val="24"/>
          <w:szCs w:val="24"/>
          <w:rtl/>
        </w:rPr>
        <w:t xml:space="preserve"> </w:t>
      </w:r>
      <w:r w:rsidRPr="003E628E">
        <w:rPr>
          <w:rFonts w:cs="David" w:hint="eastAsia"/>
          <w:sz w:val="24"/>
          <w:szCs w:val="24"/>
          <w:rtl/>
        </w:rPr>
        <w:t>בגוף</w:t>
      </w:r>
      <w:r w:rsidRPr="003E628E">
        <w:rPr>
          <w:rFonts w:cs="David"/>
          <w:sz w:val="24"/>
          <w:szCs w:val="24"/>
          <w:rtl/>
        </w:rPr>
        <w:t xml:space="preserve"> </w:t>
      </w:r>
      <w:r w:rsidRPr="003E628E">
        <w:rPr>
          <w:rFonts w:cs="David" w:hint="eastAsia"/>
          <w:sz w:val="24"/>
          <w:szCs w:val="24"/>
          <w:rtl/>
        </w:rPr>
        <w:t>המסמכים</w:t>
      </w:r>
      <w:r w:rsidRPr="003E628E">
        <w:rPr>
          <w:rFonts w:cs="David"/>
          <w:sz w:val="24"/>
          <w:szCs w:val="24"/>
          <w:rtl/>
        </w:rPr>
        <w:t xml:space="preserve"> </w:t>
      </w:r>
      <w:r w:rsidRPr="003E628E">
        <w:rPr>
          <w:rFonts w:cs="David" w:hint="eastAsia"/>
          <w:sz w:val="24"/>
          <w:szCs w:val="24"/>
          <w:rtl/>
        </w:rPr>
        <w:t>ובין</w:t>
      </w:r>
      <w:r w:rsidRPr="003E628E">
        <w:rPr>
          <w:rFonts w:cs="David"/>
          <w:sz w:val="24"/>
          <w:szCs w:val="24"/>
          <w:rtl/>
        </w:rPr>
        <w:t xml:space="preserve"> </w:t>
      </w:r>
      <w:r w:rsidRPr="003E628E">
        <w:rPr>
          <w:rFonts w:cs="David" w:hint="eastAsia"/>
          <w:sz w:val="24"/>
          <w:szCs w:val="24"/>
          <w:rtl/>
        </w:rPr>
        <w:t>במכתב</w:t>
      </w:r>
      <w:r w:rsidRPr="003E628E">
        <w:rPr>
          <w:rFonts w:cs="David"/>
          <w:sz w:val="24"/>
          <w:szCs w:val="24"/>
          <w:rtl/>
        </w:rPr>
        <w:t xml:space="preserve"> </w:t>
      </w:r>
      <w:r w:rsidRPr="003E628E">
        <w:rPr>
          <w:rFonts w:cs="David" w:hint="eastAsia"/>
          <w:sz w:val="24"/>
          <w:szCs w:val="24"/>
          <w:rtl/>
        </w:rPr>
        <w:t>לוואי</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דרך</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תובא</w:t>
      </w:r>
      <w:r w:rsidRPr="003E628E">
        <w:rPr>
          <w:rFonts w:cs="David"/>
          <w:sz w:val="24"/>
          <w:szCs w:val="24"/>
          <w:rtl/>
        </w:rPr>
        <w:t xml:space="preserve"> </w:t>
      </w:r>
      <w:r w:rsidRPr="003E628E">
        <w:rPr>
          <w:rFonts w:cs="David" w:hint="eastAsia"/>
          <w:sz w:val="24"/>
          <w:szCs w:val="24"/>
          <w:rtl/>
        </w:rPr>
        <w:t>בחשבון</w:t>
      </w:r>
      <w:r w:rsidRPr="003E628E">
        <w:rPr>
          <w:rFonts w:cs="David"/>
          <w:sz w:val="24"/>
          <w:szCs w:val="24"/>
          <w:rtl/>
        </w:rPr>
        <w:t xml:space="preserve"> </w:t>
      </w:r>
      <w:r w:rsidRPr="003E628E">
        <w:rPr>
          <w:rFonts w:cs="David" w:hint="eastAsia"/>
          <w:sz w:val="24"/>
          <w:szCs w:val="24"/>
          <w:rtl/>
        </w:rPr>
        <w:t>בעת</w:t>
      </w:r>
      <w:r w:rsidRPr="003E628E">
        <w:rPr>
          <w:rFonts w:cs="David"/>
          <w:sz w:val="24"/>
          <w:szCs w:val="24"/>
          <w:rtl/>
        </w:rPr>
        <w:t xml:space="preserve"> </w:t>
      </w:r>
      <w:r w:rsidRPr="003E628E">
        <w:rPr>
          <w:rFonts w:cs="David" w:hint="eastAsia"/>
          <w:sz w:val="24"/>
          <w:szCs w:val="24"/>
          <w:rtl/>
        </w:rPr>
        <w:t>הדיון</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ואף</w:t>
      </w:r>
      <w:r w:rsidRPr="003E628E">
        <w:rPr>
          <w:rFonts w:cs="David"/>
          <w:sz w:val="24"/>
          <w:szCs w:val="24"/>
          <w:rtl/>
        </w:rPr>
        <w:t xml:space="preserve"> </w:t>
      </w:r>
      <w:r w:rsidRPr="003E628E">
        <w:rPr>
          <w:rFonts w:cs="David" w:hint="eastAsia"/>
          <w:sz w:val="24"/>
          <w:szCs w:val="24"/>
          <w:rtl/>
        </w:rPr>
        <w:t>עלול</w:t>
      </w:r>
      <w:r w:rsidRPr="003E628E">
        <w:rPr>
          <w:rFonts w:cs="David"/>
          <w:sz w:val="24"/>
          <w:szCs w:val="24"/>
          <w:rtl/>
        </w:rPr>
        <w:t xml:space="preserve"> </w:t>
      </w:r>
      <w:r w:rsidRPr="003E628E">
        <w:rPr>
          <w:rFonts w:cs="David" w:hint="eastAsia"/>
          <w:sz w:val="24"/>
          <w:szCs w:val="24"/>
          <w:rtl/>
        </w:rPr>
        <w:t>לגרום</w:t>
      </w:r>
      <w:r w:rsidRPr="003E628E">
        <w:rPr>
          <w:rFonts w:cs="David"/>
          <w:sz w:val="24"/>
          <w:szCs w:val="24"/>
          <w:rtl/>
        </w:rPr>
        <w:t xml:space="preserve"> </w:t>
      </w:r>
      <w:r w:rsidRPr="003E628E">
        <w:rPr>
          <w:rFonts w:cs="David" w:hint="eastAsia"/>
          <w:sz w:val="24"/>
          <w:szCs w:val="24"/>
          <w:rtl/>
        </w:rPr>
        <w:t>לפסילתה</w:t>
      </w:r>
      <w:r w:rsidRPr="003E628E">
        <w:rPr>
          <w:rFonts w:cs="David"/>
          <w:sz w:val="24"/>
          <w:szCs w:val="24"/>
          <w:rtl/>
        </w:rPr>
        <w:t>.</w:t>
      </w:r>
    </w:p>
    <w:p w:rsidR="00846AA6" w:rsidRDefault="00846AA6" w:rsidP="00846AA6">
      <w:pPr>
        <w:pStyle w:val="1"/>
        <w:keepLines/>
        <w:tabs>
          <w:tab w:val="left" w:pos="850"/>
        </w:tabs>
        <w:spacing w:before="120" w:after="100" w:afterAutospacing="1" w:line="276" w:lineRule="auto"/>
        <w:ind w:left="720" w:hanging="360"/>
        <w:jc w:val="both"/>
        <w:rPr>
          <w:u w:val="single"/>
        </w:rPr>
      </w:pPr>
      <w:r w:rsidRPr="00B15D45">
        <w:rPr>
          <w:rFonts w:hint="eastAsia"/>
          <w:u w:val="single"/>
          <w:rtl/>
        </w:rPr>
        <w:t>הגשת</w:t>
      </w:r>
      <w:r w:rsidRPr="00B15D45">
        <w:rPr>
          <w:u w:val="single"/>
          <w:rtl/>
        </w:rPr>
        <w:t xml:space="preserve"> </w:t>
      </w:r>
      <w:r w:rsidRPr="00B15D45">
        <w:rPr>
          <w:rFonts w:hint="eastAsia"/>
          <w:u w:val="single"/>
          <w:rtl/>
        </w:rPr>
        <w:t>ההצעה</w:t>
      </w:r>
    </w:p>
    <w:p w:rsidR="00846AA6" w:rsidRDefault="00846AA6" w:rsidP="00846AA6">
      <w:pPr>
        <w:spacing w:line="276" w:lineRule="auto"/>
        <w:jc w:val="both"/>
        <w:rPr>
          <w:szCs w:val="24"/>
          <w:u w:val="single"/>
        </w:rPr>
      </w:pPr>
      <w:r w:rsidRPr="003E628E">
        <w:rPr>
          <w:rFonts w:hint="eastAsia"/>
          <w:szCs w:val="24"/>
          <w:rtl/>
        </w:rPr>
        <w:t>ההצעה</w:t>
      </w:r>
      <w:r w:rsidRPr="003E628E">
        <w:rPr>
          <w:szCs w:val="24"/>
          <w:rtl/>
        </w:rPr>
        <w:t xml:space="preserve"> </w:t>
      </w:r>
      <w:r w:rsidRPr="003E628E">
        <w:rPr>
          <w:rFonts w:hint="eastAsia"/>
          <w:szCs w:val="24"/>
          <w:rtl/>
        </w:rPr>
        <w:t>תוגש</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גבי</w:t>
      </w:r>
      <w:r w:rsidRPr="003E628E">
        <w:rPr>
          <w:szCs w:val="24"/>
          <w:rtl/>
        </w:rPr>
        <w:t xml:space="preserve"> </w:t>
      </w:r>
      <w:r w:rsidRPr="003E628E">
        <w:rPr>
          <w:rFonts w:hint="eastAsia"/>
          <w:szCs w:val="24"/>
          <w:rtl/>
        </w:rPr>
        <w:t>טופס</w:t>
      </w:r>
      <w:r w:rsidRPr="003E628E">
        <w:rPr>
          <w:szCs w:val="24"/>
          <w:rtl/>
        </w:rPr>
        <w:t xml:space="preserve"> "בקשה </w:t>
      </w:r>
      <w:r w:rsidRPr="003E628E">
        <w:rPr>
          <w:rFonts w:hint="eastAsia"/>
          <w:szCs w:val="24"/>
          <w:rtl/>
        </w:rPr>
        <w:t>להשקעה</w:t>
      </w:r>
      <w:r w:rsidRPr="003E628E">
        <w:rPr>
          <w:szCs w:val="24"/>
          <w:rtl/>
        </w:rPr>
        <w:t xml:space="preserve">" </w:t>
      </w:r>
      <w:r w:rsidRPr="003E628E">
        <w:rPr>
          <w:rFonts w:hint="eastAsia"/>
          <w:szCs w:val="24"/>
          <w:rtl/>
        </w:rPr>
        <w:t>המצ</w:t>
      </w:r>
      <w:r w:rsidRPr="003E628E">
        <w:rPr>
          <w:szCs w:val="24"/>
          <w:rtl/>
        </w:rPr>
        <w:t xml:space="preserve">"ב </w:t>
      </w:r>
      <w:r w:rsidRPr="003E628E">
        <w:rPr>
          <w:rFonts w:hint="eastAsia"/>
          <w:szCs w:val="24"/>
          <w:rtl/>
        </w:rPr>
        <w:t>כנספח</w:t>
      </w:r>
      <w:r w:rsidRPr="003E628E">
        <w:rPr>
          <w:szCs w:val="24"/>
          <w:rtl/>
        </w:rPr>
        <w:t xml:space="preserve"> </w:t>
      </w:r>
      <w:r w:rsidRPr="003E628E">
        <w:rPr>
          <w:rFonts w:hint="eastAsia"/>
          <w:szCs w:val="24"/>
          <w:rtl/>
        </w:rPr>
        <w:t>א</w:t>
      </w:r>
      <w:r w:rsidRPr="003E628E">
        <w:rPr>
          <w:szCs w:val="24"/>
          <w:rtl/>
        </w:rPr>
        <w:t>'</w:t>
      </w:r>
      <w:r>
        <w:rPr>
          <w:rFonts w:hint="cs"/>
          <w:szCs w:val="24"/>
          <w:rtl/>
        </w:rPr>
        <w:t>,</w:t>
      </w:r>
      <w:r w:rsidRPr="003E628E">
        <w:rPr>
          <w:rFonts w:hint="cs"/>
          <w:szCs w:val="24"/>
          <w:rtl/>
        </w:rPr>
        <w:t xml:space="preserve"> </w:t>
      </w:r>
      <w:r>
        <w:rPr>
          <w:rFonts w:hint="cs"/>
          <w:szCs w:val="24"/>
          <w:rtl/>
        </w:rPr>
        <w:t>יחד עם כל ה</w:t>
      </w:r>
      <w:r w:rsidRPr="003E628E">
        <w:rPr>
          <w:rFonts w:hint="eastAsia"/>
          <w:szCs w:val="24"/>
          <w:rtl/>
        </w:rPr>
        <w:t>מסמכים</w:t>
      </w:r>
      <w:r w:rsidRPr="003E628E">
        <w:rPr>
          <w:szCs w:val="24"/>
          <w:rtl/>
        </w:rPr>
        <w:t xml:space="preserve"> </w:t>
      </w:r>
      <w:r w:rsidRPr="003E628E">
        <w:rPr>
          <w:rFonts w:hint="eastAsia"/>
          <w:szCs w:val="24"/>
          <w:rtl/>
        </w:rPr>
        <w:t>הנדרשים</w:t>
      </w:r>
      <w:r w:rsidRPr="003E628E">
        <w:rPr>
          <w:szCs w:val="24"/>
          <w:rtl/>
        </w:rPr>
        <w:t xml:space="preserve"> </w:t>
      </w:r>
      <w:r w:rsidRPr="003E628E">
        <w:rPr>
          <w:rFonts w:hint="eastAsia"/>
          <w:szCs w:val="24"/>
          <w:rtl/>
        </w:rPr>
        <w:t>להוכחת</w:t>
      </w:r>
      <w:r w:rsidRPr="003E628E">
        <w:rPr>
          <w:szCs w:val="24"/>
          <w:rtl/>
        </w:rPr>
        <w:t xml:space="preserve"> </w:t>
      </w:r>
      <w:r>
        <w:rPr>
          <w:rFonts w:hint="cs"/>
          <w:szCs w:val="24"/>
          <w:rtl/>
        </w:rPr>
        <w:t>עמידה ב</w:t>
      </w:r>
      <w:r w:rsidRPr="003E628E">
        <w:rPr>
          <w:rFonts w:hint="eastAsia"/>
          <w:szCs w:val="24"/>
          <w:rtl/>
        </w:rPr>
        <w:t>תנאי</w:t>
      </w:r>
      <w:r w:rsidRPr="003E628E">
        <w:rPr>
          <w:szCs w:val="24"/>
          <w:rtl/>
        </w:rPr>
        <w:t xml:space="preserve"> </w:t>
      </w:r>
      <w:r w:rsidRPr="003E628E">
        <w:rPr>
          <w:rFonts w:hint="eastAsia"/>
          <w:szCs w:val="24"/>
          <w:rtl/>
        </w:rPr>
        <w:t>הסף</w:t>
      </w:r>
      <w:r>
        <w:rPr>
          <w:rFonts w:hint="cs"/>
          <w:szCs w:val="24"/>
          <w:rtl/>
        </w:rPr>
        <w:t xml:space="preserve"> ו</w:t>
      </w:r>
      <w:r w:rsidRPr="003E628E">
        <w:rPr>
          <w:rFonts w:hint="eastAsia"/>
          <w:szCs w:val="24"/>
          <w:rtl/>
        </w:rPr>
        <w:t>המסמכים</w:t>
      </w:r>
      <w:r w:rsidRPr="003E628E">
        <w:rPr>
          <w:szCs w:val="24"/>
          <w:rtl/>
        </w:rPr>
        <w:t xml:space="preserve"> </w:t>
      </w:r>
      <w:r w:rsidRPr="003E628E">
        <w:rPr>
          <w:rFonts w:hint="eastAsia"/>
          <w:szCs w:val="24"/>
          <w:rtl/>
        </w:rPr>
        <w:t>הבאים</w:t>
      </w:r>
      <w:r w:rsidRPr="003E628E">
        <w:rPr>
          <w:szCs w:val="24"/>
          <w:rtl/>
        </w:rPr>
        <w:t>:</w:t>
      </w:r>
    </w:p>
    <w:p w:rsidR="00846AA6" w:rsidRPr="004A0111" w:rsidRDefault="00846AA6" w:rsidP="00846AA6">
      <w:pPr>
        <w:pStyle w:val="2"/>
        <w:keepLines/>
        <w:numPr>
          <w:ilvl w:val="1"/>
          <w:numId w:val="0"/>
        </w:numPr>
        <w:tabs>
          <w:tab w:val="left" w:pos="850"/>
        </w:tabs>
        <w:spacing w:before="120" w:after="100" w:afterAutospacing="1" w:line="276" w:lineRule="auto"/>
        <w:ind w:left="792" w:hanging="432"/>
        <w:jc w:val="left"/>
        <w:rPr>
          <w:u w:val="single"/>
        </w:rPr>
      </w:pPr>
      <w:r w:rsidRPr="00B15D45">
        <w:rPr>
          <w:rFonts w:hint="eastAsia"/>
          <w:u w:val="single"/>
          <w:rtl/>
        </w:rPr>
        <w:t>לגבי</w:t>
      </w:r>
      <w:r w:rsidRPr="00B15D45">
        <w:rPr>
          <w:u w:val="single"/>
          <w:rtl/>
        </w:rPr>
        <w:t xml:space="preserve"> </w:t>
      </w:r>
      <w:r w:rsidRPr="00B15D45">
        <w:rPr>
          <w:rFonts w:hint="eastAsia"/>
          <w:u w:val="single"/>
          <w:rtl/>
        </w:rPr>
        <w:t>מציע</w:t>
      </w:r>
      <w:r w:rsidRPr="00B15D45">
        <w:rPr>
          <w:u w:val="single"/>
          <w:rtl/>
        </w:rPr>
        <w:t xml:space="preserve"> </w:t>
      </w:r>
      <w:r w:rsidRPr="00B15D45">
        <w:rPr>
          <w:rFonts w:hint="eastAsia"/>
          <w:u w:val="single"/>
          <w:rtl/>
        </w:rPr>
        <w:t>שהוא</w:t>
      </w:r>
      <w:r w:rsidRPr="00B15D45">
        <w:rPr>
          <w:u w:val="single"/>
          <w:rtl/>
        </w:rPr>
        <w:t xml:space="preserve"> </w:t>
      </w:r>
      <w:r w:rsidRPr="00B15D45">
        <w:rPr>
          <w:rFonts w:hint="eastAsia"/>
          <w:u w:val="single"/>
          <w:rtl/>
        </w:rPr>
        <w:t>יחיד</w:t>
      </w:r>
      <w:r w:rsidRPr="00B15D45">
        <w:rPr>
          <w:u w:val="single"/>
          <w:rtl/>
        </w:rPr>
        <w:t>:</w:t>
      </w:r>
    </w:p>
    <w:p w:rsidR="00846AA6" w:rsidRPr="003E628E" w:rsidRDefault="00846AA6" w:rsidP="00846AA6">
      <w:pPr>
        <w:pStyle w:val="ae"/>
        <w:numPr>
          <w:ilvl w:val="0"/>
          <w:numId w:val="8"/>
        </w:numPr>
        <w:spacing w:after="0" w:line="276" w:lineRule="auto"/>
        <w:rPr>
          <w:rFonts w:cs="David"/>
          <w:sz w:val="24"/>
          <w:szCs w:val="24"/>
        </w:rPr>
      </w:pPr>
      <w:r w:rsidRPr="003E628E">
        <w:rPr>
          <w:rFonts w:cs="David" w:hint="eastAsia"/>
          <w:sz w:val="24"/>
          <w:szCs w:val="24"/>
          <w:rtl/>
        </w:rPr>
        <w:t>קורות</w:t>
      </w:r>
      <w:r w:rsidRPr="003E628E">
        <w:rPr>
          <w:rFonts w:cs="David"/>
          <w:sz w:val="24"/>
          <w:szCs w:val="24"/>
          <w:rtl/>
        </w:rPr>
        <w:t xml:space="preserve"> </w:t>
      </w:r>
      <w:r w:rsidRPr="003E628E">
        <w:rPr>
          <w:rFonts w:cs="David" w:hint="eastAsia"/>
          <w:sz w:val="24"/>
          <w:szCs w:val="24"/>
          <w:rtl/>
        </w:rPr>
        <w:t>חיים</w:t>
      </w:r>
      <w:r>
        <w:rPr>
          <w:rFonts w:cs="David" w:hint="cs"/>
          <w:sz w:val="24"/>
          <w:szCs w:val="24"/>
          <w:rtl/>
        </w:rPr>
        <w:t>.</w:t>
      </w:r>
    </w:p>
    <w:p w:rsidR="00846AA6" w:rsidRPr="003E628E" w:rsidRDefault="00846AA6" w:rsidP="00846AA6">
      <w:pPr>
        <w:pStyle w:val="ae"/>
        <w:numPr>
          <w:ilvl w:val="0"/>
          <w:numId w:val="8"/>
        </w:numPr>
        <w:spacing w:line="276" w:lineRule="auto"/>
        <w:rPr>
          <w:rFonts w:cs="David"/>
          <w:sz w:val="24"/>
          <w:szCs w:val="24"/>
        </w:rPr>
      </w:pPr>
      <w:r w:rsidRPr="003E628E">
        <w:rPr>
          <w:rFonts w:cs="David" w:hint="eastAsia"/>
          <w:sz w:val="24"/>
          <w:szCs w:val="24"/>
          <w:rtl/>
        </w:rPr>
        <w:t>צילום</w:t>
      </w:r>
      <w:r w:rsidRPr="003E628E">
        <w:rPr>
          <w:rFonts w:cs="David"/>
          <w:sz w:val="24"/>
          <w:szCs w:val="24"/>
          <w:rtl/>
        </w:rPr>
        <w:t xml:space="preserve"> </w:t>
      </w:r>
      <w:r w:rsidRPr="003E628E">
        <w:rPr>
          <w:rFonts w:cs="David" w:hint="eastAsia"/>
          <w:sz w:val="24"/>
          <w:szCs w:val="24"/>
          <w:rtl/>
        </w:rPr>
        <w:t>תעודת</w:t>
      </w:r>
      <w:r w:rsidRPr="003E628E">
        <w:rPr>
          <w:rFonts w:cs="David"/>
          <w:sz w:val="24"/>
          <w:szCs w:val="24"/>
          <w:rtl/>
        </w:rPr>
        <w:t xml:space="preserve"> </w:t>
      </w:r>
      <w:r w:rsidRPr="003E628E">
        <w:rPr>
          <w:rFonts w:cs="David" w:hint="eastAsia"/>
          <w:sz w:val="24"/>
          <w:szCs w:val="24"/>
          <w:rtl/>
        </w:rPr>
        <w:t>זהות</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עמוד</w:t>
      </w:r>
      <w:r w:rsidRPr="003E628E">
        <w:rPr>
          <w:rFonts w:cs="David"/>
          <w:sz w:val="24"/>
          <w:szCs w:val="24"/>
          <w:rtl/>
        </w:rPr>
        <w:t xml:space="preserve"> </w:t>
      </w:r>
      <w:r w:rsidRPr="003E628E">
        <w:rPr>
          <w:rFonts w:cs="David" w:hint="eastAsia"/>
          <w:sz w:val="24"/>
          <w:szCs w:val="24"/>
          <w:rtl/>
        </w:rPr>
        <w:t>כתובת</w:t>
      </w:r>
      <w:r>
        <w:rPr>
          <w:rFonts w:cs="David" w:hint="cs"/>
          <w:sz w:val="24"/>
          <w:szCs w:val="24"/>
          <w:rtl/>
        </w:rPr>
        <w:t>.</w:t>
      </w:r>
    </w:p>
    <w:p w:rsidR="00846AA6" w:rsidRPr="003E628E" w:rsidRDefault="00846AA6" w:rsidP="00846AA6">
      <w:pPr>
        <w:pStyle w:val="ae"/>
        <w:numPr>
          <w:ilvl w:val="0"/>
          <w:numId w:val="8"/>
        </w:numPr>
        <w:spacing w:line="276" w:lineRule="auto"/>
        <w:rPr>
          <w:rFonts w:cs="David"/>
          <w:sz w:val="24"/>
          <w:szCs w:val="24"/>
          <w:u w:val="single"/>
        </w:rPr>
      </w:pPr>
      <w:r w:rsidRPr="003E628E">
        <w:rPr>
          <w:rFonts w:cs="David" w:hint="eastAsia"/>
          <w:sz w:val="24"/>
          <w:szCs w:val="24"/>
          <w:rtl/>
        </w:rPr>
        <w:t>טופס</w:t>
      </w:r>
      <w:r w:rsidRPr="003E628E">
        <w:rPr>
          <w:rFonts w:cs="David"/>
          <w:sz w:val="24"/>
          <w:szCs w:val="24"/>
          <w:rtl/>
        </w:rPr>
        <w:t xml:space="preserve"> </w:t>
      </w:r>
      <w:r w:rsidRPr="003E628E">
        <w:rPr>
          <w:rFonts w:cs="David" w:hint="eastAsia"/>
          <w:sz w:val="24"/>
          <w:szCs w:val="24"/>
          <w:rtl/>
        </w:rPr>
        <w:t>פרטים</w:t>
      </w:r>
      <w:r>
        <w:rPr>
          <w:rFonts w:cs="David" w:hint="cs"/>
          <w:sz w:val="24"/>
          <w:szCs w:val="24"/>
          <w:rtl/>
        </w:rPr>
        <w:t xml:space="preserve"> מלא</w:t>
      </w:r>
      <w:r w:rsidRPr="003E628E">
        <w:rPr>
          <w:rFonts w:cs="David"/>
          <w:sz w:val="24"/>
          <w:szCs w:val="24"/>
          <w:rtl/>
        </w:rPr>
        <w:t xml:space="preserve"> </w:t>
      </w:r>
      <w:r w:rsidRPr="003E628E">
        <w:rPr>
          <w:rFonts w:cs="David" w:hint="eastAsia"/>
          <w:sz w:val="24"/>
          <w:szCs w:val="24"/>
          <w:rtl/>
        </w:rPr>
        <w:t>לפתיחת</w:t>
      </w:r>
      <w:r w:rsidRPr="003E628E">
        <w:rPr>
          <w:rFonts w:cs="David"/>
          <w:sz w:val="24"/>
          <w:szCs w:val="24"/>
          <w:rtl/>
        </w:rPr>
        <w:t xml:space="preserve"> </w:t>
      </w:r>
      <w:r w:rsidRPr="003E628E">
        <w:rPr>
          <w:rFonts w:cs="David" w:hint="eastAsia"/>
          <w:sz w:val="24"/>
          <w:szCs w:val="24"/>
          <w:rtl/>
        </w:rPr>
        <w:t>ספק</w:t>
      </w:r>
      <w:r w:rsidRPr="003E628E">
        <w:rPr>
          <w:rFonts w:cs="David"/>
          <w:sz w:val="24"/>
          <w:szCs w:val="24"/>
          <w:rtl/>
        </w:rPr>
        <w:t xml:space="preserve"> </w:t>
      </w:r>
      <w:r w:rsidRPr="003E628E">
        <w:rPr>
          <w:rFonts w:cs="David" w:hint="eastAsia"/>
          <w:sz w:val="24"/>
          <w:szCs w:val="24"/>
          <w:rtl/>
        </w:rPr>
        <w:t>ב</w:t>
      </w:r>
      <w:r>
        <w:rPr>
          <w:rFonts w:cs="David" w:hint="cs"/>
          <w:sz w:val="24"/>
          <w:szCs w:val="24"/>
          <w:rtl/>
        </w:rPr>
        <w:t xml:space="preserve">מערכת </w:t>
      </w:r>
      <w:r w:rsidRPr="003E628E">
        <w:rPr>
          <w:rFonts w:cs="David" w:hint="eastAsia"/>
          <w:sz w:val="24"/>
          <w:szCs w:val="24"/>
          <w:rtl/>
        </w:rPr>
        <w:t>מרכב</w:t>
      </w:r>
      <w:r>
        <w:rPr>
          <w:rFonts w:cs="David" w:hint="cs"/>
          <w:sz w:val="24"/>
          <w:szCs w:val="24"/>
          <w:rtl/>
        </w:rPr>
        <w:t>"</w:t>
      </w:r>
      <w:r w:rsidRPr="003E628E">
        <w:rPr>
          <w:rFonts w:cs="David" w:hint="eastAsia"/>
          <w:sz w:val="24"/>
          <w:szCs w:val="24"/>
          <w:rtl/>
        </w:rPr>
        <w:t>ה</w:t>
      </w:r>
      <w:r w:rsidRPr="003E628E">
        <w:rPr>
          <w:rFonts w:cs="David"/>
          <w:sz w:val="24"/>
          <w:szCs w:val="24"/>
          <w:rtl/>
        </w:rPr>
        <w:t xml:space="preserve"> (נספח </w:t>
      </w:r>
      <w:r w:rsidRPr="003E628E">
        <w:rPr>
          <w:rFonts w:cs="David" w:hint="eastAsia"/>
          <w:sz w:val="24"/>
          <w:szCs w:val="24"/>
          <w:rtl/>
        </w:rPr>
        <w:t>ג</w:t>
      </w:r>
      <w:r w:rsidRPr="003E628E">
        <w:rPr>
          <w:rFonts w:cs="David"/>
          <w:sz w:val="24"/>
          <w:szCs w:val="24"/>
          <w:rtl/>
        </w:rPr>
        <w:t>')</w:t>
      </w:r>
      <w:r>
        <w:rPr>
          <w:rFonts w:cs="David" w:hint="cs"/>
          <w:sz w:val="24"/>
          <w:szCs w:val="24"/>
          <w:u w:val="single"/>
          <w:rtl/>
        </w:rPr>
        <w:t>.</w:t>
      </w:r>
    </w:p>
    <w:p w:rsidR="00846AA6" w:rsidRPr="004A0111" w:rsidRDefault="00846AA6" w:rsidP="00846AA6">
      <w:pPr>
        <w:pStyle w:val="2"/>
        <w:keepLines/>
        <w:numPr>
          <w:ilvl w:val="1"/>
          <w:numId w:val="0"/>
        </w:numPr>
        <w:tabs>
          <w:tab w:val="left" w:pos="850"/>
        </w:tabs>
        <w:spacing w:before="120" w:after="100" w:afterAutospacing="1" w:line="276" w:lineRule="auto"/>
        <w:ind w:left="792" w:hanging="432"/>
        <w:jc w:val="left"/>
        <w:rPr>
          <w:u w:val="single"/>
        </w:rPr>
      </w:pPr>
      <w:r w:rsidRPr="00B15D45">
        <w:rPr>
          <w:rFonts w:hint="eastAsia"/>
          <w:u w:val="single"/>
          <w:rtl/>
        </w:rPr>
        <w:t>לגבי</w:t>
      </w:r>
      <w:r w:rsidRPr="00B15D45">
        <w:rPr>
          <w:u w:val="single"/>
          <w:rtl/>
        </w:rPr>
        <w:t xml:space="preserve"> </w:t>
      </w:r>
      <w:r w:rsidRPr="00B15D45">
        <w:rPr>
          <w:rFonts w:hint="eastAsia"/>
          <w:u w:val="single"/>
          <w:rtl/>
        </w:rPr>
        <w:t>מציע</w:t>
      </w:r>
      <w:r w:rsidRPr="00B15D45">
        <w:rPr>
          <w:u w:val="single"/>
          <w:rtl/>
        </w:rPr>
        <w:t xml:space="preserve"> </w:t>
      </w:r>
      <w:r w:rsidRPr="00B15D45">
        <w:rPr>
          <w:rFonts w:hint="eastAsia"/>
          <w:u w:val="single"/>
          <w:rtl/>
        </w:rPr>
        <w:t>שהוא</w:t>
      </w:r>
      <w:r w:rsidRPr="00B15D45">
        <w:rPr>
          <w:u w:val="single"/>
          <w:rtl/>
        </w:rPr>
        <w:t xml:space="preserve"> </w:t>
      </w:r>
      <w:r w:rsidRPr="00B15D45">
        <w:rPr>
          <w:rFonts w:hint="eastAsia"/>
          <w:u w:val="single"/>
          <w:rtl/>
        </w:rPr>
        <w:t>תאגיד</w:t>
      </w:r>
      <w:r w:rsidRPr="00B15D45">
        <w:rPr>
          <w:u w:val="single"/>
          <w:rtl/>
        </w:rPr>
        <w:t xml:space="preserve"> </w:t>
      </w:r>
      <w:r w:rsidRPr="00B15D45">
        <w:rPr>
          <w:rFonts w:hint="eastAsia"/>
          <w:u w:val="single"/>
          <w:rtl/>
        </w:rPr>
        <w:t>רשום</w:t>
      </w:r>
      <w:r w:rsidRPr="00B15D45">
        <w:rPr>
          <w:u w:val="single"/>
          <w:rtl/>
        </w:rPr>
        <w:t xml:space="preserve"> </w:t>
      </w:r>
      <w:r w:rsidRPr="00B15D45">
        <w:rPr>
          <w:rFonts w:hint="eastAsia"/>
          <w:u w:val="single"/>
          <w:rtl/>
        </w:rPr>
        <w:t>בישראל</w:t>
      </w:r>
      <w:r w:rsidRPr="00B15D45">
        <w:rPr>
          <w:u w:val="single"/>
          <w:rtl/>
        </w:rPr>
        <w:t>:</w:t>
      </w:r>
    </w:p>
    <w:p w:rsidR="00846AA6" w:rsidRDefault="00846AA6" w:rsidP="00846AA6">
      <w:pPr>
        <w:pStyle w:val="ae"/>
        <w:numPr>
          <w:ilvl w:val="0"/>
          <w:numId w:val="12"/>
        </w:numPr>
        <w:spacing w:line="276" w:lineRule="auto"/>
        <w:ind w:left="720"/>
        <w:rPr>
          <w:rFonts w:cs="David"/>
          <w:sz w:val="24"/>
          <w:szCs w:val="24"/>
        </w:rPr>
      </w:pPr>
      <w:r w:rsidRPr="003E628E">
        <w:rPr>
          <w:rFonts w:cs="David" w:hint="eastAsia"/>
          <w:sz w:val="24"/>
          <w:szCs w:val="24"/>
          <w:rtl/>
        </w:rPr>
        <w:t>קורות</w:t>
      </w:r>
      <w:r w:rsidRPr="003E628E">
        <w:rPr>
          <w:rFonts w:cs="David"/>
          <w:sz w:val="24"/>
          <w:szCs w:val="24"/>
          <w:rtl/>
        </w:rPr>
        <w:t xml:space="preserve"> חיים של כל מבצעי התוכנית </w:t>
      </w:r>
      <w:r>
        <w:rPr>
          <w:rFonts w:cs="David" w:hint="cs"/>
          <w:sz w:val="24"/>
          <w:szCs w:val="24"/>
          <w:rtl/>
        </w:rPr>
        <w:t>המוצעים מטעם</w:t>
      </w:r>
      <w:r w:rsidRPr="003E628E">
        <w:rPr>
          <w:rFonts w:cs="David"/>
          <w:sz w:val="24"/>
          <w:szCs w:val="24"/>
          <w:rtl/>
        </w:rPr>
        <w:t xml:space="preserve"> התאגיד וכן קורות חיים של נציג המציע.</w:t>
      </w:r>
    </w:p>
    <w:p w:rsidR="00846AA6" w:rsidRPr="00012D64" w:rsidRDefault="00846AA6" w:rsidP="00846AA6">
      <w:pPr>
        <w:spacing w:line="276" w:lineRule="auto"/>
        <w:ind w:left="1440"/>
        <w:rPr>
          <w:szCs w:val="24"/>
        </w:rPr>
      </w:pPr>
      <w:r>
        <w:rPr>
          <w:rFonts w:hint="cs"/>
          <w:szCs w:val="24"/>
          <w:rtl/>
        </w:rPr>
        <w:t xml:space="preserve">נציג המציע יכול להיות או היזם או מנכל או מנהל הפרויקט בו מדובר. </w:t>
      </w:r>
    </w:p>
    <w:p w:rsidR="00846AA6" w:rsidRPr="003E628E" w:rsidRDefault="00846AA6" w:rsidP="00846AA6">
      <w:pPr>
        <w:pStyle w:val="ae"/>
        <w:numPr>
          <w:ilvl w:val="0"/>
          <w:numId w:val="12"/>
        </w:numPr>
        <w:spacing w:line="276" w:lineRule="auto"/>
        <w:ind w:left="720"/>
        <w:rPr>
          <w:rFonts w:cs="David"/>
          <w:sz w:val="24"/>
          <w:szCs w:val="24"/>
        </w:rPr>
      </w:pPr>
      <w:r w:rsidRPr="003E628E">
        <w:rPr>
          <w:rFonts w:cs="David" w:hint="eastAsia"/>
          <w:sz w:val="24"/>
          <w:szCs w:val="24"/>
          <w:rtl/>
        </w:rPr>
        <w:t>מציע</w:t>
      </w:r>
      <w:r w:rsidRPr="003E628E">
        <w:rPr>
          <w:rFonts w:cs="David"/>
          <w:sz w:val="24"/>
          <w:szCs w:val="24"/>
          <w:rtl/>
        </w:rPr>
        <w:t xml:space="preserve"> החייב בניכוי מס במקור </w:t>
      </w:r>
      <w:r w:rsidRPr="003E628E">
        <w:rPr>
          <w:rFonts w:cs="David" w:hint="eastAsia"/>
          <w:sz w:val="24"/>
          <w:szCs w:val="24"/>
          <w:rtl/>
        </w:rPr>
        <w:t>יצרף</w:t>
      </w:r>
      <w:r w:rsidRPr="003E628E">
        <w:rPr>
          <w:rFonts w:cs="David"/>
          <w:sz w:val="24"/>
          <w:szCs w:val="24"/>
          <w:rtl/>
        </w:rPr>
        <w:t xml:space="preserve"> להצעתו אישור מתאים לכך. </w:t>
      </w:r>
    </w:p>
    <w:p w:rsidR="00846AA6" w:rsidRPr="003E628E" w:rsidRDefault="00846AA6" w:rsidP="00846AA6">
      <w:pPr>
        <w:pStyle w:val="ae"/>
        <w:numPr>
          <w:ilvl w:val="0"/>
          <w:numId w:val="12"/>
        </w:numPr>
        <w:spacing w:line="276" w:lineRule="auto"/>
        <w:ind w:left="720"/>
        <w:rPr>
          <w:rFonts w:cs="David"/>
          <w:sz w:val="24"/>
          <w:szCs w:val="24"/>
        </w:rPr>
      </w:pPr>
      <w:r w:rsidRPr="003E628E">
        <w:rPr>
          <w:rFonts w:cs="David" w:hint="eastAsia"/>
          <w:sz w:val="24"/>
          <w:szCs w:val="24"/>
          <w:rtl/>
        </w:rPr>
        <w:t>טופס</w:t>
      </w:r>
      <w:r w:rsidRPr="003E628E">
        <w:rPr>
          <w:rFonts w:cs="David"/>
          <w:sz w:val="24"/>
          <w:szCs w:val="24"/>
          <w:rtl/>
        </w:rPr>
        <w:t xml:space="preserve"> </w:t>
      </w:r>
      <w:r w:rsidRPr="003E628E">
        <w:rPr>
          <w:rFonts w:cs="David" w:hint="eastAsia"/>
          <w:sz w:val="24"/>
          <w:szCs w:val="24"/>
          <w:rtl/>
        </w:rPr>
        <w:t>פרטים</w:t>
      </w:r>
      <w:r>
        <w:rPr>
          <w:rFonts w:cs="David" w:hint="cs"/>
          <w:sz w:val="24"/>
          <w:szCs w:val="24"/>
          <w:rtl/>
        </w:rPr>
        <w:t xml:space="preserve"> מלא</w:t>
      </w:r>
      <w:r w:rsidRPr="003E628E">
        <w:rPr>
          <w:rFonts w:cs="David"/>
          <w:sz w:val="24"/>
          <w:szCs w:val="24"/>
          <w:rtl/>
        </w:rPr>
        <w:t xml:space="preserve"> </w:t>
      </w:r>
      <w:r w:rsidRPr="003E628E">
        <w:rPr>
          <w:rFonts w:cs="David" w:hint="eastAsia"/>
          <w:sz w:val="24"/>
          <w:szCs w:val="24"/>
          <w:rtl/>
        </w:rPr>
        <w:t>לפתיחת</w:t>
      </w:r>
      <w:r w:rsidRPr="003E628E">
        <w:rPr>
          <w:rFonts w:cs="David"/>
          <w:sz w:val="24"/>
          <w:szCs w:val="24"/>
          <w:rtl/>
        </w:rPr>
        <w:t xml:space="preserve"> </w:t>
      </w:r>
      <w:r w:rsidRPr="003E628E">
        <w:rPr>
          <w:rFonts w:cs="David" w:hint="eastAsia"/>
          <w:sz w:val="24"/>
          <w:szCs w:val="24"/>
          <w:rtl/>
        </w:rPr>
        <w:t>ספק</w:t>
      </w:r>
      <w:r w:rsidRPr="003E628E">
        <w:rPr>
          <w:rFonts w:cs="David"/>
          <w:sz w:val="24"/>
          <w:szCs w:val="24"/>
          <w:rtl/>
        </w:rPr>
        <w:t xml:space="preserve"> </w:t>
      </w:r>
      <w:r w:rsidRPr="003E628E">
        <w:rPr>
          <w:rFonts w:cs="David" w:hint="eastAsia"/>
          <w:sz w:val="24"/>
          <w:szCs w:val="24"/>
          <w:rtl/>
        </w:rPr>
        <w:t>ב</w:t>
      </w:r>
      <w:r>
        <w:rPr>
          <w:rFonts w:cs="David" w:hint="cs"/>
          <w:sz w:val="24"/>
          <w:szCs w:val="24"/>
          <w:rtl/>
        </w:rPr>
        <w:t xml:space="preserve">מערכת </w:t>
      </w:r>
      <w:r w:rsidRPr="003E628E">
        <w:rPr>
          <w:rFonts w:cs="David" w:hint="eastAsia"/>
          <w:sz w:val="24"/>
          <w:szCs w:val="24"/>
          <w:rtl/>
        </w:rPr>
        <w:t>מרכב</w:t>
      </w:r>
      <w:r>
        <w:rPr>
          <w:rFonts w:cs="David" w:hint="cs"/>
          <w:sz w:val="24"/>
          <w:szCs w:val="24"/>
          <w:rtl/>
        </w:rPr>
        <w:t>"</w:t>
      </w:r>
      <w:r w:rsidRPr="003E628E">
        <w:rPr>
          <w:rFonts w:cs="David" w:hint="eastAsia"/>
          <w:sz w:val="24"/>
          <w:szCs w:val="24"/>
          <w:rtl/>
        </w:rPr>
        <w:t>ה</w:t>
      </w:r>
      <w:r w:rsidRPr="003E628E">
        <w:rPr>
          <w:rFonts w:cs="David"/>
          <w:sz w:val="24"/>
          <w:szCs w:val="24"/>
          <w:rtl/>
        </w:rPr>
        <w:t xml:space="preserve"> (נספח </w:t>
      </w:r>
      <w:r w:rsidRPr="003E628E">
        <w:rPr>
          <w:rFonts w:cs="David" w:hint="eastAsia"/>
          <w:sz w:val="24"/>
          <w:szCs w:val="24"/>
          <w:rtl/>
        </w:rPr>
        <w:t>ג</w:t>
      </w:r>
      <w:r w:rsidRPr="003E628E">
        <w:rPr>
          <w:rFonts w:cs="David"/>
          <w:sz w:val="24"/>
          <w:szCs w:val="24"/>
          <w:rtl/>
        </w:rPr>
        <w:t>')</w:t>
      </w:r>
      <w:r>
        <w:rPr>
          <w:rFonts w:cs="David" w:hint="cs"/>
          <w:sz w:val="24"/>
          <w:szCs w:val="24"/>
          <w:rtl/>
        </w:rPr>
        <w:t>.</w:t>
      </w:r>
    </w:p>
    <w:p w:rsidR="00846AA6" w:rsidRPr="003E628E" w:rsidRDefault="00846AA6" w:rsidP="00846AA6">
      <w:pPr>
        <w:pStyle w:val="ae"/>
        <w:numPr>
          <w:ilvl w:val="0"/>
          <w:numId w:val="12"/>
        </w:numPr>
        <w:spacing w:line="276" w:lineRule="auto"/>
        <w:ind w:left="720"/>
        <w:rPr>
          <w:rFonts w:cs="David"/>
          <w:sz w:val="24"/>
          <w:szCs w:val="24"/>
        </w:rPr>
      </w:pPr>
      <w:r>
        <w:rPr>
          <w:rFonts w:cs="David" w:hint="cs"/>
          <w:sz w:val="24"/>
          <w:szCs w:val="24"/>
          <w:rtl/>
        </w:rPr>
        <w:t>תקנון התאגיד, ו</w:t>
      </w:r>
      <w:r w:rsidRPr="003E628E">
        <w:rPr>
          <w:rFonts w:cs="David" w:hint="eastAsia"/>
          <w:sz w:val="24"/>
          <w:szCs w:val="24"/>
          <w:rtl/>
        </w:rPr>
        <w:t>הסכמים</w:t>
      </w:r>
      <w:r>
        <w:rPr>
          <w:rFonts w:cs="David" w:hint="cs"/>
          <w:sz w:val="24"/>
          <w:szCs w:val="24"/>
          <w:rtl/>
        </w:rPr>
        <w:t xml:space="preserve"> אחרים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חברי</w:t>
      </w:r>
      <w:r w:rsidRPr="003E628E">
        <w:rPr>
          <w:rFonts w:cs="David"/>
          <w:sz w:val="24"/>
          <w:szCs w:val="24"/>
          <w:rtl/>
        </w:rPr>
        <w:t xml:space="preserve"> </w:t>
      </w:r>
      <w:r w:rsidRPr="003E628E">
        <w:rPr>
          <w:rFonts w:cs="David" w:hint="eastAsia"/>
          <w:sz w:val="24"/>
          <w:szCs w:val="24"/>
          <w:rtl/>
        </w:rPr>
        <w:t>התאגיד</w:t>
      </w:r>
      <w:r>
        <w:rPr>
          <w:rFonts w:cs="David" w:hint="cs"/>
          <w:sz w:val="24"/>
          <w:szCs w:val="24"/>
          <w:rtl/>
        </w:rPr>
        <w:t>,</w:t>
      </w:r>
      <w:r w:rsidRPr="003E628E">
        <w:rPr>
          <w:rFonts w:cs="David"/>
          <w:sz w:val="24"/>
          <w:szCs w:val="24"/>
          <w:rtl/>
        </w:rPr>
        <w:t xml:space="preserve"> </w:t>
      </w:r>
      <w:r w:rsidRPr="003E628E">
        <w:rPr>
          <w:rFonts w:cs="David" w:hint="eastAsia"/>
          <w:sz w:val="24"/>
          <w:szCs w:val="24"/>
          <w:rtl/>
        </w:rPr>
        <w:t>ככל</w:t>
      </w:r>
      <w:r w:rsidRPr="003E628E">
        <w:rPr>
          <w:rFonts w:cs="David"/>
          <w:sz w:val="24"/>
          <w:szCs w:val="24"/>
          <w:rtl/>
        </w:rPr>
        <w:t xml:space="preserve"> </w:t>
      </w:r>
      <w:r w:rsidRPr="003E628E">
        <w:rPr>
          <w:rFonts w:cs="David" w:hint="eastAsia"/>
          <w:sz w:val="24"/>
          <w:szCs w:val="24"/>
          <w:rtl/>
        </w:rPr>
        <w:t>שקיימים</w:t>
      </w:r>
      <w:r>
        <w:rPr>
          <w:rFonts w:cs="David" w:hint="cs"/>
          <w:sz w:val="24"/>
          <w:szCs w:val="24"/>
          <w:rtl/>
        </w:rPr>
        <w:t xml:space="preserve"> כאלו.</w:t>
      </w:r>
    </w:p>
    <w:p w:rsidR="00846AA6" w:rsidRPr="004A0111" w:rsidRDefault="00846AA6" w:rsidP="00846AA6">
      <w:pPr>
        <w:pStyle w:val="2"/>
        <w:keepLines/>
        <w:numPr>
          <w:ilvl w:val="1"/>
          <w:numId w:val="0"/>
        </w:numPr>
        <w:tabs>
          <w:tab w:val="left" w:pos="850"/>
        </w:tabs>
        <w:spacing w:before="120" w:after="100" w:afterAutospacing="1" w:line="276" w:lineRule="auto"/>
        <w:ind w:left="432" w:hanging="432"/>
        <w:jc w:val="left"/>
        <w:rPr>
          <w:u w:val="single"/>
          <w:rtl/>
        </w:rPr>
      </w:pPr>
      <w:r w:rsidRPr="00B15D45">
        <w:rPr>
          <w:rFonts w:hint="eastAsia"/>
          <w:u w:val="single"/>
          <w:rtl/>
        </w:rPr>
        <w:t>עסק</w:t>
      </w:r>
      <w:r w:rsidRPr="00B15D45">
        <w:rPr>
          <w:u w:val="single"/>
          <w:rtl/>
        </w:rPr>
        <w:t xml:space="preserve"> </w:t>
      </w:r>
      <w:r w:rsidRPr="00B15D45">
        <w:rPr>
          <w:rFonts w:hint="eastAsia"/>
          <w:u w:val="single"/>
          <w:rtl/>
        </w:rPr>
        <w:t>בשליטת</w:t>
      </w:r>
      <w:r w:rsidRPr="00B15D45">
        <w:rPr>
          <w:u w:val="single"/>
          <w:rtl/>
        </w:rPr>
        <w:t xml:space="preserve"> </w:t>
      </w:r>
      <w:r w:rsidRPr="00B15D45">
        <w:rPr>
          <w:rFonts w:hint="eastAsia"/>
          <w:u w:val="single"/>
          <w:rtl/>
        </w:rPr>
        <w:t>אישה</w:t>
      </w:r>
      <w:r w:rsidRPr="00B15D45">
        <w:rPr>
          <w:u w:val="single"/>
          <w:rtl/>
        </w:rPr>
        <w:t xml:space="preserve"> </w:t>
      </w:r>
    </w:p>
    <w:p w:rsidR="00846AA6" w:rsidRPr="003E628E" w:rsidRDefault="00846AA6" w:rsidP="00846AA6">
      <w:pPr>
        <w:spacing w:line="276" w:lineRule="auto"/>
        <w:jc w:val="both"/>
        <w:rPr>
          <w:szCs w:val="24"/>
          <w:u w:val="single"/>
          <w:rtl/>
        </w:rPr>
      </w:pPr>
      <w:r w:rsidRPr="003E628E">
        <w:rPr>
          <w:rFonts w:hint="eastAsia"/>
          <w:szCs w:val="24"/>
          <w:rtl/>
        </w:rPr>
        <w:t>על</w:t>
      </w:r>
      <w:r w:rsidRPr="003E628E">
        <w:rPr>
          <w:szCs w:val="24"/>
          <w:rtl/>
        </w:rPr>
        <w:t xml:space="preserve"> </w:t>
      </w:r>
      <w:r w:rsidRPr="003E628E">
        <w:rPr>
          <w:rFonts w:hint="eastAsia"/>
          <w:szCs w:val="24"/>
          <w:rtl/>
        </w:rPr>
        <w:t>מציע</w:t>
      </w:r>
      <w:r w:rsidRPr="003E628E">
        <w:rPr>
          <w:szCs w:val="24"/>
          <w:rtl/>
        </w:rPr>
        <w:t xml:space="preserve"> </w:t>
      </w:r>
      <w:r w:rsidRPr="003E628E">
        <w:rPr>
          <w:rFonts w:hint="eastAsia"/>
          <w:szCs w:val="24"/>
          <w:rtl/>
        </w:rPr>
        <w:t>העונה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ההגדרה</w:t>
      </w:r>
      <w:r w:rsidRPr="003E628E">
        <w:rPr>
          <w:szCs w:val="24"/>
          <w:rtl/>
        </w:rPr>
        <w:t xml:space="preserve">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rtl/>
        </w:rPr>
        <w:t xml:space="preserve"> </w:t>
      </w:r>
      <w:r w:rsidRPr="003E628E">
        <w:rPr>
          <w:rFonts w:hint="eastAsia"/>
          <w:szCs w:val="24"/>
          <w:rtl/>
        </w:rPr>
        <w:t>לפיו</w:t>
      </w:r>
      <w:r w:rsidRPr="003E628E">
        <w:rPr>
          <w:szCs w:val="24"/>
          <w:rtl/>
        </w:rPr>
        <w:t xml:space="preserve"> </w:t>
      </w:r>
      <w:r w:rsidRPr="003E628E">
        <w:rPr>
          <w:rFonts w:hint="eastAsia"/>
          <w:szCs w:val="24"/>
          <w:rtl/>
        </w:rPr>
        <w:t>העסק</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(על </w:t>
      </w:r>
      <w:r w:rsidRPr="003E628E">
        <w:rPr>
          <w:rFonts w:hint="eastAsia"/>
          <w:szCs w:val="24"/>
          <w:rtl/>
        </w:rPr>
        <w:t>משמעותם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המונחים</w:t>
      </w:r>
      <w:r w:rsidRPr="003E628E">
        <w:rPr>
          <w:szCs w:val="24"/>
          <w:rtl/>
        </w:rPr>
        <w:t xml:space="preserve">: "עסק".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"אישור". </w:t>
      </w:r>
      <w:r w:rsidRPr="003E628E">
        <w:rPr>
          <w:rFonts w:hint="eastAsia"/>
          <w:szCs w:val="24"/>
          <w:rtl/>
        </w:rPr>
        <w:t>ו</w:t>
      </w:r>
      <w:r w:rsidRPr="003E628E">
        <w:rPr>
          <w:szCs w:val="24"/>
          <w:rtl/>
        </w:rPr>
        <w:t xml:space="preserve">"תצהיר" </w:t>
      </w:r>
      <w:r w:rsidRPr="003E628E">
        <w:rPr>
          <w:rFonts w:hint="eastAsia"/>
          <w:szCs w:val="24"/>
          <w:rtl/>
        </w:rPr>
        <w:t>ראה</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חובת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תשנ</w:t>
      </w:r>
      <w:r w:rsidRPr="003E628E">
        <w:rPr>
          <w:szCs w:val="24"/>
          <w:rtl/>
        </w:rPr>
        <w:t>"ב- 1992).</w:t>
      </w:r>
      <w:r w:rsidRPr="003E628E">
        <w:rPr>
          <w:rFonts w:hint="cs"/>
          <w:szCs w:val="24"/>
          <w:u w:val="single"/>
          <w:rtl/>
        </w:rPr>
        <w:t xml:space="preserve"> </w:t>
      </w:r>
      <w:r w:rsidRPr="003E628E">
        <w:rPr>
          <w:rFonts w:hint="eastAsia"/>
          <w:szCs w:val="24"/>
          <w:rtl/>
        </w:rPr>
        <w:t>לאחר</w:t>
      </w:r>
      <w:r w:rsidRPr="003E628E">
        <w:rPr>
          <w:szCs w:val="24"/>
          <w:rtl/>
        </w:rPr>
        <w:t xml:space="preserve"> </w:t>
      </w:r>
      <w:r w:rsidRPr="003E628E">
        <w:rPr>
          <w:rFonts w:hint="eastAsia"/>
          <w:szCs w:val="24"/>
          <w:rtl/>
        </w:rPr>
        <w:t>שקלול</w:t>
      </w:r>
      <w:r w:rsidRPr="003E628E">
        <w:rPr>
          <w:szCs w:val="24"/>
          <w:rtl/>
        </w:rPr>
        <w:t xml:space="preserve"> </w:t>
      </w:r>
      <w:r w:rsidRPr="003E628E">
        <w:rPr>
          <w:rFonts w:hint="eastAsia"/>
          <w:szCs w:val="24"/>
          <w:rtl/>
        </w:rPr>
        <w:t>התוצאות</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קיבלו</w:t>
      </w:r>
      <w:r w:rsidRPr="003E628E">
        <w:rPr>
          <w:szCs w:val="24"/>
          <w:rtl/>
        </w:rPr>
        <w:t xml:space="preserve"> </w:t>
      </w:r>
      <w:r w:rsidRPr="003E628E">
        <w:rPr>
          <w:rFonts w:hint="eastAsia"/>
          <w:szCs w:val="24"/>
          <w:rtl/>
        </w:rPr>
        <w:t>שתי</w:t>
      </w:r>
      <w:r w:rsidRPr="003E628E">
        <w:rPr>
          <w:szCs w:val="24"/>
          <w:rtl/>
        </w:rPr>
        <w:t xml:space="preserve"> </w:t>
      </w:r>
      <w:r w:rsidRPr="003E628E">
        <w:rPr>
          <w:rFonts w:hint="eastAsia"/>
          <w:szCs w:val="24"/>
          <w:rtl/>
        </w:rPr>
        <w:t>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יותר</w:t>
      </w:r>
      <w:r w:rsidRPr="003E628E">
        <w:rPr>
          <w:szCs w:val="24"/>
          <w:rtl/>
        </w:rPr>
        <w:t xml:space="preserve"> </w:t>
      </w:r>
      <w:r w:rsidRPr="003E628E">
        <w:rPr>
          <w:rFonts w:hint="eastAsia"/>
          <w:szCs w:val="24"/>
          <w:rtl/>
        </w:rPr>
        <w:t>תוצאה</w:t>
      </w:r>
      <w:r w:rsidRPr="003E628E">
        <w:rPr>
          <w:szCs w:val="24"/>
          <w:rtl/>
        </w:rPr>
        <w:t xml:space="preserve"> </w:t>
      </w:r>
      <w:r w:rsidRPr="003E628E">
        <w:rPr>
          <w:rFonts w:hint="eastAsia"/>
          <w:szCs w:val="24"/>
          <w:rtl/>
        </w:rPr>
        <w:t>משוקללת</w:t>
      </w:r>
      <w:r w:rsidRPr="003E628E">
        <w:rPr>
          <w:szCs w:val="24"/>
          <w:rtl/>
        </w:rPr>
        <w:t xml:space="preserve"> </w:t>
      </w:r>
      <w:r w:rsidRPr="003E628E">
        <w:rPr>
          <w:rFonts w:hint="eastAsia"/>
          <w:szCs w:val="24"/>
          <w:rtl/>
        </w:rPr>
        <w:t>זהה</w:t>
      </w:r>
      <w:r w:rsidRPr="003E628E">
        <w:rPr>
          <w:szCs w:val="24"/>
          <w:rtl/>
        </w:rPr>
        <w:t xml:space="preserve"> </w:t>
      </w:r>
      <w:r w:rsidRPr="003E628E">
        <w:rPr>
          <w:rFonts w:hint="eastAsia"/>
          <w:szCs w:val="24"/>
          <w:rtl/>
        </w:rPr>
        <w:t>שהיא</w:t>
      </w:r>
      <w:r w:rsidRPr="003E628E">
        <w:rPr>
          <w:szCs w:val="24"/>
          <w:rtl/>
        </w:rPr>
        <w:t xml:space="preserve"> </w:t>
      </w:r>
      <w:r w:rsidRPr="003E628E">
        <w:rPr>
          <w:rFonts w:hint="eastAsia"/>
          <w:szCs w:val="24"/>
          <w:rtl/>
        </w:rPr>
        <w:t>התוצאה</w:t>
      </w:r>
      <w:r w:rsidRPr="003E628E">
        <w:rPr>
          <w:szCs w:val="24"/>
          <w:rtl/>
        </w:rPr>
        <w:t xml:space="preserve"> </w:t>
      </w:r>
      <w:r w:rsidRPr="003E628E">
        <w:rPr>
          <w:rFonts w:hint="eastAsia"/>
          <w:szCs w:val="24"/>
          <w:rtl/>
        </w:rPr>
        <w:t>הגבוהה</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ואחת</w:t>
      </w:r>
      <w:r w:rsidRPr="003E628E">
        <w:rPr>
          <w:szCs w:val="24"/>
          <w:rtl/>
        </w:rPr>
        <w:t xml:space="preserve"> </w:t>
      </w:r>
      <w:r w:rsidRPr="003E628E">
        <w:rPr>
          <w:rFonts w:hint="eastAsia"/>
          <w:szCs w:val="24"/>
          <w:rtl/>
        </w:rPr>
        <w:t>מן</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היא</w:t>
      </w:r>
      <w:r w:rsidRPr="003E628E">
        <w:rPr>
          <w:szCs w:val="24"/>
          <w:rtl/>
        </w:rPr>
        <w:t xml:space="preserve"> </w:t>
      </w:r>
      <w:r w:rsidRPr="003E628E">
        <w:rPr>
          <w:rFonts w:hint="eastAsia"/>
          <w:szCs w:val="24"/>
          <w:rtl/>
        </w:rPr>
        <w:t>עסק</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תיבחר</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האמורה</w:t>
      </w:r>
      <w:r w:rsidRPr="003E628E">
        <w:rPr>
          <w:szCs w:val="24"/>
          <w:rtl/>
        </w:rPr>
        <w:t xml:space="preserve"> </w:t>
      </w:r>
      <w:r w:rsidRPr="003E628E">
        <w:rPr>
          <w:rFonts w:hint="eastAsia"/>
          <w:szCs w:val="24"/>
          <w:rtl/>
        </w:rPr>
        <w:t>כזוכה</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בעת</w:t>
      </w:r>
      <w:r w:rsidRPr="003E628E">
        <w:rPr>
          <w:szCs w:val="24"/>
          <w:rtl/>
        </w:rPr>
        <w:t xml:space="preserve"> </w:t>
      </w:r>
      <w:r w:rsidRPr="003E628E">
        <w:rPr>
          <w:rFonts w:hint="eastAsia"/>
          <w:szCs w:val="24"/>
          <w:rtl/>
        </w:rPr>
        <w:t>הגשתה</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u w:val="single"/>
          <w:rtl/>
        </w:rPr>
        <w:t>.</w:t>
      </w:r>
    </w:p>
    <w:p w:rsidR="00846AA6" w:rsidRPr="00C071A0" w:rsidRDefault="00846AA6" w:rsidP="00846AA6">
      <w:pPr>
        <w:pStyle w:val="2"/>
        <w:keepLines/>
        <w:numPr>
          <w:ilvl w:val="1"/>
          <w:numId w:val="0"/>
        </w:numPr>
        <w:tabs>
          <w:tab w:val="left" w:pos="850"/>
        </w:tabs>
        <w:spacing w:before="120" w:after="100" w:afterAutospacing="1" w:line="276" w:lineRule="auto"/>
        <w:ind w:left="432" w:hanging="432"/>
        <w:jc w:val="left"/>
        <w:rPr>
          <w:u w:val="single"/>
          <w:rtl/>
        </w:rPr>
      </w:pPr>
      <w:r w:rsidRPr="00B15D45">
        <w:rPr>
          <w:rFonts w:hint="eastAsia"/>
          <w:u w:val="single"/>
          <w:rtl/>
        </w:rPr>
        <w:t>אזהרה</w:t>
      </w:r>
      <w:r w:rsidRPr="00B15D45">
        <w:rPr>
          <w:u w:val="single"/>
          <w:rtl/>
        </w:rPr>
        <w:t xml:space="preserve"> </w:t>
      </w:r>
    </w:p>
    <w:p w:rsidR="00846AA6" w:rsidRPr="003E628E" w:rsidRDefault="00846AA6" w:rsidP="00846AA6">
      <w:pPr>
        <w:spacing w:line="276" w:lineRule="auto"/>
        <w:jc w:val="both"/>
        <w:rPr>
          <w:szCs w:val="24"/>
          <w:rtl/>
        </w:rPr>
      </w:pPr>
      <w:r w:rsidRPr="003E628E">
        <w:rPr>
          <w:rFonts w:hint="eastAsia"/>
          <w:szCs w:val="24"/>
          <w:rtl/>
        </w:rPr>
        <w:t>המסמכים</w:t>
      </w:r>
      <w:r w:rsidRPr="003E628E">
        <w:rPr>
          <w:szCs w:val="24"/>
          <w:rtl/>
        </w:rPr>
        <w:t xml:space="preserve"> </w:t>
      </w:r>
      <w:r w:rsidRPr="003E628E">
        <w:rPr>
          <w:rFonts w:hint="eastAsia"/>
          <w:szCs w:val="24"/>
          <w:rtl/>
        </w:rPr>
        <w:t>המוגשים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ידע</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בעלי</w:t>
      </w:r>
      <w:r w:rsidRPr="003E628E">
        <w:rPr>
          <w:szCs w:val="24"/>
          <w:rtl/>
        </w:rPr>
        <w:t xml:space="preserve"> </w:t>
      </w:r>
      <w:r w:rsidRPr="003E628E">
        <w:rPr>
          <w:rFonts w:hint="eastAsia"/>
          <w:szCs w:val="24"/>
          <w:rtl/>
        </w:rPr>
        <w:t>רגישות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וקניינית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אף</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יפעל</w:t>
      </w:r>
      <w:r w:rsidRPr="003E628E">
        <w:rPr>
          <w:szCs w:val="24"/>
          <w:rtl/>
        </w:rPr>
        <w:t xml:space="preserve"> </w:t>
      </w:r>
      <w:r w:rsidRPr="003E628E">
        <w:rPr>
          <w:rFonts w:hint="eastAsia"/>
          <w:szCs w:val="24"/>
          <w:rtl/>
        </w:rPr>
        <w:t>כמיטב</w:t>
      </w:r>
      <w:r w:rsidRPr="003E628E">
        <w:rPr>
          <w:szCs w:val="24"/>
          <w:rtl/>
        </w:rPr>
        <w:t xml:space="preserve"> </w:t>
      </w:r>
      <w:r w:rsidRPr="003E628E">
        <w:rPr>
          <w:rFonts w:hint="eastAsia"/>
          <w:szCs w:val="24"/>
          <w:rtl/>
        </w:rPr>
        <w:t>יכולתו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האמורים</w:t>
      </w:r>
      <w:r w:rsidRPr="003E628E">
        <w:rPr>
          <w:szCs w:val="24"/>
          <w:rtl/>
        </w:rPr>
        <w:t xml:space="preserve"> </w:t>
      </w:r>
      <w:r w:rsidRPr="003E628E">
        <w:rPr>
          <w:rFonts w:hint="eastAsia"/>
          <w:szCs w:val="24"/>
          <w:rtl/>
        </w:rPr>
        <w:t>ותכנם</w:t>
      </w:r>
      <w:r w:rsidRPr="003E628E">
        <w:rPr>
          <w:szCs w:val="24"/>
          <w:rtl/>
        </w:rPr>
        <w:t xml:space="preserve"> </w:t>
      </w:r>
      <w:r w:rsidRPr="003E628E">
        <w:rPr>
          <w:rFonts w:hint="eastAsia"/>
          <w:szCs w:val="24"/>
          <w:rtl/>
        </w:rPr>
        <w:t>בסוד</w:t>
      </w:r>
      <w:r w:rsidRPr="003E628E">
        <w:rPr>
          <w:szCs w:val="24"/>
          <w:rtl/>
        </w:rPr>
        <w:t xml:space="preserve"> (בכפוף </w:t>
      </w:r>
      <w:r w:rsidRPr="003E628E">
        <w:rPr>
          <w:rFonts w:hint="eastAsia"/>
          <w:szCs w:val="24"/>
          <w:rtl/>
        </w:rPr>
        <w:t>לביצוע</w:t>
      </w:r>
      <w:r w:rsidRPr="003E628E">
        <w:rPr>
          <w:szCs w:val="24"/>
          <w:rtl/>
        </w:rPr>
        <w:t xml:space="preserve"> </w:t>
      </w:r>
      <w:r w:rsidRPr="003E628E">
        <w:rPr>
          <w:rFonts w:hint="eastAsia"/>
          <w:szCs w:val="24"/>
          <w:rtl/>
        </w:rPr>
        <w:t>התהליכים</w:t>
      </w:r>
      <w:r w:rsidRPr="003E628E">
        <w:rPr>
          <w:szCs w:val="24"/>
          <w:rtl/>
        </w:rPr>
        <w:t xml:space="preserve"> </w:t>
      </w:r>
      <w:r w:rsidRPr="003E628E">
        <w:rPr>
          <w:rFonts w:hint="eastAsia"/>
          <w:szCs w:val="24"/>
          <w:rtl/>
        </w:rPr>
        <w:t>הפורמאליים</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הבדיקות</w:t>
      </w:r>
      <w:r w:rsidRPr="003E628E">
        <w:rPr>
          <w:szCs w:val="24"/>
          <w:rtl/>
        </w:rPr>
        <w:t xml:space="preserve"> </w:t>
      </w:r>
      <w:r w:rsidRPr="003E628E">
        <w:rPr>
          <w:rFonts w:hint="eastAsia"/>
          <w:szCs w:val="24"/>
          <w:rtl/>
        </w:rPr>
        <w:t>הדרושים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הליכי</w:t>
      </w:r>
      <w:r w:rsidRPr="003E628E">
        <w:rPr>
          <w:szCs w:val="24"/>
          <w:rtl/>
        </w:rPr>
        <w:t xml:space="preserve"> </w:t>
      </w:r>
      <w:r w:rsidRPr="003E628E">
        <w:rPr>
          <w:rFonts w:hint="eastAsia"/>
          <w:szCs w:val="24"/>
          <w:rtl/>
        </w:rPr>
        <w:t>הטיפול</w:t>
      </w:r>
      <w:r w:rsidRPr="003E628E">
        <w:rPr>
          <w:szCs w:val="24"/>
          <w:rtl/>
        </w:rPr>
        <w:t xml:space="preserve"> </w:t>
      </w:r>
      <w:r w:rsidRPr="003E628E">
        <w:rPr>
          <w:rFonts w:hint="eastAsia"/>
          <w:szCs w:val="24"/>
          <w:rtl/>
        </w:rPr>
        <w:t>בהצעות</w:t>
      </w: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אחראי</w:t>
      </w:r>
      <w:r w:rsidRPr="003E628E">
        <w:rPr>
          <w:szCs w:val="24"/>
          <w:rtl/>
        </w:rPr>
        <w:t xml:space="preserve"> </w:t>
      </w:r>
      <w:r w:rsidRPr="003E628E">
        <w:rPr>
          <w:rFonts w:hint="eastAsia"/>
          <w:szCs w:val="24"/>
          <w:rtl/>
        </w:rPr>
        <w:t>לכל</w:t>
      </w:r>
      <w:r w:rsidRPr="003E628E">
        <w:rPr>
          <w:szCs w:val="24"/>
          <w:rtl/>
        </w:rPr>
        <w:t xml:space="preserve"> </w:t>
      </w:r>
      <w:r w:rsidRPr="003E628E">
        <w:rPr>
          <w:rFonts w:hint="eastAsia"/>
          <w:szCs w:val="24"/>
          <w:rtl/>
        </w:rPr>
        <w:t>אבדן</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פרסום</w:t>
      </w:r>
      <w:r w:rsidRPr="003E628E">
        <w:rPr>
          <w:szCs w:val="24"/>
          <w:rtl/>
        </w:rPr>
        <w:t xml:space="preserve"> </w:t>
      </w:r>
      <w:r w:rsidRPr="003E628E">
        <w:rPr>
          <w:rFonts w:hint="eastAsia"/>
          <w:szCs w:val="24"/>
          <w:rtl/>
        </w:rPr>
        <w:t>תכנים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מהן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לפעול</w:t>
      </w:r>
      <w:r w:rsidRPr="003E628E">
        <w:rPr>
          <w:szCs w:val="24"/>
          <w:rtl/>
        </w:rPr>
        <w:t xml:space="preserve"> </w:t>
      </w:r>
      <w:r w:rsidRPr="003E628E">
        <w:rPr>
          <w:rFonts w:hint="eastAsia"/>
          <w:szCs w:val="24"/>
          <w:rtl/>
        </w:rPr>
        <w:t>להגן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המסמכים</w:t>
      </w:r>
      <w:r w:rsidRPr="003E628E">
        <w:rPr>
          <w:szCs w:val="24"/>
          <w:rtl/>
        </w:rPr>
        <w:t xml:space="preserve"> - </w:t>
      </w:r>
      <w:r w:rsidRPr="003E628E">
        <w:rPr>
          <w:rFonts w:hint="eastAsia"/>
          <w:szCs w:val="24"/>
          <w:rtl/>
        </w:rPr>
        <w:t>ובעיקר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הקניין</w:t>
      </w:r>
      <w:r w:rsidRPr="003E628E">
        <w:rPr>
          <w:szCs w:val="24"/>
          <w:rtl/>
        </w:rPr>
        <w:t xml:space="preserve"> </w:t>
      </w:r>
      <w:r w:rsidRPr="003E628E">
        <w:rPr>
          <w:rFonts w:hint="eastAsia"/>
          <w:szCs w:val="24"/>
          <w:rtl/>
        </w:rPr>
        <w:t>הרוחני</w:t>
      </w:r>
      <w:r w:rsidRPr="003E628E">
        <w:rPr>
          <w:szCs w:val="24"/>
          <w:rtl/>
        </w:rPr>
        <w:t xml:space="preserve"> </w:t>
      </w:r>
      <w:r w:rsidRPr="003E628E">
        <w:rPr>
          <w:rFonts w:hint="eastAsia"/>
          <w:szCs w:val="24"/>
          <w:rtl/>
        </w:rPr>
        <w:t>העשוי</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מתוכן</w:t>
      </w:r>
      <w:r w:rsidRPr="003E628E">
        <w:rPr>
          <w:szCs w:val="24"/>
          <w:rtl/>
        </w:rPr>
        <w:t xml:space="preserve"> </w:t>
      </w:r>
      <w:r w:rsidRPr="003E628E">
        <w:rPr>
          <w:rFonts w:hint="eastAsia"/>
          <w:szCs w:val="24"/>
          <w:rtl/>
        </w:rPr>
        <w:t>כאמור</w:t>
      </w:r>
      <w:r w:rsidRPr="003E628E">
        <w:rPr>
          <w:szCs w:val="24"/>
          <w:rtl/>
        </w:rPr>
        <w:t xml:space="preserve"> - </w:t>
      </w:r>
      <w:r w:rsidRPr="003E628E">
        <w:rPr>
          <w:rFonts w:hint="eastAsia"/>
          <w:szCs w:val="24"/>
          <w:rtl/>
        </w:rPr>
        <w:t>בדרך</w:t>
      </w:r>
      <w:r w:rsidRPr="003E628E">
        <w:rPr>
          <w:szCs w:val="24"/>
          <w:rtl/>
        </w:rPr>
        <w:t xml:space="preserve"> </w:t>
      </w:r>
      <w:r w:rsidRPr="003E628E">
        <w:rPr>
          <w:rFonts w:hint="eastAsia"/>
          <w:szCs w:val="24"/>
          <w:rtl/>
        </w:rPr>
        <w:t>הנראית</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ובהתאם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שיקבל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שקיבל</w:t>
      </w:r>
      <w:r w:rsidRPr="003E628E">
        <w:rPr>
          <w:szCs w:val="24"/>
          <w:rtl/>
        </w:rPr>
        <w:t xml:space="preserve"> </w:t>
      </w:r>
      <w:r w:rsidRPr="003E628E">
        <w:rPr>
          <w:rFonts w:hint="eastAsia"/>
          <w:szCs w:val="24"/>
          <w:rtl/>
        </w:rPr>
        <w:t>בעניין</w:t>
      </w:r>
      <w:r w:rsidRPr="003E628E">
        <w:rPr>
          <w:szCs w:val="24"/>
          <w:rtl/>
        </w:rPr>
        <w:t>.</w:t>
      </w:r>
    </w:p>
    <w:p w:rsidR="00846AA6" w:rsidRDefault="00846AA6" w:rsidP="00846AA6">
      <w:pPr>
        <w:pStyle w:val="1"/>
        <w:keepLines/>
        <w:tabs>
          <w:tab w:val="left" w:pos="850"/>
        </w:tabs>
        <w:spacing w:before="120" w:after="100" w:afterAutospacing="1" w:line="276" w:lineRule="auto"/>
        <w:jc w:val="left"/>
        <w:rPr>
          <w:u w:val="single"/>
        </w:rPr>
      </w:pPr>
      <w:r w:rsidRPr="00B15D45">
        <w:rPr>
          <w:rFonts w:hint="eastAsia"/>
          <w:u w:val="single"/>
          <w:rtl/>
        </w:rPr>
        <w:t>מבנה</w:t>
      </w:r>
      <w:r w:rsidRPr="00B15D45">
        <w:rPr>
          <w:u w:val="single"/>
          <w:rtl/>
        </w:rPr>
        <w:t xml:space="preserve"> </w:t>
      </w:r>
      <w:r w:rsidRPr="00B15D45">
        <w:rPr>
          <w:rFonts w:hint="eastAsia"/>
          <w:u w:val="single"/>
          <w:rtl/>
        </w:rPr>
        <w:t>ההצעה</w:t>
      </w:r>
    </w:p>
    <w:p w:rsidR="00846AA6" w:rsidRPr="003E628E" w:rsidRDefault="00846AA6" w:rsidP="00846AA6">
      <w:pPr>
        <w:pStyle w:val="ae"/>
        <w:numPr>
          <w:ilvl w:val="0"/>
          <w:numId w:val="9"/>
        </w:numPr>
        <w:spacing w:line="276" w:lineRule="auto"/>
        <w:rPr>
          <w:rFonts w:cs="David"/>
          <w:b/>
          <w:bCs/>
          <w:sz w:val="24"/>
          <w:szCs w:val="24"/>
          <w:rtl/>
        </w:rPr>
      </w:pP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הכוללת</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המסמכים</w:t>
      </w:r>
      <w:r w:rsidRPr="003E628E">
        <w:rPr>
          <w:rFonts w:cs="David"/>
          <w:sz w:val="24"/>
          <w:szCs w:val="24"/>
          <w:rtl/>
        </w:rPr>
        <w:t xml:space="preserve"> </w:t>
      </w:r>
      <w:r w:rsidRPr="003E628E">
        <w:rPr>
          <w:rFonts w:cs="David" w:hint="eastAsia"/>
          <w:sz w:val="24"/>
          <w:szCs w:val="24"/>
          <w:rtl/>
        </w:rPr>
        <w:t>הנדרשים</w:t>
      </w:r>
      <w:r>
        <w:rPr>
          <w:rFonts w:cs="David" w:hint="cs"/>
          <w:sz w:val="24"/>
          <w:szCs w:val="24"/>
          <w:rtl/>
        </w:rPr>
        <w:t xml:space="preserve"> כמפורט לעיל</w:t>
      </w:r>
      <w:r w:rsidRPr="003E628E">
        <w:rPr>
          <w:rFonts w:cs="David"/>
          <w:sz w:val="24"/>
          <w:szCs w:val="24"/>
          <w:rtl/>
        </w:rPr>
        <w:t xml:space="preserve">, </w:t>
      </w:r>
      <w:r w:rsidRPr="003E628E">
        <w:rPr>
          <w:rFonts w:cs="David" w:hint="eastAsia"/>
          <w:sz w:val="24"/>
          <w:szCs w:val="24"/>
          <w:rtl/>
        </w:rPr>
        <w:t>תוגש</w:t>
      </w:r>
      <w:r w:rsidRPr="003E628E">
        <w:rPr>
          <w:rFonts w:cs="David"/>
          <w:sz w:val="24"/>
          <w:szCs w:val="24"/>
          <w:rtl/>
        </w:rPr>
        <w:t xml:space="preserve"> </w:t>
      </w:r>
      <w:r w:rsidRPr="003E628E">
        <w:rPr>
          <w:rFonts w:cs="David" w:hint="eastAsia"/>
          <w:sz w:val="24"/>
          <w:szCs w:val="24"/>
          <w:rtl/>
        </w:rPr>
        <w:t>באופן</w:t>
      </w:r>
      <w:r w:rsidRPr="003E628E">
        <w:rPr>
          <w:rFonts w:cs="David"/>
          <w:sz w:val="24"/>
          <w:szCs w:val="24"/>
          <w:rtl/>
        </w:rPr>
        <w:t xml:space="preserve"> </w:t>
      </w:r>
      <w:r w:rsidRPr="003E628E">
        <w:rPr>
          <w:rFonts w:cs="David" w:hint="eastAsia"/>
          <w:sz w:val="24"/>
          <w:szCs w:val="24"/>
          <w:rtl/>
        </w:rPr>
        <w:t>הבא</w:t>
      </w:r>
      <w:r w:rsidRPr="003E628E">
        <w:rPr>
          <w:rFonts w:cs="David"/>
          <w:sz w:val="24"/>
          <w:szCs w:val="24"/>
          <w:rtl/>
        </w:rPr>
        <w:t>:</w:t>
      </w:r>
    </w:p>
    <w:p w:rsidR="00846AA6" w:rsidRPr="003E628E" w:rsidRDefault="00846AA6" w:rsidP="00846AA6">
      <w:pPr>
        <w:spacing w:line="276" w:lineRule="auto"/>
        <w:rPr>
          <w:szCs w:val="24"/>
          <w:rtl/>
        </w:rPr>
      </w:pPr>
      <w:r w:rsidRPr="003E628E">
        <w:rPr>
          <w:szCs w:val="24"/>
          <w:rtl/>
        </w:rPr>
        <w:t xml:space="preserve">הצעות תוגשנה בשני עותקים (מקור+ העתק) וכן ע"ג </w:t>
      </w:r>
      <w:r w:rsidRPr="003E628E">
        <w:rPr>
          <w:rFonts w:hint="eastAsia"/>
          <w:szCs w:val="24"/>
          <w:rtl/>
        </w:rPr>
        <w:t>מדיה</w:t>
      </w:r>
      <w:r w:rsidRPr="003E628E">
        <w:rPr>
          <w:szCs w:val="24"/>
          <w:rtl/>
        </w:rPr>
        <w:t xml:space="preserve"> </w:t>
      </w:r>
      <w:r w:rsidRPr="003E628E">
        <w:rPr>
          <w:rFonts w:hint="cs"/>
          <w:szCs w:val="24"/>
          <w:rtl/>
        </w:rPr>
        <w:t>דיגיטלית</w:t>
      </w:r>
      <w:r w:rsidRPr="003E628E">
        <w:rPr>
          <w:szCs w:val="24"/>
          <w:rtl/>
        </w:rPr>
        <w:t xml:space="preserve">. </w:t>
      </w:r>
      <w:r w:rsidRPr="003E628E">
        <w:rPr>
          <w:rFonts w:hint="cs"/>
          <w:szCs w:val="24"/>
          <w:rtl/>
        </w:rPr>
        <w:t>המדיה</w:t>
      </w:r>
      <w:r w:rsidRPr="003E628E">
        <w:rPr>
          <w:szCs w:val="24"/>
          <w:rtl/>
        </w:rPr>
        <w:t xml:space="preserve"> </w:t>
      </w:r>
      <w:r w:rsidRPr="003E628E">
        <w:rPr>
          <w:rFonts w:hint="cs"/>
          <w:szCs w:val="24"/>
          <w:rtl/>
        </w:rPr>
        <w:t>ת</w:t>
      </w:r>
      <w:r w:rsidRPr="003E628E">
        <w:rPr>
          <w:szCs w:val="24"/>
          <w:rtl/>
        </w:rPr>
        <w:t xml:space="preserve">כלול את קובץ </w:t>
      </w:r>
      <w:r w:rsidRPr="003E628E">
        <w:rPr>
          <w:rFonts w:hint="cs"/>
          <w:szCs w:val="24"/>
          <w:rtl/>
        </w:rPr>
        <w:t>ההצעה</w:t>
      </w:r>
      <w:r w:rsidRPr="003E628E">
        <w:rPr>
          <w:szCs w:val="24"/>
          <w:rtl/>
        </w:rPr>
        <w:t xml:space="preserve"> בפורמט </w:t>
      </w:r>
      <w:r w:rsidRPr="003E628E">
        <w:rPr>
          <w:szCs w:val="24"/>
        </w:rPr>
        <w:t>WORD</w:t>
      </w:r>
      <w:r w:rsidRPr="003E628E">
        <w:rPr>
          <w:szCs w:val="24"/>
          <w:rtl/>
        </w:rPr>
        <w:t>,</w:t>
      </w:r>
      <w:r w:rsidRPr="003E628E">
        <w:rPr>
          <w:rFonts w:hint="cs"/>
          <w:szCs w:val="24"/>
          <w:rtl/>
        </w:rPr>
        <w:t xml:space="preserve"> ו</w:t>
      </w:r>
      <w:r w:rsidRPr="003E628E">
        <w:rPr>
          <w:szCs w:val="24"/>
          <w:rtl/>
        </w:rPr>
        <w:t xml:space="preserve">קובץ המפרט תקציבי בפורמט </w:t>
      </w:r>
      <w:r w:rsidRPr="003E628E">
        <w:rPr>
          <w:szCs w:val="24"/>
        </w:rPr>
        <w:t>EXCEL</w:t>
      </w:r>
      <w:r w:rsidRPr="003E628E">
        <w:rPr>
          <w:szCs w:val="24"/>
          <w:rtl/>
        </w:rPr>
        <w:t xml:space="preserve">. </w:t>
      </w:r>
    </w:p>
    <w:p w:rsidR="00846AA6" w:rsidRPr="003E628E" w:rsidRDefault="00846AA6" w:rsidP="00846AA6">
      <w:pPr>
        <w:pStyle w:val="ae"/>
        <w:numPr>
          <w:ilvl w:val="0"/>
          <w:numId w:val="9"/>
        </w:numPr>
        <w:spacing w:line="276" w:lineRule="auto"/>
        <w:rPr>
          <w:rFonts w:cs="David"/>
          <w:sz w:val="24"/>
          <w:szCs w:val="24"/>
          <w:rtl/>
        </w:rPr>
      </w:pPr>
      <w:r w:rsidRPr="003E628E">
        <w:rPr>
          <w:rFonts w:cs="David"/>
          <w:sz w:val="24"/>
          <w:szCs w:val="24"/>
          <w:rtl/>
        </w:rPr>
        <w:t>יש לתת שם לקבצים על פי תבנית הבאה: נושא_</w:t>
      </w:r>
      <w:r w:rsidRPr="003E628E">
        <w:rPr>
          <w:rFonts w:cs="David" w:hint="eastAsia"/>
          <w:sz w:val="24"/>
          <w:szCs w:val="24"/>
          <w:rtl/>
        </w:rPr>
        <w:t>מגיש</w:t>
      </w:r>
      <w:r w:rsidRPr="003E628E">
        <w:rPr>
          <w:rFonts w:cs="David"/>
          <w:sz w:val="24"/>
          <w:szCs w:val="24"/>
          <w:rtl/>
        </w:rPr>
        <w:t>.</w:t>
      </w:r>
    </w:p>
    <w:p w:rsidR="00846AA6" w:rsidRPr="003E628E" w:rsidRDefault="00846AA6" w:rsidP="00846AA6">
      <w:pPr>
        <w:spacing w:line="276" w:lineRule="auto"/>
        <w:rPr>
          <w:szCs w:val="24"/>
          <w:rtl/>
        </w:rPr>
      </w:pPr>
      <w:r w:rsidRPr="003E628E">
        <w:rPr>
          <w:szCs w:val="24"/>
          <w:rtl/>
        </w:rPr>
        <w:t xml:space="preserve">לדוגמה: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DOC</w:t>
      </w:r>
      <w:r w:rsidRPr="003E628E">
        <w:rPr>
          <w:rFonts w:hint="cs"/>
          <w:szCs w:val="24"/>
          <w:rtl/>
        </w:rPr>
        <w:t xml:space="preserve"> </w:t>
      </w:r>
    </w:p>
    <w:p w:rsidR="00846AA6" w:rsidRPr="003E628E" w:rsidRDefault="00846AA6" w:rsidP="00846AA6">
      <w:pPr>
        <w:spacing w:line="276" w:lineRule="auto"/>
        <w:ind w:firstLine="644"/>
        <w:rPr>
          <w:i/>
          <w:iCs/>
          <w:szCs w:val="24"/>
          <w:u w:val="single"/>
          <w:rtl/>
        </w:rPr>
      </w:pPr>
      <w:r w:rsidRPr="003E628E">
        <w:rPr>
          <w:rFonts w:hint="cs"/>
          <w:szCs w:val="24"/>
          <w:rtl/>
        </w:rPr>
        <w:t>ו-</w:t>
      </w:r>
      <w:r w:rsidRPr="003E628E">
        <w:rPr>
          <w:szCs w:val="24"/>
          <w:rtl/>
        </w:rPr>
        <w:t xml:space="preserve">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XLS</w:t>
      </w:r>
    </w:p>
    <w:p w:rsidR="00846AA6" w:rsidRPr="003E628E" w:rsidRDefault="00846AA6" w:rsidP="00846AA6">
      <w:pPr>
        <w:pStyle w:val="ae"/>
        <w:numPr>
          <w:ilvl w:val="0"/>
          <w:numId w:val="9"/>
        </w:numPr>
        <w:spacing w:line="276" w:lineRule="auto"/>
        <w:rPr>
          <w:rFonts w:cs="David"/>
          <w:sz w:val="24"/>
          <w:szCs w:val="24"/>
          <w:rtl/>
        </w:rPr>
      </w:pPr>
      <w:r w:rsidRPr="003E628E">
        <w:rPr>
          <w:rFonts w:cs="David" w:hint="cs"/>
          <w:sz w:val="24"/>
          <w:szCs w:val="24"/>
          <w:rtl/>
        </w:rPr>
        <w:t>יש לצרף</w:t>
      </w:r>
      <w:r w:rsidRPr="003E628E">
        <w:rPr>
          <w:rFonts w:cs="David"/>
          <w:sz w:val="24"/>
          <w:szCs w:val="24"/>
          <w:rtl/>
        </w:rPr>
        <w:t xml:space="preserve"> </w:t>
      </w:r>
      <w:r w:rsidRPr="003E628E">
        <w:rPr>
          <w:rFonts w:cs="David" w:hint="cs"/>
          <w:sz w:val="24"/>
          <w:szCs w:val="24"/>
          <w:rtl/>
        </w:rPr>
        <w:t>למדיה</w:t>
      </w:r>
      <w:r w:rsidRPr="003E628E">
        <w:rPr>
          <w:rFonts w:cs="David"/>
          <w:sz w:val="24"/>
          <w:szCs w:val="24"/>
          <w:rtl/>
        </w:rPr>
        <w:t xml:space="preserve"> העתק סרוק של מסמכי תנאי הסף ואת ההצעה המלאה, על כל נספחיה, כולל המסמכים החתומים, בקובץ מאוחד בפורמט </w:t>
      </w:r>
      <w:r w:rsidRPr="003E628E">
        <w:rPr>
          <w:rFonts w:cs="David"/>
          <w:sz w:val="24"/>
          <w:szCs w:val="24"/>
        </w:rPr>
        <w:t>PDF</w:t>
      </w:r>
      <w:r w:rsidRPr="003E628E">
        <w:rPr>
          <w:rFonts w:cs="David"/>
          <w:sz w:val="24"/>
          <w:szCs w:val="24"/>
          <w:rtl/>
        </w:rPr>
        <w:t>. ניתן גם לצרף תיקיית "חומר עזר" אשר תכיל כל חומר עזר על פי שיקול המגיש.</w:t>
      </w:r>
      <w:r w:rsidRPr="003E628E">
        <w:rPr>
          <w:rFonts w:cs="David" w:hint="cs"/>
          <w:sz w:val="24"/>
          <w:szCs w:val="24"/>
          <w:rtl/>
        </w:rPr>
        <w:t xml:space="preserve"> </w:t>
      </w:r>
      <w:r w:rsidRPr="003E628E">
        <w:rPr>
          <w:rFonts w:cs="David" w:hint="eastAsia"/>
          <w:sz w:val="24"/>
          <w:szCs w:val="24"/>
          <w:rtl/>
        </w:rPr>
        <w:t>המקור</w:t>
      </w:r>
      <w:r w:rsidRPr="003E628E">
        <w:rPr>
          <w:rFonts w:cs="David"/>
          <w:sz w:val="24"/>
          <w:szCs w:val="24"/>
          <w:rtl/>
        </w:rPr>
        <w:t xml:space="preserve">, </w:t>
      </w:r>
      <w:r w:rsidRPr="003E628E">
        <w:rPr>
          <w:rFonts w:cs="David" w:hint="eastAsia"/>
          <w:sz w:val="24"/>
          <w:szCs w:val="24"/>
          <w:rtl/>
        </w:rPr>
        <w:t>העתקים</w:t>
      </w:r>
      <w:r w:rsidRPr="003E628E">
        <w:rPr>
          <w:rFonts w:cs="David"/>
          <w:sz w:val="24"/>
          <w:szCs w:val="24"/>
          <w:rtl/>
        </w:rPr>
        <w:t xml:space="preserve"> </w:t>
      </w:r>
      <w:r w:rsidRPr="003E628E">
        <w:rPr>
          <w:rFonts w:cs="David" w:hint="cs"/>
          <w:sz w:val="24"/>
          <w:szCs w:val="24"/>
          <w:rtl/>
        </w:rPr>
        <w:t>והמדיה הדיגיטלית</w:t>
      </w:r>
      <w:r w:rsidRPr="003E628E">
        <w:rPr>
          <w:rFonts w:cs="David"/>
          <w:sz w:val="24"/>
          <w:szCs w:val="24"/>
          <w:rtl/>
        </w:rPr>
        <w:t xml:space="preserve"> </w:t>
      </w:r>
      <w:r w:rsidRPr="003E628E">
        <w:rPr>
          <w:rFonts w:cs="David" w:hint="eastAsia"/>
          <w:sz w:val="24"/>
          <w:szCs w:val="24"/>
          <w:rtl/>
        </w:rPr>
        <w:t>יוגשו</w:t>
      </w:r>
      <w:r w:rsidRPr="003E628E">
        <w:rPr>
          <w:rFonts w:cs="David"/>
          <w:sz w:val="24"/>
          <w:szCs w:val="24"/>
          <w:rtl/>
        </w:rPr>
        <w:t xml:space="preserve"> במעטפה </w:t>
      </w:r>
      <w:r w:rsidRPr="003E628E">
        <w:rPr>
          <w:rFonts w:cs="David" w:hint="eastAsia"/>
          <w:sz w:val="24"/>
          <w:szCs w:val="24"/>
          <w:rtl/>
        </w:rPr>
        <w:t>סגורה</w:t>
      </w:r>
      <w:r w:rsidRPr="003E628E">
        <w:rPr>
          <w:rFonts w:cs="David"/>
          <w:sz w:val="24"/>
          <w:szCs w:val="24"/>
          <w:rtl/>
        </w:rPr>
        <w:t xml:space="preserve"> </w:t>
      </w:r>
      <w:r w:rsidRPr="003E628E">
        <w:rPr>
          <w:rFonts w:cs="David" w:hint="eastAsia"/>
          <w:sz w:val="24"/>
          <w:szCs w:val="24"/>
          <w:rtl/>
        </w:rPr>
        <w:t>אשר</w:t>
      </w:r>
      <w:r w:rsidRPr="003E628E">
        <w:rPr>
          <w:rFonts w:cs="David"/>
          <w:sz w:val="24"/>
          <w:szCs w:val="24"/>
          <w:rtl/>
        </w:rPr>
        <w:t xml:space="preserve"> עליה יירשם מכרז פומבי מס' </w:t>
      </w:r>
      <w:r>
        <w:rPr>
          <w:rFonts w:cs="David" w:hint="cs"/>
          <w:sz w:val="24"/>
          <w:szCs w:val="24"/>
          <w:rtl/>
        </w:rPr>
        <w:t xml:space="preserve">15/12 </w:t>
      </w:r>
      <w:r w:rsidRPr="003E628E">
        <w:rPr>
          <w:rFonts w:cs="David"/>
          <w:sz w:val="24"/>
          <w:szCs w:val="24"/>
          <w:rtl/>
        </w:rPr>
        <w:t xml:space="preserve">ותוכנס לתיבת המכרזים אשר תוקצה לעניין במשרד בבנין "שערי העיר", רחוב יפו 216, קומה 7, בימים א'- ה' בין השעות 8:30 – 16:00, </w:t>
      </w:r>
      <w:r w:rsidRPr="00E820B8">
        <w:rPr>
          <w:rFonts w:cs="David" w:hint="eastAsia"/>
          <w:b/>
          <w:bCs/>
          <w:i/>
          <w:iCs/>
          <w:sz w:val="24"/>
          <w:szCs w:val="24"/>
          <w:u w:val="single"/>
          <w:rtl/>
        </w:rPr>
        <w:t>לא</w:t>
      </w:r>
      <w:r w:rsidRPr="00E820B8">
        <w:rPr>
          <w:rFonts w:cs="David"/>
          <w:b/>
          <w:bCs/>
          <w:i/>
          <w:iCs/>
          <w:sz w:val="24"/>
          <w:szCs w:val="24"/>
          <w:u w:val="single"/>
          <w:rtl/>
        </w:rPr>
        <w:t xml:space="preserve"> </w:t>
      </w:r>
      <w:r w:rsidRPr="00E820B8">
        <w:rPr>
          <w:rFonts w:cs="David"/>
          <w:b/>
          <w:bCs/>
          <w:sz w:val="24"/>
          <w:szCs w:val="24"/>
          <w:u w:val="single"/>
          <w:rtl/>
        </w:rPr>
        <w:t>יאוחר</w:t>
      </w:r>
      <w:r w:rsidRPr="00E820B8">
        <w:rPr>
          <w:rFonts w:cs="David" w:hint="cs"/>
          <w:b/>
          <w:bCs/>
          <w:sz w:val="24"/>
          <w:szCs w:val="24"/>
          <w:u w:val="single"/>
          <w:rtl/>
        </w:rPr>
        <w:t xml:space="preserve"> </w:t>
      </w:r>
      <w:r>
        <w:rPr>
          <w:rFonts w:cs="David" w:hint="cs"/>
          <w:b/>
          <w:bCs/>
          <w:sz w:val="24"/>
          <w:szCs w:val="24"/>
          <w:u w:val="single"/>
          <w:rtl/>
        </w:rPr>
        <w:t>מ</w:t>
      </w:r>
      <w:r w:rsidR="00BC5C8C">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תאריך_הגשה_אחרון \</w:instrText>
      </w:r>
      <w:r>
        <w:rPr>
          <w:rFonts w:cs="David" w:hint="cs"/>
          <w:b/>
          <w:bCs/>
        </w:rPr>
        <w:instrText>h</w:instrText>
      </w:r>
      <w:r>
        <w:rPr>
          <w:rFonts w:cs="David"/>
          <w:b/>
          <w:bCs/>
          <w:rtl/>
        </w:rPr>
        <w:instrText xml:space="preserve"> </w:instrText>
      </w:r>
      <w:r w:rsidR="00BC5C8C">
        <w:rPr>
          <w:rFonts w:cs="David"/>
          <w:b/>
          <w:bCs/>
          <w:rtl/>
        </w:rPr>
      </w:r>
      <w:r w:rsidR="00BC5C8C">
        <w:rPr>
          <w:rFonts w:cs="David"/>
          <w:b/>
          <w:bCs/>
          <w:rtl/>
        </w:rPr>
        <w:fldChar w:fldCharType="separate"/>
      </w:r>
      <w:sdt>
        <w:sdtPr>
          <w:rPr>
            <w:rFonts w:hint="cs"/>
            <w:b/>
            <w:bCs/>
            <w:u w:val="single"/>
            <w:rtl/>
          </w:rPr>
          <w:alias w:val="תאריך אחרון להגשה"/>
          <w:tag w:val="תאריך אחרון להגשה"/>
          <w:id w:val="1929765948"/>
          <w:placeholder>
            <w:docPart w:val="1368FAABC42742D89598F86FD5ECE529"/>
          </w:placeholder>
          <w:date w:fullDate="2012-06-14T00:00:00Z">
            <w:dateFormat w:val="dddd dd MMMM yyyy"/>
            <w:lid w:val="he-IL"/>
            <w:storeMappedDataAs w:val="dateTime"/>
            <w:calendar w:val="gregorian"/>
          </w:date>
        </w:sdtPr>
        <w:sdtContent>
          <w:r>
            <w:rPr>
              <w:rFonts w:cs="David" w:hint="cs"/>
              <w:b/>
              <w:bCs/>
              <w:u w:val="single"/>
              <w:rtl/>
            </w:rPr>
            <w:t>‏יום חמישי 14 יוני 2012</w:t>
          </w:r>
        </w:sdtContent>
      </w:sdt>
      <w:r w:rsidR="00BC5C8C">
        <w:rPr>
          <w:rFonts w:cs="David"/>
          <w:b/>
          <w:bCs/>
          <w:rtl/>
        </w:rPr>
        <w:fldChar w:fldCharType="end"/>
      </w:r>
      <w:r w:rsidRPr="00BC6644">
        <w:rPr>
          <w:rFonts w:cs="David" w:hint="cs"/>
          <w:b/>
          <w:bCs/>
          <w:sz w:val="24"/>
          <w:szCs w:val="24"/>
          <w:rtl/>
        </w:rPr>
        <w:t>,</w:t>
      </w:r>
      <w:r w:rsidRPr="00E820B8">
        <w:rPr>
          <w:rFonts w:cs="David"/>
          <w:sz w:val="24"/>
          <w:szCs w:val="24"/>
          <w:rtl/>
        </w:rPr>
        <w:t xml:space="preserve"> שעה</w:t>
      </w:r>
      <w:r w:rsidRPr="001C41B5">
        <w:rPr>
          <w:rFonts w:cs="David"/>
          <w:b/>
          <w:bCs/>
          <w:i/>
          <w:iCs/>
          <w:sz w:val="24"/>
          <w:szCs w:val="24"/>
          <w:u w:val="single"/>
          <w:rtl/>
        </w:rPr>
        <w:t xml:space="preserve"> 12:00</w:t>
      </w:r>
      <w:r w:rsidRPr="003E628E">
        <w:rPr>
          <w:rFonts w:cs="David"/>
          <w:i/>
          <w:iCs/>
          <w:sz w:val="24"/>
          <w:szCs w:val="24"/>
          <w:u w:val="single"/>
          <w:rtl/>
        </w:rPr>
        <w:t>.</w:t>
      </w:r>
      <w:r w:rsidRPr="003E628E">
        <w:rPr>
          <w:rFonts w:cs="David"/>
          <w:sz w:val="24"/>
          <w:szCs w:val="24"/>
          <w:rtl/>
        </w:rPr>
        <w:t xml:space="preserve"> </w:t>
      </w:r>
      <w:r w:rsidRPr="003E628E">
        <w:rPr>
          <w:rFonts w:cs="David"/>
          <w:sz w:val="24"/>
          <w:szCs w:val="24"/>
          <w:u w:val="single"/>
          <w:rtl/>
        </w:rPr>
        <w:t>אין לציין</w:t>
      </w:r>
      <w:r w:rsidRPr="003E628E">
        <w:rPr>
          <w:rFonts w:cs="David"/>
          <w:sz w:val="24"/>
          <w:szCs w:val="24"/>
          <w:rtl/>
        </w:rPr>
        <w:t xml:space="preserve"> את שם המציע על גבי המעטפה. הצעה שתתקבל לאחר המועד הנ"ל תיפסל מבלי שתיפתח.</w:t>
      </w:r>
    </w:p>
    <w:p w:rsidR="00846AA6" w:rsidRPr="003E628E" w:rsidRDefault="00846AA6" w:rsidP="00846AA6">
      <w:pPr>
        <w:pStyle w:val="ae"/>
        <w:numPr>
          <w:ilvl w:val="0"/>
          <w:numId w:val="9"/>
        </w:numPr>
        <w:spacing w:line="276" w:lineRule="auto"/>
        <w:rPr>
          <w:rFonts w:cs="David"/>
          <w:sz w:val="24"/>
          <w:szCs w:val="24"/>
        </w:rPr>
      </w:pPr>
      <w:r w:rsidRPr="003E628E">
        <w:rPr>
          <w:rFonts w:cs="David" w:hint="eastAsia"/>
          <w:sz w:val="24"/>
          <w:szCs w:val="24"/>
          <w:rtl/>
        </w:rPr>
        <w:t>אם</w:t>
      </w:r>
      <w:r w:rsidRPr="003E628E">
        <w:rPr>
          <w:rFonts w:cs="David"/>
          <w:sz w:val="24"/>
          <w:szCs w:val="24"/>
          <w:rtl/>
        </w:rPr>
        <w:t xml:space="preserve"> המציע מחליט לשלוח את המעטפה באמצעות שליח (לרבות הדואר), עליו להכניסה, על עותקיה והצירופים להם, לתוך מעטפה נוספת ולציין עליה "מכרז פומבי מס' </w:t>
      </w:r>
      <w:r>
        <w:rPr>
          <w:rFonts w:cs="David" w:hint="cs"/>
          <w:sz w:val="24"/>
          <w:szCs w:val="24"/>
          <w:rtl/>
        </w:rPr>
        <w:t xml:space="preserve">15/12 </w:t>
      </w:r>
      <w:r w:rsidRPr="00BC6644">
        <w:rPr>
          <w:rFonts w:cs="David" w:hint="eastAsia"/>
          <w:sz w:val="24"/>
          <w:szCs w:val="24"/>
          <w:rtl/>
        </w:rPr>
        <w:t>נא</w:t>
      </w:r>
      <w:r w:rsidRPr="00BC6644">
        <w:rPr>
          <w:rFonts w:cs="David"/>
          <w:sz w:val="24"/>
          <w:szCs w:val="24"/>
          <w:rtl/>
        </w:rPr>
        <w:t xml:space="preserve"> להכניס לתיבת המכרזים". </w:t>
      </w:r>
      <w:r w:rsidRPr="00BC6644">
        <w:rPr>
          <w:rFonts w:cs="David" w:hint="eastAsia"/>
          <w:sz w:val="24"/>
          <w:szCs w:val="24"/>
          <w:u w:val="single"/>
          <w:rtl/>
        </w:rPr>
        <w:t>אין</w:t>
      </w:r>
      <w:r w:rsidRPr="00BC6644">
        <w:rPr>
          <w:rFonts w:cs="David"/>
          <w:sz w:val="24"/>
          <w:szCs w:val="24"/>
          <w:u w:val="single"/>
          <w:rtl/>
        </w:rPr>
        <w:t xml:space="preserve"> </w:t>
      </w:r>
      <w:r w:rsidRPr="00BC6644">
        <w:rPr>
          <w:rFonts w:cs="David" w:hint="eastAsia"/>
          <w:sz w:val="24"/>
          <w:szCs w:val="24"/>
          <w:u w:val="single"/>
          <w:rtl/>
        </w:rPr>
        <w:t>המשרד</w:t>
      </w:r>
      <w:r w:rsidRPr="00BC6644">
        <w:rPr>
          <w:rFonts w:cs="David"/>
          <w:sz w:val="24"/>
          <w:szCs w:val="24"/>
          <w:u w:val="single"/>
          <w:rtl/>
        </w:rPr>
        <w:t xml:space="preserve"> </w:t>
      </w:r>
      <w:r w:rsidRPr="00BC6644">
        <w:rPr>
          <w:rFonts w:cs="David" w:hint="eastAsia"/>
          <w:sz w:val="24"/>
          <w:szCs w:val="24"/>
          <w:u w:val="single"/>
          <w:rtl/>
        </w:rPr>
        <w:t>אחראי</w:t>
      </w:r>
      <w:r w:rsidRPr="00BC6644">
        <w:rPr>
          <w:rFonts w:cs="David"/>
          <w:sz w:val="24"/>
          <w:szCs w:val="24"/>
          <w:u w:val="single"/>
          <w:rtl/>
        </w:rPr>
        <w:t xml:space="preserve"> </w:t>
      </w:r>
      <w:r w:rsidRPr="00BC6644">
        <w:rPr>
          <w:rFonts w:cs="David" w:hint="eastAsia"/>
          <w:sz w:val="24"/>
          <w:szCs w:val="24"/>
          <w:u w:val="single"/>
          <w:rtl/>
        </w:rPr>
        <w:t>להכנסתה</w:t>
      </w:r>
      <w:r w:rsidRPr="00BC6644">
        <w:rPr>
          <w:rFonts w:cs="David"/>
          <w:sz w:val="24"/>
          <w:szCs w:val="24"/>
          <w:u w:val="single"/>
          <w:rtl/>
        </w:rPr>
        <w:t xml:space="preserve"> </w:t>
      </w:r>
      <w:r w:rsidRPr="00BC6644">
        <w:rPr>
          <w:rFonts w:cs="David" w:hint="eastAsia"/>
          <w:sz w:val="24"/>
          <w:szCs w:val="24"/>
          <w:u w:val="single"/>
          <w:rtl/>
        </w:rPr>
        <w:t>של</w:t>
      </w:r>
      <w:r w:rsidRPr="00BC6644">
        <w:rPr>
          <w:rFonts w:cs="David"/>
          <w:sz w:val="24"/>
          <w:szCs w:val="24"/>
          <w:u w:val="single"/>
          <w:rtl/>
        </w:rPr>
        <w:t xml:space="preserve"> </w:t>
      </w:r>
      <w:r w:rsidRPr="00BC6644">
        <w:rPr>
          <w:rFonts w:cs="David" w:hint="eastAsia"/>
          <w:sz w:val="24"/>
          <w:szCs w:val="24"/>
          <w:u w:val="single"/>
          <w:rtl/>
        </w:rPr>
        <w:t>ההצעה</w:t>
      </w:r>
      <w:r w:rsidRPr="00BC6644">
        <w:rPr>
          <w:rFonts w:cs="David"/>
          <w:sz w:val="24"/>
          <w:szCs w:val="24"/>
          <w:u w:val="single"/>
          <w:rtl/>
        </w:rPr>
        <w:t xml:space="preserve"> </w:t>
      </w:r>
      <w:r w:rsidRPr="00BC6644">
        <w:rPr>
          <w:rFonts w:cs="David" w:hint="eastAsia"/>
          <w:sz w:val="24"/>
          <w:szCs w:val="24"/>
          <w:u w:val="single"/>
          <w:rtl/>
        </w:rPr>
        <w:t>לתיבת</w:t>
      </w:r>
      <w:r w:rsidRPr="00BC6644">
        <w:rPr>
          <w:rFonts w:cs="David"/>
          <w:sz w:val="24"/>
          <w:szCs w:val="24"/>
          <w:u w:val="single"/>
          <w:rtl/>
        </w:rPr>
        <w:t xml:space="preserve"> </w:t>
      </w:r>
      <w:r w:rsidRPr="00BC6644">
        <w:rPr>
          <w:rFonts w:cs="David" w:hint="eastAsia"/>
          <w:sz w:val="24"/>
          <w:szCs w:val="24"/>
          <w:u w:val="single"/>
          <w:rtl/>
        </w:rPr>
        <w:t>המכרזים</w:t>
      </w:r>
      <w:r w:rsidRPr="00BC6644">
        <w:rPr>
          <w:rFonts w:cs="David"/>
          <w:sz w:val="24"/>
          <w:szCs w:val="24"/>
          <w:rtl/>
        </w:rPr>
        <w:t xml:space="preserve">. </w:t>
      </w:r>
      <w:r w:rsidRPr="00BC6644">
        <w:rPr>
          <w:rFonts w:cs="David" w:hint="eastAsia"/>
          <w:sz w:val="24"/>
          <w:szCs w:val="24"/>
          <w:rtl/>
        </w:rPr>
        <w:t>הצעה</w:t>
      </w:r>
      <w:r w:rsidRPr="00BC6644">
        <w:rPr>
          <w:rFonts w:cs="David"/>
          <w:sz w:val="24"/>
          <w:szCs w:val="24"/>
          <w:rtl/>
        </w:rPr>
        <w:t xml:space="preserve"> </w:t>
      </w:r>
      <w:r w:rsidRPr="00BC6644">
        <w:rPr>
          <w:rFonts w:cs="David" w:hint="eastAsia"/>
          <w:sz w:val="24"/>
          <w:szCs w:val="24"/>
          <w:rtl/>
        </w:rPr>
        <w:t>שתתקבל</w:t>
      </w:r>
      <w:r w:rsidRPr="00BC6644">
        <w:rPr>
          <w:rFonts w:cs="David"/>
          <w:sz w:val="24"/>
          <w:szCs w:val="24"/>
          <w:rtl/>
        </w:rPr>
        <w:t xml:space="preserve"> </w:t>
      </w:r>
      <w:r w:rsidRPr="00BC6644">
        <w:rPr>
          <w:rFonts w:cs="David" w:hint="eastAsia"/>
          <w:sz w:val="24"/>
          <w:szCs w:val="24"/>
          <w:rtl/>
        </w:rPr>
        <w:t>במשרד</w:t>
      </w:r>
      <w:r w:rsidRPr="00BC6644">
        <w:rPr>
          <w:rFonts w:cs="David"/>
          <w:sz w:val="24"/>
          <w:szCs w:val="24"/>
          <w:rtl/>
        </w:rPr>
        <w:t xml:space="preserve"> </w:t>
      </w:r>
      <w:r w:rsidRPr="00BC6644">
        <w:rPr>
          <w:rFonts w:cs="David" w:hint="eastAsia"/>
          <w:sz w:val="24"/>
          <w:szCs w:val="24"/>
          <w:rtl/>
        </w:rPr>
        <w:t>לפני</w:t>
      </w:r>
      <w:r w:rsidRPr="00BC6644">
        <w:rPr>
          <w:rFonts w:cs="David"/>
          <w:sz w:val="24"/>
          <w:szCs w:val="24"/>
          <w:rtl/>
        </w:rPr>
        <w:t xml:space="preserve"> </w:t>
      </w:r>
      <w:r w:rsidRPr="00BC6644">
        <w:rPr>
          <w:rFonts w:cs="David" w:hint="eastAsia"/>
          <w:sz w:val="24"/>
          <w:szCs w:val="24"/>
          <w:rtl/>
        </w:rPr>
        <w:t>המועד</w:t>
      </w:r>
      <w:r w:rsidRPr="00BC6644">
        <w:rPr>
          <w:rFonts w:cs="David"/>
          <w:sz w:val="24"/>
          <w:szCs w:val="24"/>
          <w:rtl/>
        </w:rPr>
        <w:t xml:space="preserve"> </w:t>
      </w:r>
      <w:r w:rsidRPr="00BC6644">
        <w:rPr>
          <w:rFonts w:cs="David" w:hint="eastAsia"/>
          <w:sz w:val="24"/>
          <w:szCs w:val="24"/>
          <w:rtl/>
        </w:rPr>
        <w:t>האחרון</w:t>
      </w:r>
      <w:r w:rsidRPr="00BC6644">
        <w:rPr>
          <w:rFonts w:cs="David"/>
          <w:sz w:val="24"/>
          <w:szCs w:val="24"/>
          <w:rtl/>
        </w:rPr>
        <w:t xml:space="preserve"> </w:t>
      </w:r>
      <w:r w:rsidRPr="00BC6644">
        <w:rPr>
          <w:rFonts w:cs="David" w:hint="eastAsia"/>
          <w:sz w:val="24"/>
          <w:szCs w:val="24"/>
          <w:rtl/>
        </w:rPr>
        <w:t>להגשה</w:t>
      </w:r>
      <w:r w:rsidRPr="00BC6644">
        <w:rPr>
          <w:rFonts w:cs="David"/>
          <w:sz w:val="24"/>
          <w:szCs w:val="24"/>
          <w:rtl/>
        </w:rPr>
        <w:t xml:space="preserve">, </w:t>
      </w:r>
      <w:r w:rsidRPr="00BC6644">
        <w:rPr>
          <w:rFonts w:cs="David" w:hint="eastAsia"/>
          <w:sz w:val="24"/>
          <w:szCs w:val="24"/>
          <w:rtl/>
        </w:rPr>
        <w:t>אולם</w:t>
      </w:r>
      <w:r w:rsidRPr="00BC6644">
        <w:rPr>
          <w:rFonts w:cs="David"/>
          <w:sz w:val="24"/>
          <w:szCs w:val="24"/>
          <w:rtl/>
        </w:rPr>
        <w:t xml:space="preserve"> </w:t>
      </w:r>
      <w:r w:rsidRPr="00BC6644">
        <w:rPr>
          <w:rFonts w:cs="David" w:hint="eastAsia"/>
          <w:sz w:val="24"/>
          <w:szCs w:val="24"/>
          <w:rtl/>
        </w:rPr>
        <w:t>מסיבה</w:t>
      </w:r>
      <w:r w:rsidRPr="00BC6644">
        <w:rPr>
          <w:rFonts w:cs="David"/>
          <w:sz w:val="24"/>
          <w:szCs w:val="24"/>
          <w:rtl/>
        </w:rPr>
        <w:t xml:space="preserve"> </w:t>
      </w:r>
      <w:r w:rsidRPr="00BC6644">
        <w:rPr>
          <w:rFonts w:cs="David" w:hint="eastAsia"/>
          <w:sz w:val="24"/>
          <w:szCs w:val="24"/>
          <w:rtl/>
        </w:rPr>
        <w:t>כלשהי</w:t>
      </w:r>
      <w:r w:rsidRPr="00BC6644">
        <w:rPr>
          <w:rFonts w:cs="David"/>
          <w:sz w:val="24"/>
          <w:szCs w:val="24"/>
          <w:rtl/>
        </w:rPr>
        <w:t xml:space="preserve"> </w:t>
      </w:r>
      <w:r w:rsidRPr="00BC6644">
        <w:rPr>
          <w:rFonts w:cs="David" w:hint="eastAsia"/>
          <w:sz w:val="24"/>
          <w:szCs w:val="24"/>
          <w:rtl/>
        </w:rPr>
        <w:t>לא</w:t>
      </w:r>
      <w:r w:rsidRPr="00BC6644">
        <w:rPr>
          <w:rFonts w:cs="David"/>
          <w:sz w:val="24"/>
          <w:szCs w:val="24"/>
          <w:rtl/>
        </w:rPr>
        <w:t xml:space="preserve"> </w:t>
      </w:r>
      <w:r w:rsidRPr="00BC6644">
        <w:rPr>
          <w:rFonts w:cs="David" w:hint="eastAsia"/>
          <w:sz w:val="24"/>
          <w:szCs w:val="24"/>
          <w:rtl/>
        </w:rPr>
        <w:t>תוכנס</w:t>
      </w:r>
      <w:r w:rsidRPr="00BC6644">
        <w:rPr>
          <w:rFonts w:cs="David"/>
          <w:sz w:val="24"/>
          <w:szCs w:val="24"/>
          <w:rtl/>
        </w:rPr>
        <w:t xml:space="preserve"> </w:t>
      </w:r>
      <w:r w:rsidRPr="00BC6644">
        <w:rPr>
          <w:rFonts w:cs="David" w:hint="eastAsia"/>
          <w:sz w:val="24"/>
          <w:szCs w:val="24"/>
          <w:rtl/>
        </w:rPr>
        <w:t>לתיבת</w:t>
      </w:r>
      <w:r w:rsidRPr="00BC6644">
        <w:rPr>
          <w:rFonts w:cs="David"/>
          <w:sz w:val="24"/>
          <w:szCs w:val="24"/>
          <w:rtl/>
        </w:rPr>
        <w:t xml:space="preserve"> </w:t>
      </w:r>
      <w:r w:rsidRPr="00BC6644">
        <w:rPr>
          <w:rFonts w:cs="David" w:hint="eastAsia"/>
          <w:sz w:val="24"/>
          <w:szCs w:val="24"/>
          <w:rtl/>
        </w:rPr>
        <w:t>המכרזים</w:t>
      </w:r>
      <w:r w:rsidRPr="00BC6644">
        <w:rPr>
          <w:rFonts w:cs="David"/>
          <w:sz w:val="24"/>
          <w:szCs w:val="24"/>
          <w:rtl/>
        </w:rPr>
        <w:t xml:space="preserve"> </w:t>
      </w:r>
      <w:r w:rsidRPr="00BC6644">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תיפסל</w:t>
      </w:r>
      <w:r w:rsidRPr="003E628E">
        <w:rPr>
          <w:rFonts w:cs="David"/>
          <w:sz w:val="24"/>
          <w:szCs w:val="24"/>
          <w:rtl/>
        </w:rPr>
        <w:t xml:space="preserve"> </w:t>
      </w:r>
      <w:r w:rsidRPr="003E628E">
        <w:rPr>
          <w:rFonts w:cs="David" w:hint="eastAsia"/>
          <w:sz w:val="24"/>
          <w:szCs w:val="24"/>
          <w:rtl/>
        </w:rPr>
        <w:t>כהצעה</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התקבלה</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w:t>
      </w:r>
    </w:p>
    <w:p w:rsidR="00846AA6" w:rsidRPr="003E628E" w:rsidRDefault="00846AA6" w:rsidP="00846AA6">
      <w:pPr>
        <w:pStyle w:val="ae"/>
        <w:numPr>
          <w:ilvl w:val="0"/>
          <w:numId w:val="9"/>
        </w:numPr>
        <w:spacing w:line="276" w:lineRule="auto"/>
        <w:rPr>
          <w:rFonts w:cs="David"/>
          <w:sz w:val="24"/>
          <w:szCs w:val="24"/>
          <w:rtl/>
        </w:rPr>
      </w:pPr>
      <w:r w:rsidRPr="003E628E">
        <w:rPr>
          <w:rFonts w:cs="David" w:hint="cs"/>
          <w:sz w:val="24"/>
          <w:szCs w:val="24"/>
          <w:rtl/>
        </w:rPr>
        <w:t>מובהר בזאת כתקציר ההצעה שמוגש יהיה גלוי ולא יכלול כל חומר סודי. ל</w:t>
      </w:r>
      <w:r>
        <w:rPr>
          <w:rFonts w:cs="David" w:hint="cs"/>
          <w:sz w:val="24"/>
          <w:szCs w:val="24"/>
          <w:rtl/>
        </w:rPr>
        <w:t xml:space="preserve">משרד האנרגיה והמים </w:t>
      </w:r>
      <w:r w:rsidRPr="003E628E">
        <w:rPr>
          <w:rFonts w:cs="David" w:hint="cs"/>
          <w:sz w:val="24"/>
          <w:szCs w:val="24"/>
          <w:rtl/>
        </w:rPr>
        <w:t>זכות שימוש בכתוב בתקציר כולל העברתו לחוות דעת, פרסומו וכדומה, ללא מגבלות סודיות.</w:t>
      </w:r>
    </w:p>
    <w:p w:rsidR="00846AA6" w:rsidRPr="00C071A0" w:rsidRDefault="00846AA6" w:rsidP="00846AA6">
      <w:pPr>
        <w:pStyle w:val="1"/>
        <w:keepLines/>
        <w:tabs>
          <w:tab w:val="left" w:pos="850"/>
        </w:tabs>
        <w:spacing w:before="120" w:after="100" w:afterAutospacing="1" w:line="276" w:lineRule="auto"/>
        <w:ind w:left="720" w:hanging="360"/>
        <w:jc w:val="left"/>
        <w:rPr>
          <w:u w:val="single"/>
          <w:rtl/>
        </w:rPr>
      </w:pPr>
      <w:r w:rsidRPr="00B15D45">
        <w:rPr>
          <w:rFonts w:hint="eastAsia"/>
          <w:u w:val="single"/>
          <w:rtl/>
        </w:rPr>
        <w:t>תהליך</w:t>
      </w:r>
      <w:r w:rsidRPr="00B15D45">
        <w:rPr>
          <w:u w:val="single"/>
          <w:rtl/>
        </w:rPr>
        <w:t xml:space="preserve"> </w:t>
      </w:r>
      <w:r w:rsidRPr="00B15D45">
        <w:rPr>
          <w:rFonts w:hint="eastAsia"/>
          <w:u w:val="single"/>
          <w:rtl/>
        </w:rPr>
        <w:t>הטיפול</w:t>
      </w:r>
      <w:r w:rsidRPr="00B15D45">
        <w:rPr>
          <w:u w:val="single"/>
          <w:rtl/>
        </w:rPr>
        <w:t xml:space="preserve"> </w:t>
      </w:r>
      <w:r w:rsidRPr="00B15D45">
        <w:rPr>
          <w:rFonts w:hint="eastAsia"/>
          <w:u w:val="single"/>
          <w:rtl/>
        </w:rPr>
        <w:t>בבקשה</w:t>
      </w:r>
    </w:p>
    <w:p w:rsidR="00846AA6" w:rsidRPr="00C071A0" w:rsidRDefault="00846AA6" w:rsidP="00846AA6">
      <w:pPr>
        <w:pStyle w:val="2"/>
        <w:keepLines/>
        <w:numPr>
          <w:ilvl w:val="1"/>
          <w:numId w:val="0"/>
        </w:numPr>
        <w:tabs>
          <w:tab w:val="left" w:pos="850"/>
        </w:tabs>
        <w:spacing w:before="120" w:after="100" w:afterAutospacing="1" w:line="276" w:lineRule="auto"/>
        <w:ind w:left="792" w:hanging="432"/>
        <w:jc w:val="left"/>
        <w:rPr>
          <w:u w:val="single"/>
        </w:rPr>
      </w:pPr>
      <w:r w:rsidRPr="00B15D45">
        <w:rPr>
          <w:rFonts w:hint="eastAsia"/>
          <w:u w:val="single"/>
          <w:rtl/>
        </w:rPr>
        <w:t>תהליך</w:t>
      </w:r>
      <w:r w:rsidRPr="00B15D45">
        <w:rPr>
          <w:u w:val="single"/>
          <w:rtl/>
        </w:rPr>
        <w:t xml:space="preserve"> </w:t>
      </w:r>
      <w:r w:rsidRPr="00B15D45">
        <w:rPr>
          <w:rFonts w:hint="eastAsia"/>
          <w:u w:val="single"/>
          <w:rtl/>
        </w:rPr>
        <w:t>בחינה</w:t>
      </w:r>
    </w:p>
    <w:p w:rsidR="00846AA6" w:rsidRPr="003E628E" w:rsidRDefault="00846AA6" w:rsidP="00846AA6">
      <w:pPr>
        <w:pStyle w:val="ae"/>
        <w:numPr>
          <w:ilvl w:val="0"/>
          <w:numId w:val="10"/>
        </w:numPr>
        <w:spacing w:before="240" w:line="276" w:lineRule="auto"/>
        <w:ind w:left="1080"/>
        <w:rPr>
          <w:rFonts w:cs="David"/>
          <w:sz w:val="24"/>
          <w:szCs w:val="24"/>
          <w:u w:val="single"/>
        </w:rPr>
      </w:pP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תבחן</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ותהיה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(אך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חייבת</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עת</w:t>
      </w:r>
      <w:r w:rsidRPr="003E628E">
        <w:rPr>
          <w:rFonts w:cs="David"/>
          <w:sz w:val="24"/>
          <w:szCs w:val="24"/>
          <w:rtl/>
        </w:rPr>
        <w:t xml:space="preserve">, </w:t>
      </w:r>
      <w:r w:rsidRPr="003E628E">
        <w:rPr>
          <w:rFonts w:cs="David" w:hint="eastAsia"/>
          <w:sz w:val="24"/>
          <w:szCs w:val="24"/>
          <w:rtl/>
        </w:rPr>
        <w:t>לפי</w:t>
      </w:r>
      <w:r w:rsidRPr="003E628E">
        <w:rPr>
          <w:rFonts w:cs="David"/>
          <w:sz w:val="24"/>
          <w:szCs w:val="24"/>
          <w:rtl/>
        </w:rPr>
        <w:t xml:space="preserve"> </w:t>
      </w:r>
      <w:r w:rsidRPr="003E628E">
        <w:rPr>
          <w:rFonts w:cs="David" w:hint="eastAsia"/>
          <w:sz w:val="24"/>
          <w:szCs w:val="24"/>
          <w:rtl/>
        </w:rPr>
        <w:t>שיקול</w:t>
      </w:r>
      <w:r w:rsidRPr="003E628E">
        <w:rPr>
          <w:rFonts w:cs="David"/>
          <w:sz w:val="24"/>
          <w:szCs w:val="24"/>
          <w:rtl/>
        </w:rPr>
        <w:t xml:space="preserve"> </w:t>
      </w:r>
      <w:r w:rsidRPr="003E628E">
        <w:rPr>
          <w:rFonts w:cs="David" w:hint="eastAsia"/>
          <w:sz w:val="24"/>
          <w:szCs w:val="24"/>
          <w:rtl/>
        </w:rPr>
        <w:t>דעתה</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לכל</w:t>
      </w:r>
      <w:r w:rsidRPr="003E628E">
        <w:rPr>
          <w:rFonts w:cs="David"/>
          <w:sz w:val="24"/>
          <w:szCs w:val="24"/>
          <w:rtl/>
        </w:rPr>
        <w:t xml:space="preserve"> </w:t>
      </w:r>
      <w:r w:rsidRPr="003E628E">
        <w:rPr>
          <w:rFonts w:cs="David" w:hint="eastAsia"/>
          <w:sz w:val="24"/>
          <w:szCs w:val="24"/>
          <w:rtl/>
        </w:rPr>
        <w:t>המציעים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לחלקם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אפילו</w:t>
      </w:r>
      <w:r w:rsidRPr="003E628E">
        <w:rPr>
          <w:rFonts w:cs="David"/>
          <w:sz w:val="24"/>
          <w:szCs w:val="24"/>
          <w:rtl/>
        </w:rPr>
        <w:t xml:space="preserve"> </w:t>
      </w:r>
      <w:r w:rsidRPr="003E628E">
        <w:rPr>
          <w:rFonts w:cs="David" w:hint="eastAsia"/>
          <w:sz w:val="24"/>
          <w:szCs w:val="24"/>
          <w:rtl/>
        </w:rPr>
        <w:t>למציע</w:t>
      </w:r>
      <w:r w:rsidRPr="003E628E">
        <w:rPr>
          <w:rFonts w:cs="David"/>
          <w:sz w:val="24"/>
          <w:szCs w:val="24"/>
          <w:rtl/>
        </w:rPr>
        <w:t xml:space="preserve"> </w:t>
      </w:r>
      <w:r w:rsidRPr="003E628E">
        <w:rPr>
          <w:rFonts w:cs="David" w:hint="eastAsia"/>
          <w:sz w:val="24"/>
          <w:szCs w:val="24"/>
          <w:rtl/>
        </w:rPr>
        <w:t>בודד</w:t>
      </w:r>
      <w:r w:rsidRPr="003E628E">
        <w:rPr>
          <w:rFonts w:cs="David"/>
          <w:sz w:val="24"/>
          <w:szCs w:val="24"/>
          <w:rtl/>
        </w:rPr>
        <w:t xml:space="preserve"> </w:t>
      </w:r>
      <w:r w:rsidRPr="003E628E">
        <w:rPr>
          <w:rFonts w:cs="David" w:hint="eastAsia"/>
          <w:sz w:val="24"/>
          <w:szCs w:val="24"/>
          <w:rtl/>
        </w:rPr>
        <w:t>ולדרוש</w:t>
      </w:r>
      <w:r w:rsidRPr="003E628E">
        <w:rPr>
          <w:rFonts w:cs="David"/>
          <w:sz w:val="24"/>
          <w:szCs w:val="24"/>
          <w:rtl/>
        </w:rPr>
        <w:t xml:space="preserve"> </w:t>
      </w:r>
      <w:r w:rsidRPr="003E628E">
        <w:rPr>
          <w:rFonts w:cs="David" w:hint="eastAsia"/>
          <w:sz w:val="24"/>
          <w:szCs w:val="24"/>
          <w:rtl/>
        </w:rPr>
        <w:t>לקבל</w:t>
      </w:r>
      <w:r w:rsidRPr="003E628E">
        <w:rPr>
          <w:rFonts w:cs="David"/>
          <w:sz w:val="24"/>
          <w:szCs w:val="24"/>
          <w:rtl/>
        </w:rPr>
        <w:t xml:space="preserve"> </w:t>
      </w:r>
      <w:r w:rsidRPr="003E628E">
        <w:rPr>
          <w:rFonts w:cs="David" w:hint="eastAsia"/>
          <w:sz w:val="24"/>
          <w:szCs w:val="24"/>
          <w:rtl/>
        </w:rPr>
        <w:t>מידע</w:t>
      </w:r>
      <w:r w:rsidRPr="003E628E">
        <w:rPr>
          <w:rFonts w:cs="David"/>
          <w:sz w:val="24"/>
          <w:szCs w:val="24"/>
          <w:rtl/>
        </w:rPr>
        <w:t xml:space="preserve">, </w:t>
      </w:r>
      <w:r w:rsidRPr="003E628E">
        <w:rPr>
          <w:rFonts w:cs="David" w:hint="eastAsia"/>
          <w:sz w:val="24"/>
          <w:szCs w:val="24"/>
          <w:rtl/>
        </w:rPr>
        <w:t>הבהרות</w:t>
      </w:r>
      <w:r w:rsidRPr="003E628E">
        <w:rPr>
          <w:rFonts w:cs="David"/>
          <w:sz w:val="24"/>
          <w:szCs w:val="24"/>
          <w:rtl/>
        </w:rPr>
        <w:t xml:space="preserve">, </w:t>
      </w:r>
      <w:r w:rsidRPr="003E628E">
        <w:rPr>
          <w:rFonts w:cs="David" w:hint="eastAsia"/>
          <w:sz w:val="24"/>
          <w:szCs w:val="24"/>
          <w:rtl/>
        </w:rPr>
        <w:t>השלמות</w:t>
      </w:r>
      <w:r w:rsidRPr="003E628E">
        <w:rPr>
          <w:rFonts w:cs="David"/>
          <w:sz w:val="24"/>
          <w:szCs w:val="24"/>
          <w:rtl/>
        </w:rPr>
        <w:t xml:space="preserve">, </w:t>
      </w:r>
      <w:r w:rsidRPr="003E628E">
        <w:rPr>
          <w:rFonts w:cs="David" w:hint="eastAsia"/>
          <w:sz w:val="24"/>
          <w:szCs w:val="24"/>
          <w:rtl/>
        </w:rPr>
        <w:t>מסמכים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דבר</w:t>
      </w:r>
      <w:r w:rsidRPr="003E628E">
        <w:rPr>
          <w:rFonts w:cs="David"/>
          <w:sz w:val="24"/>
          <w:szCs w:val="24"/>
          <w:rtl/>
        </w:rPr>
        <w:t xml:space="preserve"> </w:t>
      </w:r>
      <w:r w:rsidRPr="003E628E">
        <w:rPr>
          <w:rFonts w:cs="David" w:hint="eastAsia"/>
          <w:sz w:val="24"/>
          <w:szCs w:val="24"/>
          <w:rtl/>
        </w:rPr>
        <w:t>אחר</w:t>
      </w:r>
      <w:r w:rsidRPr="003E628E">
        <w:rPr>
          <w:rFonts w:cs="David"/>
          <w:sz w:val="24"/>
          <w:szCs w:val="24"/>
          <w:rtl/>
        </w:rPr>
        <w:t xml:space="preserve"> </w:t>
      </w:r>
      <w:r w:rsidRPr="003E628E">
        <w:rPr>
          <w:rFonts w:cs="David" w:hint="eastAsia"/>
          <w:sz w:val="24"/>
          <w:szCs w:val="24"/>
          <w:rtl/>
        </w:rPr>
        <w:t>הנחוץ</w:t>
      </w:r>
      <w:r w:rsidRPr="003E628E">
        <w:rPr>
          <w:rFonts w:cs="David"/>
          <w:sz w:val="24"/>
          <w:szCs w:val="24"/>
          <w:rtl/>
        </w:rPr>
        <w:t xml:space="preserve"> </w:t>
      </w:r>
      <w:r w:rsidRPr="003E628E">
        <w:rPr>
          <w:rFonts w:cs="David" w:hint="eastAsia"/>
          <w:sz w:val="24"/>
          <w:szCs w:val="24"/>
          <w:rtl/>
        </w:rPr>
        <w:t>לדעתה</w:t>
      </w:r>
      <w:r w:rsidRPr="003E628E">
        <w:rPr>
          <w:rFonts w:cs="David"/>
          <w:sz w:val="24"/>
          <w:szCs w:val="24"/>
          <w:rtl/>
        </w:rPr>
        <w:t xml:space="preserve"> </w:t>
      </w:r>
      <w:r w:rsidRPr="003E628E">
        <w:rPr>
          <w:rFonts w:cs="David" w:hint="eastAsia"/>
          <w:sz w:val="24"/>
          <w:szCs w:val="24"/>
          <w:rtl/>
        </w:rPr>
        <w:t>בכדי</w:t>
      </w:r>
      <w:r w:rsidRPr="003E628E">
        <w:rPr>
          <w:rFonts w:cs="David"/>
          <w:sz w:val="24"/>
          <w:szCs w:val="24"/>
          <w:rtl/>
        </w:rPr>
        <w:t xml:space="preserve"> </w:t>
      </w:r>
      <w:r w:rsidRPr="003E628E">
        <w:rPr>
          <w:rFonts w:cs="David" w:hint="eastAsia"/>
          <w:sz w:val="24"/>
          <w:szCs w:val="24"/>
          <w:rtl/>
        </w:rPr>
        <w:t>לדון</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ספציפית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ביחד</w:t>
      </w:r>
      <w:r w:rsidRPr="003E628E">
        <w:rPr>
          <w:rFonts w:cs="David"/>
          <w:sz w:val="24"/>
          <w:szCs w:val="24"/>
          <w:rtl/>
        </w:rPr>
        <w:t xml:space="preserve">. </w:t>
      </w:r>
      <w:r w:rsidRPr="003E628E">
        <w:rPr>
          <w:rFonts w:cs="David" w:hint="eastAsia"/>
          <w:sz w:val="24"/>
          <w:szCs w:val="24"/>
          <w:rtl/>
        </w:rPr>
        <w:t>מבלי</w:t>
      </w:r>
      <w:r w:rsidRPr="003E628E">
        <w:rPr>
          <w:rFonts w:cs="David"/>
          <w:sz w:val="24"/>
          <w:szCs w:val="24"/>
          <w:rtl/>
        </w:rPr>
        <w:t xml:space="preserve"> </w:t>
      </w:r>
      <w:r w:rsidRPr="003E628E">
        <w:rPr>
          <w:rFonts w:cs="David" w:hint="eastAsia"/>
          <w:sz w:val="24"/>
          <w:szCs w:val="24"/>
          <w:rtl/>
        </w:rPr>
        <w:t>לגרוע</w:t>
      </w:r>
      <w:r w:rsidRPr="003E628E">
        <w:rPr>
          <w:rFonts w:cs="David"/>
          <w:sz w:val="24"/>
          <w:szCs w:val="24"/>
          <w:rtl/>
        </w:rPr>
        <w:t xml:space="preserve"> </w:t>
      </w:r>
      <w:r w:rsidRPr="003E628E">
        <w:rPr>
          <w:rFonts w:cs="David" w:hint="eastAsia"/>
          <w:sz w:val="24"/>
          <w:szCs w:val="24"/>
          <w:rtl/>
        </w:rPr>
        <w:t>מכלליות</w:t>
      </w:r>
      <w:r w:rsidRPr="003E628E">
        <w:rPr>
          <w:rFonts w:cs="David"/>
          <w:sz w:val="24"/>
          <w:szCs w:val="24"/>
          <w:rtl/>
        </w:rPr>
        <w:t xml:space="preserve"> </w:t>
      </w:r>
      <w:r w:rsidRPr="003E628E">
        <w:rPr>
          <w:rFonts w:cs="David" w:hint="eastAsia"/>
          <w:sz w:val="24"/>
          <w:szCs w:val="24"/>
          <w:rtl/>
        </w:rPr>
        <w:t>האמור</w:t>
      </w:r>
      <w:r>
        <w:rPr>
          <w:rFonts w:cs="David" w:hint="cs"/>
          <w:sz w:val="24"/>
          <w:szCs w:val="24"/>
          <w:rtl/>
        </w:rPr>
        <w:t>,</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הוועדה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חוות</w:t>
      </w:r>
      <w:r w:rsidRPr="003E628E">
        <w:rPr>
          <w:rFonts w:cs="David"/>
          <w:sz w:val="24"/>
          <w:szCs w:val="24"/>
          <w:rtl/>
        </w:rPr>
        <w:t xml:space="preserve"> </w:t>
      </w:r>
      <w:r w:rsidRPr="003E628E">
        <w:rPr>
          <w:rFonts w:cs="David" w:hint="eastAsia"/>
          <w:sz w:val="24"/>
          <w:szCs w:val="24"/>
          <w:rtl/>
        </w:rPr>
        <w:t>דעת</w:t>
      </w:r>
      <w:r w:rsidRPr="003E628E">
        <w:rPr>
          <w:rFonts w:cs="David"/>
          <w:sz w:val="24"/>
          <w:szCs w:val="24"/>
          <w:rtl/>
        </w:rPr>
        <w:t xml:space="preserve"> </w:t>
      </w:r>
      <w:r w:rsidRPr="003E628E">
        <w:rPr>
          <w:rFonts w:cs="David" w:hint="eastAsia"/>
          <w:sz w:val="24"/>
          <w:szCs w:val="24"/>
          <w:rtl/>
        </w:rPr>
        <w:t>מגורם</w:t>
      </w:r>
      <w:r w:rsidRPr="003E628E">
        <w:rPr>
          <w:rFonts w:cs="David"/>
          <w:sz w:val="24"/>
          <w:szCs w:val="24"/>
          <w:rtl/>
        </w:rPr>
        <w:t xml:space="preserve"> </w:t>
      </w:r>
      <w:r w:rsidRPr="003E628E">
        <w:rPr>
          <w:rFonts w:cs="David" w:hint="eastAsia"/>
          <w:sz w:val="24"/>
          <w:szCs w:val="24"/>
          <w:rtl/>
        </w:rPr>
        <w:t>בלתי</w:t>
      </w:r>
      <w:r w:rsidRPr="003E628E">
        <w:rPr>
          <w:rFonts w:cs="David"/>
          <w:sz w:val="24"/>
          <w:szCs w:val="24"/>
          <w:rtl/>
        </w:rPr>
        <w:t xml:space="preserve"> </w:t>
      </w:r>
      <w:r w:rsidRPr="003E628E">
        <w:rPr>
          <w:rFonts w:cs="David" w:hint="eastAsia"/>
          <w:sz w:val="24"/>
          <w:szCs w:val="24"/>
          <w:rtl/>
        </w:rPr>
        <w:t>תלוי</w:t>
      </w:r>
      <w:r w:rsidRPr="003E628E">
        <w:rPr>
          <w:rFonts w:cs="David"/>
          <w:sz w:val="24"/>
          <w:szCs w:val="24"/>
          <w:rtl/>
        </w:rPr>
        <w:t xml:space="preserve"> </w:t>
      </w:r>
      <w:r w:rsidRPr="003E628E">
        <w:rPr>
          <w:rFonts w:cs="David" w:hint="eastAsia"/>
          <w:sz w:val="24"/>
          <w:szCs w:val="24"/>
          <w:rtl/>
        </w:rPr>
        <w:t>בקשר</w:t>
      </w:r>
      <w:r w:rsidRPr="003E628E">
        <w:rPr>
          <w:rFonts w:cs="David"/>
          <w:sz w:val="24"/>
          <w:szCs w:val="24"/>
          <w:rtl/>
        </w:rPr>
        <w:t xml:space="preserve"> </w:t>
      </w:r>
      <w:r w:rsidRPr="003E628E">
        <w:rPr>
          <w:rFonts w:cs="David" w:hint="eastAsia"/>
          <w:sz w:val="24"/>
          <w:szCs w:val="24"/>
          <w:rtl/>
        </w:rPr>
        <w:t>לכל</w:t>
      </w:r>
      <w:r w:rsidRPr="003E628E">
        <w:rPr>
          <w:rFonts w:cs="David"/>
          <w:sz w:val="24"/>
          <w:szCs w:val="24"/>
          <w:rtl/>
        </w:rPr>
        <w:t xml:space="preserve"> </w:t>
      </w:r>
      <w:r w:rsidRPr="003E628E">
        <w:rPr>
          <w:rFonts w:cs="David" w:hint="eastAsia"/>
          <w:sz w:val="24"/>
          <w:szCs w:val="24"/>
          <w:rtl/>
        </w:rPr>
        <w:t>פרט</w:t>
      </w:r>
      <w:r w:rsidRPr="003E628E">
        <w:rPr>
          <w:rFonts w:cs="David"/>
          <w:sz w:val="24"/>
          <w:szCs w:val="24"/>
          <w:rtl/>
        </w:rPr>
        <w:t xml:space="preserve"> </w:t>
      </w:r>
      <w:r w:rsidRPr="003E628E">
        <w:rPr>
          <w:rFonts w:cs="David" w:hint="eastAsia"/>
          <w:sz w:val="24"/>
          <w:szCs w:val="24"/>
          <w:rtl/>
        </w:rPr>
        <w:t>שהועבר</w:t>
      </w:r>
      <w:r w:rsidRPr="003E628E">
        <w:rPr>
          <w:rFonts w:cs="David"/>
          <w:sz w:val="24"/>
          <w:szCs w:val="24"/>
          <w:rtl/>
        </w:rPr>
        <w:t xml:space="preserve"> </w:t>
      </w:r>
      <w:r w:rsidRPr="003E628E">
        <w:rPr>
          <w:rFonts w:cs="David" w:hint="eastAsia"/>
          <w:sz w:val="24"/>
          <w:szCs w:val="24"/>
          <w:rtl/>
        </w:rPr>
        <w:t>למשרד</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כמו</w:t>
      </w:r>
      <w:r w:rsidRPr="003E628E">
        <w:rPr>
          <w:rFonts w:cs="David"/>
          <w:sz w:val="24"/>
          <w:szCs w:val="24"/>
          <w:rtl/>
        </w:rPr>
        <w:t xml:space="preserve"> </w:t>
      </w:r>
      <w:r w:rsidRPr="003E628E">
        <w:rPr>
          <w:rFonts w:cs="David" w:hint="eastAsia"/>
          <w:sz w:val="24"/>
          <w:szCs w:val="24"/>
          <w:rtl/>
        </w:rPr>
        <w:t>כן</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הוועדה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לחזור</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למי</w:t>
      </w:r>
      <w:r w:rsidRPr="003E628E">
        <w:rPr>
          <w:rFonts w:cs="David"/>
          <w:sz w:val="24"/>
          <w:szCs w:val="24"/>
          <w:rtl/>
        </w:rPr>
        <w:t xml:space="preserve"> </w:t>
      </w:r>
      <w:r w:rsidRPr="003E628E">
        <w:rPr>
          <w:rFonts w:cs="David" w:hint="eastAsia"/>
          <w:sz w:val="24"/>
          <w:szCs w:val="24"/>
          <w:rtl/>
        </w:rPr>
        <w:t>מהם</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פעם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פעמים</w:t>
      </w:r>
      <w:r w:rsidRPr="003E628E">
        <w:rPr>
          <w:rFonts w:cs="David"/>
          <w:sz w:val="24"/>
          <w:szCs w:val="24"/>
          <w:rtl/>
        </w:rPr>
        <w:t xml:space="preserve"> </w:t>
      </w:r>
      <w:r w:rsidRPr="003E628E">
        <w:rPr>
          <w:rFonts w:cs="David" w:hint="eastAsia"/>
          <w:sz w:val="24"/>
          <w:szCs w:val="24"/>
          <w:rtl/>
        </w:rPr>
        <w:t>נוספות</w:t>
      </w:r>
      <w:r w:rsidRPr="003E628E">
        <w:rPr>
          <w:rFonts w:cs="David"/>
          <w:sz w:val="24"/>
          <w:szCs w:val="24"/>
          <w:rtl/>
        </w:rPr>
        <w:t xml:space="preserve">, </w:t>
      </w:r>
      <w:r w:rsidRPr="003E628E">
        <w:rPr>
          <w:rFonts w:cs="David" w:hint="eastAsia"/>
          <w:sz w:val="24"/>
          <w:szCs w:val="24"/>
          <w:rtl/>
        </w:rPr>
        <w:t>לשם</w:t>
      </w:r>
      <w:r w:rsidRPr="003E628E">
        <w:rPr>
          <w:rFonts w:cs="David"/>
          <w:sz w:val="24"/>
          <w:szCs w:val="24"/>
          <w:rtl/>
        </w:rPr>
        <w:t xml:space="preserve"> </w:t>
      </w:r>
      <w:r w:rsidRPr="003E628E">
        <w:rPr>
          <w:rFonts w:cs="David" w:hint="eastAsia"/>
          <w:sz w:val="24"/>
          <w:szCs w:val="24"/>
          <w:rtl/>
        </w:rPr>
        <w:t>קביעת</w:t>
      </w:r>
      <w:r w:rsidRPr="003E628E">
        <w:rPr>
          <w:rFonts w:cs="David"/>
          <w:sz w:val="24"/>
          <w:szCs w:val="24"/>
          <w:rtl/>
        </w:rPr>
        <w:t xml:space="preserve"> </w:t>
      </w:r>
      <w:r w:rsidRPr="003E628E">
        <w:rPr>
          <w:rFonts w:cs="David" w:hint="eastAsia"/>
          <w:sz w:val="24"/>
          <w:szCs w:val="24"/>
          <w:rtl/>
        </w:rPr>
        <w:t>עמדתה</w:t>
      </w:r>
      <w:r w:rsidRPr="003E628E">
        <w:rPr>
          <w:rFonts w:cs="David"/>
          <w:sz w:val="24"/>
          <w:szCs w:val="24"/>
          <w:rtl/>
        </w:rPr>
        <w:t xml:space="preserve"> </w:t>
      </w:r>
      <w:r w:rsidRPr="003E628E">
        <w:rPr>
          <w:rFonts w:cs="David" w:hint="eastAsia"/>
          <w:sz w:val="24"/>
          <w:szCs w:val="24"/>
          <w:rtl/>
        </w:rPr>
        <w:t>הסופית</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פניות</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לוח</w:t>
      </w:r>
      <w:r w:rsidRPr="003E628E">
        <w:rPr>
          <w:rFonts w:cs="David"/>
          <w:sz w:val="24"/>
          <w:szCs w:val="24"/>
          <w:rtl/>
        </w:rPr>
        <w:t xml:space="preserve"> </w:t>
      </w:r>
      <w:r w:rsidRPr="003E628E">
        <w:rPr>
          <w:rFonts w:cs="David" w:hint="eastAsia"/>
          <w:sz w:val="24"/>
          <w:szCs w:val="24"/>
          <w:rtl/>
        </w:rPr>
        <w:t>זמנים</w:t>
      </w:r>
      <w:r w:rsidRPr="003E628E">
        <w:rPr>
          <w:rFonts w:cs="David"/>
          <w:sz w:val="24"/>
          <w:szCs w:val="24"/>
          <w:rtl/>
        </w:rPr>
        <w:t xml:space="preserve"> </w:t>
      </w:r>
      <w:r w:rsidRPr="003E628E">
        <w:rPr>
          <w:rFonts w:cs="David" w:hint="eastAsia"/>
          <w:sz w:val="24"/>
          <w:szCs w:val="24"/>
          <w:rtl/>
        </w:rPr>
        <w:t>לקבלתם</w:t>
      </w:r>
      <w:r w:rsidRPr="003E628E">
        <w:rPr>
          <w:rFonts w:cs="David"/>
          <w:sz w:val="24"/>
          <w:szCs w:val="24"/>
          <w:rtl/>
        </w:rPr>
        <w:t xml:space="preserve"> </w:t>
      </w:r>
      <w:r w:rsidRPr="003E628E">
        <w:rPr>
          <w:rFonts w:cs="David" w:hint="eastAsia"/>
          <w:sz w:val="24"/>
          <w:szCs w:val="24"/>
          <w:rtl/>
        </w:rPr>
        <w:t>וכן</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שאי</w:t>
      </w:r>
      <w:r w:rsidRPr="003E628E">
        <w:rPr>
          <w:rFonts w:cs="David"/>
          <w:sz w:val="24"/>
          <w:szCs w:val="24"/>
          <w:rtl/>
        </w:rPr>
        <w:t xml:space="preserve"> </w:t>
      </w:r>
      <w:r w:rsidRPr="003E628E">
        <w:rPr>
          <w:rFonts w:cs="David" w:hint="eastAsia"/>
          <w:sz w:val="24"/>
          <w:szCs w:val="24"/>
          <w:rtl/>
        </w:rPr>
        <w:t>עמידה</w:t>
      </w:r>
      <w:r w:rsidRPr="003E628E">
        <w:rPr>
          <w:rFonts w:cs="David"/>
          <w:sz w:val="24"/>
          <w:szCs w:val="24"/>
          <w:rtl/>
        </w:rPr>
        <w:t xml:space="preserve"> </w:t>
      </w:r>
      <w:r w:rsidRPr="003E628E">
        <w:rPr>
          <w:rFonts w:cs="David" w:hint="eastAsia"/>
          <w:sz w:val="24"/>
          <w:szCs w:val="24"/>
          <w:rtl/>
        </w:rPr>
        <w:t>בלוח</w:t>
      </w:r>
      <w:r w:rsidRPr="003E628E">
        <w:rPr>
          <w:rFonts w:cs="David"/>
          <w:sz w:val="24"/>
          <w:szCs w:val="24"/>
          <w:rtl/>
        </w:rPr>
        <w:t xml:space="preserve"> </w:t>
      </w:r>
      <w:r w:rsidRPr="003E628E">
        <w:rPr>
          <w:rFonts w:cs="David" w:hint="eastAsia"/>
          <w:sz w:val="24"/>
          <w:szCs w:val="24"/>
          <w:rtl/>
        </w:rPr>
        <w:t>הזמנים</w:t>
      </w:r>
      <w:r w:rsidRPr="003E628E">
        <w:rPr>
          <w:rFonts w:cs="David"/>
          <w:sz w:val="24"/>
          <w:szCs w:val="24"/>
          <w:rtl/>
        </w:rPr>
        <w:t xml:space="preserve"> </w:t>
      </w:r>
      <w:r w:rsidRPr="003E628E">
        <w:rPr>
          <w:rFonts w:cs="David" w:hint="eastAsia"/>
          <w:sz w:val="24"/>
          <w:szCs w:val="24"/>
          <w:rtl/>
        </w:rPr>
        <w:t>תביא</w:t>
      </w:r>
      <w:r w:rsidRPr="003E628E">
        <w:rPr>
          <w:rFonts w:cs="David"/>
          <w:sz w:val="24"/>
          <w:szCs w:val="24"/>
          <w:rtl/>
        </w:rPr>
        <w:t xml:space="preserve"> </w:t>
      </w:r>
      <w:r w:rsidRPr="003E628E">
        <w:rPr>
          <w:rFonts w:cs="David" w:hint="eastAsia"/>
          <w:sz w:val="24"/>
          <w:szCs w:val="24"/>
          <w:rtl/>
        </w:rPr>
        <w:t>לטיפול</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ללא</w:t>
      </w:r>
      <w:r w:rsidRPr="003E628E">
        <w:rPr>
          <w:rFonts w:cs="David"/>
          <w:sz w:val="24"/>
          <w:szCs w:val="24"/>
          <w:rtl/>
        </w:rPr>
        <w:t xml:space="preserve"> </w:t>
      </w:r>
      <w:r w:rsidRPr="003E628E">
        <w:rPr>
          <w:rFonts w:cs="David" w:hint="eastAsia"/>
          <w:sz w:val="24"/>
          <w:szCs w:val="24"/>
          <w:rtl/>
        </w:rPr>
        <w:t>מידע</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אף</w:t>
      </w:r>
      <w:r w:rsidRPr="003E628E">
        <w:rPr>
          <w:rFonts w:cs="David"/>
          <w:sz w:val="24"/>
          <w:szCs w:val="24"/>
          <w:rtl/>
        </w:rPr>
        <w:t xml:space="preserve"> </w:t>
      </w:r>
      <w:r w:rsidRPr="003E628E">
        <w:rPr>
          <w:rFonts w:cs="David" w:hint="eastAsia"/>
          <w:sz w:val="24"/>
          <w:szCs w:val="24"/>
          <w:rtl/>
        </w:rPr>
        <w:t>לדחיית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w:t>
      </w:r>
    </w:p>
    <w:p w:rsidR="00846AA6" w:rsidRPr="003E628E" w:rsidRDefault="00846AA6" w:rsidP="00846AA6">
      <w:pPr>
        <w:pStyle w:val="ae"/>
        <w:numPr>
          <w:ilvl w:val="0"/>
          <w:numId w:val="10"/>
        </w:numPr>
        <w:spacing w:line="276" w:lineRule="auto"/>
        <w:ind w:left="1080"/>
        <w:rPr>
          <w:rFonts w:cs="David"/>
          <w:sz w:val="24"/>
          <w:szCs w:val="24"/>
          <w:u w:val="single"/>
        </w:rPr>
      </w:pP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הדיונים</w:t>
      </w:r>
      <w:r w:rsidRPr="003E628E">
        <w:rPr>
          <w:rFonts w:cs="David"/>
          <w:sz w:val="24"/>
          <w:szCs w:val="24"/>
          <w:rtl/>
        </w:rPr>
        <w:t xml:space="preserve"> </w:t>
      </w:r>
      <w:r w:rsidRPr="003E628E">
        <w:rPr>
          <w:rFonts w:cs="David" w:hint="eastAsia"/>
          <w:sz w:val="24"/>
          <w:szCs w:val="24"/>
          <w:rtl/>
        </w:rPr>
        <w:t>האמורים</w:t>
      </w:r>
      <w:r w:rsidRPr="003E628E">
        <w:rPr>
          <w:rFonts w:cs="David"/>
          <w:sz w:val="24"/>
          <w:szCs w:val="24"/>
          <w:rtl/>
        </w:rPr>
        <w:t xml:space="preserve"> </w:t>
      </w:r>
      <w:r w:rsidRPr="003E628E">
        <w:rPr>
          <w:rFonts w:cs="David" w:hint="eastAsia"/>
          <w:sz w:val="24"/>
          <w:szCs w:val="24"/>
          <w:rtl/>
        </w:rPr>
        <w:t>לעיל</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הוצאות</w:t>
      </w:r>
      <w:r w:rsidRPr="003E628E">
        <w:rPr>
          <w:rFonts w:cs="David"/>
          <w:sz w:val="24"/>
          <w:szCs w:val="24"/>
          <w:rtl/>
        </w:rPr>
        <w:t xml:space="preserve"> </w:t>
      </w:r>
      <w:r w:rsidRPr="003E628E">
        <w:rPr>
          <w:rFonts w:cs="David" w:hint="eastAsia"/>
          <w:sz w:val="24"/>
          <w:szCs w:val="24"/>
          <w:rtl/>
        </w:rPr>
        <w:t>שנכללו</w:t>
      </w:r>
      <w:r w:rsidRPr="003E628E">
        <w:rPr>
          <w:rFonts w:cs="David"/>
          <w:sz w:val="24"/>
          <w:szCs w:val="24"/>
          <w:rtl/>
        </w:rPr>
        <w:t xml:space="preserve"> </w:t>
      </w:r>
      <w:r w:rsidRPr="003E628E">
        <w:rPr>
          <w:rFonts w:cs="David" w:hint="eastAsia"/>
          <w:sz w:val="24"/>
          <w:szCs w:val="24"/>
          <w:rtl/>
        </w:rPr>
        <w:t>בתוך</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 xml:space="preserve"> </w:t>
      </w:r>
      <w:r w:rsidRPr="003E628E">
        <w:rPr>
          <w:rFonts w:cs="David" w:hint="eastAsia"/>
          <w:sz w:val="24"/>
          <w:szCs w:val="24"/>
          <w:rtl/>
        </w:rPr>
        <w:t>אינן</w:t>
      </w:r>
      <w:r w:rsidRPr="003E628E">
        <w:rPr>
          <w:rFonts w:cs="David"/>
          <w:sz w:val="24"/>
          <w:szCs w:val="24"/>
          <w:rtl/>
        </w:rPr>
        <w:t xml:space="preserve"> </w:t>
      </w:r>
      <w:r w:rsidRPr="003E628E">
        <w:rPr>
          <w:rFonts w:cs="David" w:hint="eastAsia"/>
          <w:sz w:val="24"/>
          <w:szCs w:val="24"/>
          <w:rtl/>
        </w:rPr>
        <w:t>מאושרות</w:t>
      </w:r>
      <w:r w:rsidRPr="003E628E">
        <w:rPr>
          <w:rFonts w:cs="David"/>
          <w:sz w:val="24"/>
          <w:szCs w:val="24"/>
          <w:rtl/>
        </w:rPr>
        <w:t xml:space="preserve"> </w:t>
      </w:r>
      <w:r w:rsidRPr="003E628E">
        <w:rPr>
          <w:rFonts w:cs="David" w:hint="eastAsia"/>
          <w:sz w:val="24"/>
          <w:szCs w:val="24"/>
          <w:rtl/>
        </w:rPr>
        <w:t>וסכומים</w:t>
      </w:r>
      <w:r w:rsidRPr="003E628E">
        <w:rPr>
          <w:rFonts w:cs="David"/>
          <w:sz w:val="24"/>
          <w:szCs w:val="24"/>
          <w:rtl/>
        </w:rPr>
        <w:t xml:space="preserve"> </w:t>
      </w:r>
      <w:r w:rsidRPr="003E628E">
        <w:rPr>
          <w:rFonts w:cs="David" w:hint="eastAsia"/>
          <w:sz w:val="24"/>
          <w:szCs w:val="24"/>
          <w:rtl/>
        </w:rPr>
        <w:t>אלה</w:t>
      </w:r>
      <w:r w:rsidRPr="003E628E">
        <w:rPr>
          <w:rFonts w:cs="David"/>
          <w:sz w:val="24"/>
          <w:szCs w:val="24"/>
          <w:rtl/>
        </w:rPr>
        <w:t xml:space="preserve"> </w:t>
      </w:r>
      <w:r w:rsidRPr="003E628E">
        <w:rPr>
          <w:rFonts w:cs="David" w:hint="eastAsia"/>
          <w:sz w:val="24"/>
          <w:szCs w:val="24"/>
          <w:rtl/>
        </w:rPr>
        <w:t>יופחתו</w:t>
      </w:r>
      <w:r w:rsidRPr="003E628E">
        <w:rPr>
          <w:rFonts w:cs="David"/>
          <w:sz w:val="24"/>
          <w:szCs w:val="24"/>
          <w:rtl/>
        </w:rPr>
        <w:t xml:space="preserve"> </w:t>
      </w:r>
      <w:r w:rsidRPr="003E628E">
        <w:rPr>
          <w:rFonts w:cs="David" w:hint="eastAsia"/>
          <w:sz w:val="24"/>
          <w:szCs w:val="24"/>
          <w:rtl/>
        </w:rPr>
        <w:t>מתוך</w:t>
      </w:r>
      <w:r w:rsidRPr="003E628E">
        <w:rPr>
          <w:rFonts w:cs="David"/>
          <w:sz w:val="24"/>
          <w:szCs w:val="24"/>
          <w:rtl/>
        </w:rPr>
        <w:t xml:space="preserve"> </w:t>
      </w:r>
      <w:r w:rsidRPr="003E628E">
        <w:rPr>
          <w:rFonts w:cs="David" w:hint="eastAsia"/>
          <w:sz w:val="24"/>
          <w:szCs w:val="24"/>
          <w:rtl/>
        </w:rPr>
        <w:t>סך</w:t>
      </w:r>
      <w:r w:rsidRPr="003E628E">
        <w:rPr>
          <w:rFonts w:cs="David"/>
          <w:sz w:val="24"/>
          <w:szCs w:val="24"/>
          <w:rtl/>
        </w:rPr>
        <w:t xml:space="preserve"> </w:t>
      </w:r>
      <w:r w:rsidRPr="003E628E">
        <w:rPr>
          <w:rFonts w:cs="David" w:hint="eastAsia"/>
          <w:sz w:val="24"/>
          <w:szCs w:val="24"/>
          <w:rtl/>
        </w:rPr>
        <w:t>תקציב</w:t>
      </w:r>
      <w:r w:rsidRPr="003E628E">
        <w:rPr>
          <w:rFonts w:cs="David"/>
          <w:sz w:val="24"/>
          <w:szCs w:val="24"/>
          <w:rtl/>
        </w:rPr>
        <w:t xml:space="preserve"> </w:t>
      </w:r>
      <w:r w:rsidRPr="003E628E">
        <w:rPr>
          <w:rFonts w:cs="David" w:hint="eastAsia"/>
          <w:sz w:val="24"/>
          <w:szCs w:val="24"/>
          <w:rtl/>
        </w:rPr>
        <w:t>התכנית</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יילקחו</w:t>
      </w:r>
      <w:r w:rsidRPr="003E628E">
        <w:rPr>
          <w:rFonts w:cs="David"/>
          <w:sz w:val="24"/>
          <w:szCs w:val="24"/>
          <w:rtl/>
        </w:rPr>
        <w:t xml:space="preserve"> </w:t>
      </w:r>
      <w:r w:rsidRPr="003E628E">
        <w:rPr>
          <w:rFonts w:cs="David" w:hint="eastAsia"/>
          <w:sz w:val="24"/>
          <w:szCs w:val="24"/>
          <w:rtl/>
        </w:rPr>
        <w:t>בחשבון</w:t>
      </w:r>
      <w:r w:rsidRPr="003E628E">
        <w:rPr>
          <w:rFonts w:cs="David"/>
          <w:sz w:val="24"/>
          <w:szCs w:val="24"/>
          <w:rtl/>
        </w:rPr>
        <w:t xml:space="preserve"> </w:t>
      </w:r>
      <w:r w:rsidRPr="003E628E">
        <w:rPr>
          <w:rFonts w:cs="David" w:hint="eastAsia"/>
          <w:sz w:val="24"/>
          <w:szCs w:val="24"/>
          <w:rtl/>
        </w:rPr>
        <w:t>לצורך</w:t>
      </w:r>
      <w:r w:rsidRPr="003E628E">
        <w:rPr>
          <w:rFonts w:cs="David"/>
          <w:sz w:val="24"/>
          <w:szCs w:val="24"/>
          <w:rtl/>
        </w:rPr>
        <w:t xml:space="preserve"> </w:t>
      </w:r>
      <w:r w:rsidRPr="003E628E">
        <w:rPr>
          <w:rFonts w:cs="David" w:hint="eastAsia"/>
          <w:sz w:val="24"/>
          <w:szCs w:val="24"/>
          <w:rtl/>
        </w:rPr>
        <w:t>קביעת</w:t>
      </w:r>
      <w:r w:rsidRPr="003E628E">
        <w:rPr>
          <w:rFonts w:cs="David"/>
          <w:sz w:val="24"/>
          <w:szCs w:val="24"/>
          <w:rtl/>
        </w:rPr>
        <w:t xml:space="preserve"> </w:t>
      </w:r>
      <w:r w:rsidRPr="003E628E">
        <w:rPr>
          <w:rFonts w:cs="David" w:hint="eastAsia"/>
          <w:sz w:val="24"/>
          <w:szCs w:val="24"/>
          <w:rtl/>
        </w:rPr>
        <w:t>גובה</w:t>
      </w:r>
      <w:r w:rsidRPr="003E628E">
        <w:rPr>
          <w:rFonts w:cs="David"/>
          <w:sz w:val="24"/>
          <w:szCs w:val="24"/>
          <w:rtl/>
        </w:rPr>
        <w:t xml:space="preserve"> </w:t>
      </w:r>
      <w:r w:rsidRPr="003E628E">
        <w:rPr>
          <w:rFonts w:cs="David" w:hint="eastAsia"/>
          <w:sz w:val="24"/>
          <w:szCs w:val="24"/>
          <w:rtl/>
        </w:rPr>
        <w:t>השקעת</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בתוכנית</w:t>
      </w:r>
      <w:r w:rsidRPr="003E628E">
        <w:rPr>
          <w:rFonts w:cs="David"/>
          <w:sz w:val="24"/>
          <w:szCs w:val="24"/>
          <w:rtl/>
        </w:rPr>
        <w:t>.</w:t>
      </w:r>
    </w:p>
    <w:p w:rsidR="00846AA6" w:rsidRPr="003E628E" w:rsidRDefault="00846AA6" w:rsidP="00846AA6">
      <w:pPr>
        <w:pStyle w:val="ae"/>
        <w:numPr>
          <w:ilvl w:val="0"/>
          <w:numId w:val="10"/>
        </w:numPr>
        <w:spacing w:line="276" w:lineRule="auto"/>
        <w:ind w:left="1080"/>
        <w:rPr>
          <w:rFonts w:cs="David"/>
          <w:sz w:val="24"/>
          <w:szCs w:val="24"/>
          <w:u w:val="single"/>
        </w:rPr>
      </w:pPr>
      <w:r w:rsidRPr="003E628E">
        <w:rPr>
          <w:rFonts w:cs="David" w:hint="eastAsia"/>
          <w:sz w:val="24"/>
          <w:szCs w:val="24"/>
          <w:rtl/>
        </w:rPr>
        <w:t>הוועדה</w:t>
      </w:r>
      <w:r w:rsidRPr="003E628E">
        <w:rPr>
          <w:rFonts w:cs="David"/>
          <w:sz w:val="24"/>
          <w:szCs w:val="24"/>
          <w:rtl/>
        </w:rPr>
        <w:t xml:space="preserve"> תבחן את כל התכניות ותנקדן כמפורט </w:t>
      </w:r>
      <w:r w:rsidRPr="00B81CC3">
        <w:rPr>
          <w:rFonts w:cs="David"/>
          <w:sz w:val="24"/>
          <w:szCs w:val="24"/>
          <w:rtl/>
        </w:rPr>
        <w:t xml:space="preserve">בסעיף </w:t>
      </w:r>
      <w:r>
        <w:rPr>
          <w:rFonts w:cs="David" w:hint="cs"/>
          <w:sz w:val="24"/>
          <w:szCs w:val="24"/>
          <w:rtl/>
        </w:rPr>
        <w:t xml:space="preserve">י"א </w:t>
      </w:r>
      <w:r w:rsidRPr="00B81CC3">
        <w:rPr>
          <w:rFonts w:cs="David"/>
          <w:sz w:val="24"/>
          <w:szCs w:val="24"/>
          <w:rtl/>
        </w:rPr>
        <w:t xml:space="preserve"> להלן,</w:t>
      </w:r>
      <w:r w:rsidRPr="003E628E">
        <w:rPr>
          <w:rFonts w:cs="David"/>
          <w:sz w:val="24"/>
          <w:szCs w:val="24"/>
          <w:rtl/>
        </w:rPr>
        <w:t xml:space="preserve"> וזאת ללא קשר לתקציב העומד לרשות המשרד. </w:t>
      </w:r>
    </w:p>
    <w:p w:rsidR="00846AA6" w:rsidRPr="003E628E" w:rsidRDefault="00846AA6" w:rsidP="00846AA6">
      <w:pPr>
        <w:pStyle w:val="ae"/>
        <w:numPr>
          <w:ilvl w:val="0"/>
          <w:numId w:val="10"/>
        </w:numPr>
        <w:spacing w:line="276" w:lineRule="auto"/>
        <w:ind w:left="1080"/>
        <w:rPr>
          <w:rFonts w:cs="David"/>
          <w:sz w:val="24"/>
          <w:szCs w:val="24"/>
        </w:rPr>
      </w:pPr>
      <w:r w:rsidRPr="003E628E">
        <w:rPr>
          <w:rFonts w:cs="David" w:hint="eastAsia"/>
          <w:sz w:val="24"/>
          <w:szCs w:val="24"/>
          <w:rtl/>
        </w:rPr>
        <w:t>ציון</w:t>
      </w:r>
      <w:r w:rsidRPr="003E628E">
        <w:rPr>
          <w:rFonts w:cs="David"/>
          <w:sz w:val="24"/>
          <w:szCs w:val="24"/>
          <w:rtl/>
        </w:rPr>
        <w:t xml:space="preserve"> </w:t>
      </w:r>
      <w:r w:rsidRPr="003E628E">
        <w:rPr>
          <w:rFonts w:cs="David" w:hint="eastAsia"/>
          <w:sz w:val="24"/>
          <w:szCs w:val="24"/>
          <w:rtl/>
        </w:rPr>
        <w:t>הסף</w:t>
      </w:r>
      <w:r>
        <w:rPr>
          <w:rFonts w:cs="David" w:hint="cs"/>
          <w:sz w:val="24"/>
          <w:szCs w:val="24"/>
          <w:rtl/>
        </w:rPr>
        <w:t xml:space="preserve"> הכולל</w:t>
      </w:r>
      <w:r w:rsidRPr="003E628E">
        <w:rPr>
          <w:rFonts w:cs="David"/>
          <w:sz w:val="24"/>
          <w:szCs w:val="24"/>
          <w:rtl/>
        </w:rPr>
        <w:t xml:space="preserve"> </w:t>
      </w:r>
      <w:r w:rsidRPr="003E628E">
        <w:rPr>
          <w:rFonts w:cs="David" w:hint="eastAsia"/>
          <w:sz w:val="24"/>
          <w:szCs w:val="24"/>
          <w:rtl/>
        </w:rPr>
        <w:t>הנדרש</w:t>
      </w:r>
      <w:r w:rsidRPr="003E628E">
        <w:rPr>
          <w:rFonts w:cs="David"/>
          <w:sz w:val="24"/>
          <w:szCs w:val="24"/>
          <w:rtl/>
        </w:rPr>
        <w:t xml:space="preserve"> </w:t>
      </w:r>
      <w:r>
        <w:rPr>
          <w:rFonts w:cs="David" w:hint="cs"/>
          <w:sz w:val="24"/>
          <w:szCs w:val="24"/>
          <w:rtl/>
        </w:rPr>
        <w:t xml:space="preserve">לשם אישור השקעה  של המשרד הינו </w:t>
      </w:r>
      <w:r w:rsidRPr="003E628E">
        <w:rPr>
          <w:rFonts w:cs="David"/>
          <w:sz w:val="24"/>
          <w:szCs w:val="24"/>
          <w:rtl/>
        </w:rPr>
        <w:t xml:space="preserve"> </w:t>
      </w:r>
      <w:r>
        <w:rPr>
          <w:rFonts w:cs="David" w:hint="cs"/>
          <w:sz w:val="24"/>
          <w:szCs w:val="24"/>
          <w:rtl/>
        </w:rPr>
        <w:t>60</w:t>
      </w:r>
      <w:r w:rsidRPr="003E628E">
        <w:rPr>
          <w:rFonts w:cs="David"/>
          <w:sz w:val="24"/>
          <w:szCs w:val="24"/>
          <w:rtl/>
        </w:rPr>
        <w:t xml:space="preserve"> </w:t>
      </w:r>
      <w:r w:rsidRPr="003E628E">
        <w:rPr>
          <w:rFonts w:cs="David" w:hint="eastAsia"/>
          <w:sz w:val="24"/>
          <w:szCs w:val="24"/>
          <w:rtl/>
        </w:rPr>
        <w:t>נקודות</w:t>
      </w:r>
      <w:r w:rsidRPr="003E628E">
        <w:rPr>
          <w:rFonts w:cs="David"/>
          <w:sz w:val="24"/>
          <w:szCs w:val="24"/>
          <w:rtl/>
        </w:rPr>
        <w:t xml:space="preserve"> </w:t>
      </w:r>
      <w:r w:rsidRPr="003E628E">
        <w:rPr>
          <w:rFonts w:cs="David" w:hint="eastAsia"/>
          <w:sz w:val="24"/>
          <w:szCs w:val="24"/>
          <w:rtl/>
        </w:rPr>
        <w:t>לפחות</w:t>
      </w:r>
      <w:r w:rsidRPr="003E628E">
        <w:rPr>
          <w:rFonts w:cs="David"/>
          <w:sz w:val="24"/>
          <w:szCs w:val="24"/>
          <w:rtl/>
        </w:rPr>
        <w:t xml:space="preserve">. </w:t>
      </w:r>
      <w:r w:rsidRPr="003E628E">
        <w:rPr>
          <w:rFonts w:cs="David" w:hint="eastAsia"/>
          <w:sz w:val="24"/>
          <w:szCs w:val="24"/>
          <w:rtl/>
        </w:rPr>
        <w:t>הצעות</w:t>
      </w:r>
      <w:r w:rsidRPr="003E628E">
        <w:rPr>
          <w:rFonts w:cs="David"/>
          <w:sz w:val="24"/>
          <w:szCs w:val="24"/>
          <w:rtl/>
        </w:rPr>
        <w:t xml:space="preserve"> </w:t>
      </w:r>
      <w:r w:rsidRPr="003E628E">
        <w:rPr>
          <w:rFonts w:cs="David" w:hint="eastAsia"/>
          <w:sz w:val="24"/>
          <w:szCs w:val="24"/>
          <w:rtl/>
        </w:rPr>
        <w:t>שיזכו</w:t>
      </w:r>
      <w:r w:rsidRPr="003E628E">
        <w:rPr>
          <w:rFonts w:cs="David"/>
          <w:sz w:val="24"/>
          <w:szCs w:val="24"/>
          <w:rtl/>
        </w:rPr>
        <w:t xml:space="preserve"> </w:t>
      </w:r>
      <w:r w:rsidRPr="003E628E">
        <w:rPr>
          <w:rFonts w:cs="David" w:hint="eastAsia"/>
          <w:sz w:val="24"/>
          <w:szCs w:val="24"/>
          <w:rtl/>
        </w:rPr>
        <w:t>לציון</w:t>
      </w:r>
      <w:r w:rsidRPr="003E628E">
        <w:rPr>
          <w:rFonts w:cs="David"/>
          <w:sz w:val="24"/>
          <w:szCs w:val="24"/>
          <w:rtl/>
        </w:rPr>
        <w:t xml:space="preserve"> </w:t>
      </w:r>
      <w:r w:rsidRPr="003E628E">
        <w:rPr>
          <w:rFonts w:cs="David" w:hint="eastAsia"/>
          <w:sz w:val="24"/>
          <w:szCs w:val="24"/>
          <w:rtl/>
        </w:rPr>
        <w:t>נמוך</w:t>
      </w:r>
      <w:r w:rsidRPr="003E628E">
        <w:rPr>
          <w:rFonts w:cs="David"/>
          <w:sz w:val="24"/>
          <w:szCs w:val="24"/>
          <w:rtl/>
        </w:rPr>
        <w:t xml:space="preserve"> </w:t>
      </w:r>
      <w:r w:rsidRPr="003E628E">
        <w:rPr>
          <w:rFonts w:cs="David" w:hint="eastAsia"/>
          <w:sz w:val="24"/>
          <w:szCs w:val="24"/>
          <w:rtl/>
        </w:rPr>
        <w:t>מסף</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תדחנה</w:t>
      </w:r>
      <w:r w:rsidRPr="003E628E">
        <w:rPr>
          <w:rFonts w:cs="David"/>
          <w:sz w:val="24"/>
          <w:szCs w:val="24"/>
          <w:rtl/>
        </w:rPr>
        <w:t>.</w:t>
      </w:r>
    </w:p>
    <w:p w:rsidR="00846AA6" w:rsidRPr="003E628E" w:rsidRDefault="00846AA6" w:rsidP="00846AA6">
      <w:pPr>
        <w:pStyle w:val="ae"/>
        <w:numPr>
          <w:ilvl w:val="0"/>
          <w:numId w:val="10"/>
        </w:numPr>
        <w:spacing w:line="276" w:lineRule="auto"/>
        <w:ind w:left="1080"/>
        <w:rPr>
          <w:rFonts w:cs="David"/>
          <w:sz w:val="24"/>
          <w:szCs w:val="24"/>
          <w:rtl/>
        </w:rPr>
      </w:pPr>
      <w:r w:rsidRPr="003E628E">
        <w:rPr>
          <w:rFonts w:cs="David" w:hint="eastAsia"/>
          <w:sz w:val="24"/>
          <w:szCs w:val="24"/>
          <w:rtl/>
        </w:rPr>
        <w:t>מציעים</w:t>
      </w:r>
      <w:r w:rsidRPr="003E628E">
        <w:rPr>
          <w:rFonts w:cs="David"/>
          <w:sz w:val="24"/>
          <w:szCs w:val="24"/>
          <w:rtl/>
        </w:rPr>
        <w:t xml:space="preserve"> בעלי ציון 75 ומעלה יזכו בהשקעה לפי סדר הדירוג האמור</w:t>
      </w:r>
      <w:r>
        <w:rPr>
          <w:rFonts w:cs="David" w:hint="cs"/>
          <w:sz w:val="24"/>
          <w:szCs w:val="24"/>
          <w:rtl/>
        </w:rPr>
        <w:t>,</w:t>
      </w:r>
      <w:r w:rsidRPr="003E628E">
        <w:rPr>
          <w:rFonts w:cs="David"/>
          <w:sz w:val="24"/>
          <w:szCs w:val="24"/>
          <w:rtl/>
        </w:rPr>
        <w:t xml:space="preserve"> עד לניצול מלא של תקציב המשרד לאותה שנה. </w:t>
      </w:r>
      <w:r w:rsidRPr="003E628E">
        <w:rPr>
          <w:rFonts w:cs="David" w:hint="eastAsia"/>
          <w:sz w:val="24"/>
          <w:szCs w:val="24"/>
          <w:rtl/>
        </w:rPr>
        <w:t>ייתכנו</w:t>
      </w:r>
      <w:r w:rsidRPr="003E628E">
        <w:rPr>
          <w:rFonts w:cs="David"/>
          <w:sz w:val="24"/>
          <w:szCs w:val="24"/>
          <w:rtl/>
        </w:rPr>
        <w:t xml:space="preserve"> </w:t>
      </w:r>
      <w:r w:rsidRPr="003E628E">
        <w:rPr>
          <w:rFonts w:cs="David" w:hint="eastAsia"/>
          <w:sz w:val="24"/>
          <w:szCs w:val="24"/>
          <w:rtl/>
        </w:rPr>
        <w:t>מציעים</w:t>
      </w:r>
      <w:r w:rsidRPr="003E628E">
        <w:rPr>
          <w:rFonts w:cs="David"/>
          <w:sz w:val="24"/>
          <w:szCs w:val="24"/>
          <w:rtl/>
        </w:rPr>
        <w:t xml:space="preserve"> </w:t>
      </w:r>
      <w:r w:rsidRPr="003E628E">
        <w:rPr>
          <w:rFonts w:cs="David" w:hint="eastAsia"/>
          <w:sz w:val="24"/>
          <w:szCs w:val="24"/>
          <w:rtl/>
        </w:rPr>
        <w:t>בעלי</w:t>
      </w:r>
      <w:r w:rsidRPr="003E628E">
        <w:rPr>
          <w:rFonts w:cs="David"/>
          <w:sz w:val="24"/>
          <w:szCs w:val="24"/>
          <w:rtl/>
        </w:rPr>
        <w:t xml:space="preserve"> </w:t>
      </w:r>
      <w:r w:rsidRPr="003E628E">
        <w:rPr>
          <w:rFonts w:cs="David" w:hint="eastAsia"/>
          <w:sz w:val="24"/>
          <w:szCs w:val="24"/>
          <w:rtl/>
        </w:rPr>
        <w:t>ציון</w:t>
      </w:r>
      <w:r w:rsidRPr="003E628E">
        <w:rPr>
          <w:rFonts w:cs="David"/>
          <w:sz w:val="24"/>
          <w:szCs w:val="24"/>
          <w:rtl/>
        </w:rPr>
        <w:t xml:space="preserve"> </w:t>
      </w:r>
      <w:r w:rsidRPr="003E628E">
        <w:rPr>
          <w:rFonts w:cs="David" w:hint="eastAsia"/>
          <w:sz w:val="24"/>
          <w:szCs w:val="24"/>
          <w:rtl/>
        </w:rPr>
        <w:t>גבוה</w:t>
      </w:r>
      <w:r w:rsidRPr="003E628E">
        <w:rPr>
          <w:rFonts w:cs="David"/>
          <w:sz w:val="24"/>
          <w:szCs w:val="24"/>
          <w:rtl/>
        </w:rPr>
        <w:t xml:space="preserve"> </w:t>
      </w:r>
      <w:r w:rsidRPr="003E628E">
        <w:rPr>
          <w:rFonts w:cs="David" w:hint="eastAsia"/>
          <w:sz w:val="24"/>
          <w:szCs w:val="24"/>
          <w:rtl/>
        </w:rPr>
        <w:t>מ</w:t>
      </w:r>
      <w:r w:rsidRPr="003E628E">
        <w:rPr>
          <w:rFonts w:cs="David"/>
          <w:sz w:val="24"/>
          <w:szCs w:val="24"/>
          <w:rtl/>
        </w:rPr>
        <w:t xml:space="preserve">-75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יזכו</w:t>
      </w:r>
      <w:r w:rsidRPr="003E628E">
        <w:rPr>
          <w:rFonts w:cs="David"/>
          <w:sz w:val="24"/>
          <w:szCs w:val="24"/>
          <w:rtl/>
        </w:rPr>
        <w:t xml:space="preserve"> </w:t>
      </w:r>
      <w:r w:rsidRPr="003E628E">
        <w:rPr>
          <w:rFonts w:cs="David" w:hint="eastAsia"/>
          <w:sz w:val="24"/>
          <w:szCs w:val="24"/>
          <w:rtl/>
        </w:rPr>
        <w:t>להשתתפות</w:t>
      </w:r>
      <w:r w:rsidRPr="003E628E">
        <w:rPr>
          <w:rFonts w:cs="David"/>
          <w:sz w:val="24"/>
          <w:szCs w:val="24"/>
          <w:rtl/>
        </w:rPr>
        <w:t xml:space="preserve"> </w:t>
      </w:r>
      <w:r w:rsidRPr="003E628E">
        <w:rPr>
          <w:rFonts w:cs="David" w:hint="eastAsia"/>
          <w:sz w:val="24"/>
          <w:szCs w:val="24"/>
          <w:rtl/>
        </w:rPr>
        <w:t>מפאת</w:t>
      </w:r>
      <w:r w:rsidRPr="003E628E">
        <w:rPr>
          <w:rFonts w:cs="David"/>
          <w:sz w:val="24"/>
          <w:szCs w:val="24"/>
          <w:rtl/>
        </w:rPr>
        <w:t xml:space="preserve"> </w:t>
      </w:r>
      <w:r w:rsidRPr="003E628E">
        <w:rPr>
          <w:rFonts w:cs="David" w:hint="eastAsia"/>
          <w:sz w:val="24"/>
          <w:szCs w:val="24"/>
          <w:rtl/>
        </w:rPr>
        <w:t>ניצול</w:t>
      </w:r>
      <w:r w:rsidRPr="003E628E">
        <w:rPr>
          <w:rFonts w:cs="David"/>
          <w:sz w:val="24"/>
          <w:szCs w:val="24"/>
          <w:rtl/>
        </w:rPr>
        <w:t xml:space="preserve"> </w:t>
      </w:r>
      <w:r w:rsidRPr="003E628E">
        <w:rPr>
          <w:rFonts w:cs="David" w:hint="eastAsia"/>
          <w:sz w:val="24"/>
          <w:szCs w:val="24"/>
          <w:rtl/>
        </w:rPr>
        <w:t>מלוא</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w:t>
      </w:r>
      <w:r>
        <w:rPr>
          <w:rFonts w:cs="David" w:hint="cs"/>
          <w:sz w:val="24"/>
          <w:szCs w:val="24"/>
          <w:rtl/>
        </w:rPr>
        <w:t xml:space="preserve"> יודגש כי המשרד </w:t>
      </w:r>
      <w:r w:rsidRPr="00A2486E">
        <w:rPr>
          <w:rFonts w:cs="David" w:hint="eastAsia"/>
          <w:b/>
          <w:bCs/>
          <w:sz w:val="24"/>
          <w:szCs w:val="24"/>
          <w:rtl/>
        </w:rPr>
        <w:t>אינו</w:t>
      </w:r>
      <w:r>
        <w:rPr>
          <w:rFonts w:cs="David" w:hint="cs"/>
          <w:sz w:val="24"/>
          <w:szCs w:val="24"/>
          <w:rtl/>
        </w:rPr>
        <w:t xml:space="preserve"> מתחייב להקצאה מלאה של התקציב להצעות המדורגות ראשונות, ולהקצאת יתרת התקציב להצעה האחרונה המתכנסת למסגרת התקציבית; מאידך, המשרד מבהיר כי התקציבים המוקצים להצעות יבטאו מדרג יורד של שיעור השקעת המשרד ביחס לתקציב המאושר (וזאת בהתאם לפרמטרים המקצועיים).</w:t>
      </w:r>
    </w:p>
    <w:p w:rsidR="00846AA6" w:rsidRDefault="00846AA6" w:rsidP="00846AA6">
      <w:pPr>
        <w:pStyle w:val="ae"/>
        <w:numPr>
          <w:ilvl w:val="0"/>
          <w:numId w:val="10"/>
        </w:numPr>
        <w:spacing w:line="276" w:lineRule="auto"/>
        <w:ind w:left="1080"/>
        <w:rPr>
          <w:rFonts w:cs="David"/>
          <w:sz w:val="24"/>
          <w:szCs w:val="24"/>
        </w:rPr>
      </w:pPr>
      <w:r w:rsidRPr="003E628E">
        <w:rPr>
          <w:rFonts w:cs="David" w:hint="eastAsia"/>
          <w:sz w:val="24"/>
          <w:szCs w:val="24"/>
          <w:rtl/>
        </w:rPr>
        <w:t>דירוג</w:t>
      </w:r>
      <w:r w:rsidRPr="003E628E">
        <w:rPr>
          <w:rFonts w:cs="David"/>
          <w:sz w:val="24"/>
          <w:szCs w:val="24"/>
          <w:rtl/>
        </w:rPr>
        <w:t xml:space="preserve"> </w:t>
      </w:r>
      <w:r w:rsidRPr="003E628E">
        <w:rPr>
          <w:rFonts w:cs="David" w:hint="eastAsia"/>
          <w:sz w:val="24"/>
          <w:szCs w:val="24"/>
          <w:rtl/>
        </w:rPr>
        <w:t>המציעים</w:t>
      </w:r>
      <w:r w:rsidRPr="003E628E">
        <w:rPr>
          <w:rFonts w:cs="David"/>
          <w:sz w:val="24"/>
          <w:szCs w:val="24"/>
          <w:rtl/>
        </w:rPr>
        <w:t xml:space="preserve"> </w:t>
      </w:r>
      <w:r w:rsidRPr="003E628E">
        <w:rPr>
          <w:rFonts w:cs="David" w:hint="eastAsia"/>
          <w:sz w:val="24"/>
          <w:szCs w:val="24"/>
          <w:rtl/>
        </w:rPr>
        <w:t>יישאר</w:t>
      </w:r>
      <w:r w:rsidRPr="003E628E">
        <w:rPr>
          <w:rFonts w:cs="David"/>
          <w:sz w:val="24"/>
          <w:szCs w:val="24"/>
          <w:rtl/>
        </w:rPr>
        <w:t xml:space="preserve"> </w:t>
      </w:r>
      <w:r w:rsidRPr="003E628E">
        <w:rPr>
          <w:rFonts w:cs="David" w:hint="eastAsia"/>
          <w:sz w:val="24"/>
          <w:szCs w:val="24"/>
          <w:rtl/>
        </w:rPr>
        <w:t>בתוקף</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לתום</w:t>
      </w:r>
      <w:r w:rsidRPr="003E628E">
        <w:rPr>
          <w:rFonts w:cs="David"/>
          <w:sz w:val="24"/>
          <w:szCs w:val="24"/>
          <w:rtl/>
        </w:rPr>
        <w:t xml:space="preserve"> </w:t>
      </w:r>
      <w:r w:rsidRPr="003E628E">
        <w:rPr>
          <w:rFonts w:cs="David" w:hint="eastAsia"/>
          <w:sz w:val="24"/>
          <w:szCs w:val="24"/>
          <w:rtl/>
        </w:rPr>
        <w:t>שנת</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 xml:space="preserve">, </w:t>
      </w:r>
      <w:r w:rsidRPr="003E628E">
        <w:rPr>
          <w:rFonts w:cs="David" w:hint="eastAsia"/>
          <w:sz w:val="24"/>
          <w:szCs w:val="24"/>
          <w:rtl/>
        </w:rPr>
        <w:t>ובמידה</w:t>
      </w:r>
      <w:r w:rsidRPr="003E628E">
        <w:rPr>
          <w:rFonts w:cs="David"/>
          <w:sz w:val="24"/>
          <w:szCs w:val="24"/>
          <w:rtl/>
        </w:rPr>
        <w:t xml:space="preserve"> </w:t>
      </w:r>
      <w:r w:rsidRPr="003E628E">
        <w:rPr>
          <w:rFonts w:cs="David" w:hint="eastAsia"/>
          <w:sz w:val="24"/>
          <w:szCs w:val="24"/>
          <w:rtl/>
        </w:rPr>
        <w:t>והמשרד</w:t>
      </w:r>
      <w:r w:rsidRPr="003E628E">
        <w:rPr>
          <w:rFonts w:cs="David"/>
          <w:sz w:val="24"/>
          <w:szCs w:val="24"/>
          <w:rtl/>
        </w:rPr>
        <w:t xml:space="preserve"> </w:t>
      </w:r>
      <w:r w:rsidRPr="003E628E">
        <w:rPr>
          <w:rFonts w:cs="David" w:hint="eastAsia"/>
          <w:sz w:val="24"/>
          <w:szCs w:val="24"/>
          <w:rtl/>
        </w:rPr>
        <w:t>יחליט</w:t>
      </w:r>
      <w:r w:rsidRPr="003E628E">
        <w:rPr>
          <w:rFonts w:cs="David"/>
          <w:sz w:val="24"/>
          <w:szCs w:val="24"/>
          <w:rtl/>
        </w:rPr>
        <w:t xml:space="preserve"> </w:t>
      </w:r>
      <w:r w:rsidRPr="003E628E">
        <w:rPr>
          <w:rFonts w:cs="David" w:hint="eastAsia"/>
          <w:sz w:val="24"/>
          <w:szCs w:val="24"/>
          <w:rtl/>
        </w:rPr>
        <w:t>לייחד</w:t>
      </w:r>
      <w:r w:rsidRPr="003E628E">
        <w:rPr>
          <w:rFonts w:cs="David"/>
          <w:sz w:val="24"/>
          <w:szCs w:val="24"/>
          <w:rtl/>
        </w:rPr>
        <w:t xml:space="preserve"> </w:t>
      </w:r>
      <w:r w:rsidRPr="003E628E">
        <w:rPr>
          <w:rFonts w:cs="David" w:hint="eastAsia"/>
          <w:sz w:val="24"/>
          <w:szCs w:val="24"/>
          <w:rtl/>
        </w:rPr>
        <w:t>סכומי</w:t>
      </w:r>
      <w:r w:rsidRPr="003E628E">
        <w:rPr>
          <w:rFonts w:cs="David"/>
          <w:sz w:val="24"/>
          <w:szCs w:val="24"/>
          <w:rtl/>
        </w:rPr>
        <w:t xml:space="preserve"> </w:t>
      </w:r>
      <w:r w:rsidRPr="003E628E">
        <w:rPr>
          <w:rFonts w:cs="David" w:hint="eastAsia"/>
          <w:sz w:val="24"/>
          <w:szCs w:val="24"/>
          <w:rtl/>
        </w:rPr>
        <w:t>כסף</w:t>
      </w:r>
      <w:r w:rsidRPr="003E628E">
        <w:rPr>
          <w:rFonts w:cs="David"/>
          <w:sz w:val="24"/>
          <w:szCs w:val="24"/>
          <w:rtl/>
        </w:rPr>
        <w:t xml:space="preserve"> </w:t>
      </w:r>
      <w:r w:rsidRPr="003E628E">
        <w:rPr>
          <w:rFonts w:cs="David" w:hint="eastAsia"/>
          <w:sz w:val="24"/>
          <w:szCs w:val="24"/>
          <w:rtl/>
        </w:rPr>
        <w:t>נוספים</w:t>
      </w:r>
      <w:r w:rsidRPr="003E628E">
        <w:rPr>
          <w:rFonts w:cs="David"/>
          <w:sz w:val="24"/>
          <w:szCs w:val="24"/>
          <w:rtl/>
        </w:rPr>
        <w:t xml:space="preserve"> </w:t>
      </w:r>
      <w:r w:rsidRPr="003E628E">
        <w:rPr>
          <w:rFonts w:cs="David" w:hint="eastAsia"/>
          <w:sz w:val="24"/>
          <w:szCs w:val="24"/>
          <w:rtl/>
        </w:rPr>
        <w:t>לקרן</w:t>
      </w:r>
      <w:r w:rsidRPr="003E628E">
        <w:rPr>
          <w:rFonts w:cs="David"/>
          <w:sz w:val="24"/>
          <w:szCs w:val="24"/>
          <w:rtl/>
        </w:rPr>
        <w:t xml:space="preserve"> </w:t>
      </w:r>
      <w:r w:rsidRPr="003E628E">
        <w:rPr>
          <w:rFonts w:cs="David" w:hint="eastAsia"/>
          <w:sz w:val="24"/>
          <w:szCs w:val="24"/>
          <w:rtl/>
        </w:rPr>
        <w:t>ההזנק</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שזכו</w:t>
      </w:r>
      <w:r w:rsidRPr="003E628E">
        <w:rPr>
          <w:rFonts w:cs="David"/>
          <w:sz w:val="24"/>
          <w:szCs w:val="24"/>
          <w:rtl/>
        </w:rPr>
        <w:t xml:space="preserve"> </w:t>
      </w:r>
      <w:r w:rsidRPr="003E628E">
        <w:rPr>
          <w:rFonts w:cs="David" w:hint="eastAsia"/>
          <w:sz w:val="24"/>
          <w:szCs w:val="24"/>
          <w:rtl/>
        </w:rPr>
        <w:t>בציון</w:t>
      </w:r>
      <w:r w:rsidRPr="003E628E">
        <w:rPr>
          <w:rFonts w:cs="David"/>
          <w:sz w:val="24"/>
          <w:szCs w:val="24"/>
          <w:rtl/>
        </w:rPr>
        <w:t xml:space="preserve"> 75 </w:t>
      </w:r>
      <w:r w:rsidRPr="003E628E">
        <w:rPr>
          <w:rFonts w:cs="David" w:hint="eastAsia"/>
          <w:sz w:val="24"/>
          <w:szCs w:val="24"/>
          <w:rtl/>
        </w:rPr>
        <w:t>ומעלה</w:t>
      </w:r>
      <w:r w:rsidRPr="003E628E">
        <w:rPr>
          <w:rFonts w:cs="David"/>
          <w:sz w:val="24"/>
          <w:szCs w:val="24"/>
          <w:rtl/>
        </w:rPr>
        <w:t xml:space="preserve"> </w:t>
      </w:r>
      <w:r w:rsidRPr="003E628E">
        <w:rPr>
          <w:rFonts w:cs="David" w:hint="eastAsia"/>
          <w:sz w:val="24"/>
          <w:szCs w:val="24"/>
          <w:rtl/>
        </w:rPr>
        <w:t>אך</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זכו</w:t>
      </w:r>
      <w:r w:rsidRPr="003E628E">
        <w:rPr>
          <w:rFonts w:cs="David"/>
          <w:sz w:val="24"/>
          <w:szCs w:val="24"/>
          <w:rtl/>
        </w:rPr>
        <w:t xml:space="preserve"> </w:t>
      </w:r>
      <w:r w:rsidRPr="003E628E">
        <w:rPr>
          <w:rFonts w:cs="David" w:hint="eastAsia"/>
          <w:sz w:val="24"/>
          <w:szCs w:val="24"/>
          <w:rtl/>
        </w:rPr>
        <w:t>להשקעה</w:t>
      </w:r>
      <w:r w:rsidRPr="003E628E">
        <w:rPr>
          <w:rFonts w:cs="David"/>
          <w:sz w:val="24"/>
          <w:szCs w:val="24"/>
          <w:rtl/>
        </w:rPr>
        <w:t xml:space="preserve"> </w:t>
      </w:r>
      <w:r w:rsidRPr="003E628E">
        <w:rPr>
          <w:rFonts w:cs="David" w:hint="eastAsia"/>
          <w:sz w:val="24"/>
          <w:szCs w:val="24"/>
          <w:rtl/>
        </w:rPr>
        <w:t>באותה</w:t>
      </w:r>
      <w:r w:rsidRPr="003E628E">
        <w:rPr>
          <w:rFonts w:cs="David"/>
          <w:sz w:val="24"/>
          <w:szCs w:val="24"/>
          <w:rtl/>
        </w:rPr>
        <w:t xml:space="preserve"> </w:t>
      </w:r>
      <w:r w:rsidRPr="003E628E">
        <w:rPr>
          <w:rFonts w:cs="David" w:hint="eastAsia"/>
          <w:sz w:val="24"/>
          <w:szCs w:val="24"/>
          <w:rtl/>
        </w:rPr>
        <w:t>שנה</w:t>
      </w:r>
      <w:r w:rsidRPr="003E628E">
        <w:rPr>
          <w:rFonts w:cs="David"/>
          <w:sz w:val="24"/>
          <w:szCs w:val="24"/>
          <w:rtl/>
        </w:rPr>
        <w:t xml:space="preserve">- </w:t>
      </w:r>
      <w:r w:rsidRPr="003E628E">
        <w:rPr>
          <w:rFonts w:cs="David" w:hint="eastAsia"/>
          <w:sz w:val="24"/>
          <w:szCs w:val="24"/>
          <w:rtl/>
        </w:rPr>
        <w:t>לפי</w:t>
      </w:r>
      <w:r w:rsidRPr="003E628E">
        <w:rPr>
          <w:rFonts w:cs="David"/>
          <w:sz w:val="24"/>
          <w:szCs w:val="24"/>
          <w:rtl/>
        </w:rPr>
        <w:t xml:space="preserve"> </w:t>
      </w:r>
      <w:r w:rsidRPr="003E628E">
        <w:rPr>
          <w:rFonts w:cs="David" w:hint="eastAsia"/>
          <w:sz w:val="24"/>
          <w:szCs w:val="24"/>
          <w:rtl/>
        </w:rPr>
        <w:t>הדירוג</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להשקעה</w:t>
      </w:r>
      <w:r w:rsidRPr="003E628E">
        <w:rPr>
          <w:rFonts w:cs="David"/>
          <w:sz w:val="24"/>
          <w:szCs w:val="24"/>
          <w:rtl/>
        </w:rPr>
        <w:t xml:space="preserve"> </w:t>
      </w:r>
      <w:r w:rsidRPr="003E628E">
        <w:rPr>
          <w:rFonts w:cs="David" w:hint="eastAsia"/>
          <w:sz w:val="24"/>
          <w:szCs w:val="24"/>
          <w:rtl/>
        </w:rPr>
        <w:t>בתנאים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פי</w:t>
      </w:r>
      <w:r w:rsidRPr="003E628E">
        <w:rPr>
          <w:rFonts w:cs="David"/>
          <w:sz w:val="24"/>
          <w:szCs w:val="24"/>
          <w:rtl/>
        </w:rPr>
        <w:t xml:space="preserve"> </w:t>
      </w:r>
      <w:r w:rsidRPr="003E628E">
        <w:rPr>
          <w:rFonts w:cs="David" w:hint="eastAsia"/>
          <w:sz w:val="24"/>
          <w:szCs w:val="24"/>
          <w:rtl/>
        </w:rPr>
        <w:t>מכרז</w:t>
      </w:r>
      <w:r w:rsidRPr="003E628E">
        <w:rPr>
          <w:rFonts w:cs="David"/>
          <w:sz w:val="24"/>
          <w:szCs w:val="24"/>
          <w:rtl/>
        </w:rPr>
        <w:t xml:space="preserve"> </w:t>
      </w:r>
      <w:r w:rsidRPr="003E628E">
        <w:rPr>
          <w:rFonts w:cs="David" w:hint="eastAsia"/>
          <w:sz w:val="24"/>
          <w:szCs w:val="24"/>
          <w:rtl/>
        </w:rPr>
        <w:t>זה</w:t>
      </w:r>
      <w:r>
        <w:rPr>
          <w:rFonts w:cs="David" w:hint="cs"/>
          <w:sz w:val="24"/>
          <w:szCs w:val="24"/>
          <w:rtl/>
        </w:rPr>
        <w:t xml:space="preserve"> והוראותיו.</w:t>
      </w:r>
      <w:r w:rsidRPr="003E628E">
        <w:rPr>
          <w:rFonts w:cs="David"/>
          <w:sz w:val="24"/>
          <w:szCs w:val="24"/>
          <w:rtl/>
        </w:rPr>
        <w:t xml:space="preserve"> </w:t>
      </w:r>
    </w:p>
    <w:p w:rsidR="00846AA6" w:rsidRDefault="00846AA6" w:rsidP="00846AA6">
      <w:pPr>
        <w:pStyle w:val="ae"/>
        <w:numPr>
          <w:ilvl w:val="0"/>
          <w:numId w:val="10"/>
        </w:numPr>
        <w:spacing w:line="276" w:lineRule="auto"/>
        <w:ind w:left="1080"/>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ותתקבלנה</w:t>
      </w:r>
      <w:r>
        <w:rPr>
          <w:rFonts w:cs="David"/>
          <w:sz w:val="24"/>
          <w:szCs w:val="24"/>
          <w:rtl/>
        </w:rPr>
        <w:t xml:space="preserve"> </w:t>
      </w:r>
      <w:r>
        <w:rPr>
          <w:rFonts w:cs="David" w:hint="eastAsia"/>
          <w:sz w:val="24"/>
          <w:szCs w:val="24"/>
          <w:rtl/>
        </w:rPr>
        <w:t>תוספות</w:t>
      </w:r>
      <w:r>
        <w:rPr>
          <w:rFonts w:cs="David"/>
          <w:sz w:val="24"/>
          <w:szCs w:val="24"/>
          <w:rtl/>
        </w:rPr>
        <w:t xml:space="preserve"> </w:t>
      </w:r>
      <w:r>
        <w:rPr>
          <w:rFonts w:cs="David" w:hint="eastAsia"/>
          <w:sz w:val="24"/>
          <w:szCs w:val="24"/>
          <w:rtl/>
        </w:rPr>
        <w:t>תקציביות</w:t>
      </w:r>
      <w:r>
        <w:rPr>
          <w:rFonts w:cs="David" w:hint="cs"/>
          <w:sz w:val="24"/>
          <w:szCs w:val="24"/>
          <w:rtl/>
        </w:rPr>
        <w:t xml:space="preserve"> למשרד</w:t>
      </w:r>
      <w:r w:rsidRPr="00401E7E">
        <w:rPr>
          <w:rFonts w:cs="David" w:hint="cs"/>
          <w:sz w:val="24"/>
          <w:szCs w:val="24"/>
          <w:rtl/>
        </w:rPr>
        <w:t xml:space="preserve"> עבור קול קורא זה ממשרדי ממשלה/ גופים ציבוריים אחרים, </w:t>
      </w:r>
      <w:r>
        <w:rPr>
          <w:rFonts w:cs="David" w:hint="cs"/>
          <w:sz w:val="24"/>
          <w:szCs w:val="24"/>
          <w:rtl/>
        </w:rPr>
        <w:t xml:space="preserve">ייתכן </w:t>
      </w:r>
      <w:r w:rsidRPr="00401E7E">
        <w:rPr>
          <w:rFonts w:cs="David" w:hint="cs"/>
          <w:sz w:val="24"/>
          <w:szCs w:val="24"/>
          <w:rtl/>
        </w:rPr>
        <w:t xml:space="preserve">כי המסגרת התקציבית המוקצית ע"י משרדי ממשלה/ גופים ציבוריים אלו תממן תחומים ספציפיים מבין נושאי המכרז (למשל: מימון של מיזמי אנרגיות מתחדשות באזורי פריפריה וכדומה). </w:t>
      </w:r>
    </w:p>
    <w:p w:rsidR="00846AA6" w:rsidRDefault="00846AA6" w:rsidP="00846AA6">
      <w:pPr>
        <w:pStyle w:val="ae"/>
        <w:spacing w:line="276" w:lineRule="auto"/>
        <w:ind w:left="1080" w:firstLine="0"/>
        <w:rPr>
          <w:rFonts w:cs="David"/>
          <w:sz w:val="24"/>
          <w:szCs w:val="24"/>
        </w:rPr>
      </w:pPr>
      <w:r>
        <w:rPr>
          <w:rFonts w:cs="David" w:hint="eastAsia"/>
          <w:sz w:val="24"/>
          <w:szCs w:val="24"/>
          <w:rtl/>
        </w:rPr>
        <w:t>במידה</w:t>
      </w:r>
      <w:r>
        <w:rPr>
          <w:rFonts w:cs="David"/>
          <w:sz w:val="24"/>
          <w:szCs w:val="24"/>
          <w:rtl/>
        </w:rPr>
        <w:t xml:space="preserve"> </w:t>
      </w:r>
      <w:r>
        <w:rPr>
          <w:rFonts w:cs="David" w:hint="eastAsia"/>
          <w:sz w:val="24"/>
          <w:szCs w:val="24"/>
          <w:rtl/>
        </w:rPr>
        <w:t>והקצאות</w:t>
      </w:r>
      <w:r>
        <w:rPr>
          <w:rFonts w:cs="David"/>
          <w:sz w:val="24"/>
          <w:szCs w:val="24"/>
          <w:rtl/>
        </w:rPr>
        <w:t xml:space="preserve"> </w:t>
      </w:r>
      <w:r>
        <w:rPr>
          <w:rFonts w:cs="David" w:hint="eastAsia"/>
          <w:sz w:val="24"/>
          <w:szCs w:val="24"/>
          <w:rtl/>
        </w:rPr>
        <w:t>תקציביות</w:t>
      </w:r>
      <w:r>
        <w:rPr>
          <w:rFonts w:cs="David"/>
          <w:sz w:val="24"/>
          <w:szCs w:val="24"/>
          <w:rtl/>
        </w:rPr>
        <w:t xml:space="preserve"> </w:t>
      </w:r>
      <w:r>
        <w:rPr>
          <w:rFonts w:cs="David" w:hint="eastAsia"/>
          <w:sz w:val="24"/>
          <w:szCs w:val="24"/>
          <w:rtl/>
        </w:rPr>
        <w:t>פרטניות</w:t>
      </w:r>
      <w:r>
        <w:rPr>
          <w:rFonts w:cs="David"/>
          <w:sz w:val="24"/>
          <w:szCs w:val="24"/>
          <w:rtl/>
        </w:rPr>
        <w:t xml:space="preserve"> </w:t>
      </w:r>
      <w:r>
        <w:rPr>
          <w:rFonts w:cs="David" w:hint="eastAsia"/>
          <w:sz w:val="24"/>
          <w:szCs w:val="24"/>
          <w:rtl/>
        </w:rPr>
        <w:t>אלו</w:t>
      </w:r>
      <w:r>
        <w:rPr>
          <w:rFonts w:cs="David"/>
          <w:sz w:val="24"/>
          <w:szCs w:val="24"/>
          <w:rtl/>
        </w:rPr>
        <w:t xml:space="preserve"> </w:t>
      </w:r>
      <w:r>
        <w:rPr>
          <w:rFonts w:cs="David" w:hint="eastAsia"/>
          <w:sz w:val="24"/>
          <w:szCs w:val="24"/>
          <w:rtl/>
        </w:rPr>
        <w:t>תתקבלנה</w:t>
      </w:r>
      <w:r>
        <w:rPr>
          <w:rFonts w:cs="David"/>
          <w:sz w:val="24"/>
          <w:szCs w:val="24"/>
          <w:rtl/>
        </w:rPr>
        <w:t xml:space="preserve"> </w:t>
      </w:r>
      <w:r>
        <w:rPr>
          <w:rFonts w:cs="David" w:hint="eastAsia"/>
          <w:sz w:val="24"/>
          <w:szCs w:val="24"/>
          <w:rtl/>
        </w:rPr>
        <w:t>ע</w:t>
      </w:r>
      <w:r>
        <w:rPr>
          <w:rFonts w:cs="David"/>
          <w:sz w:val="24"/>
          <w:szCs w:val="24"/>
          <w:rtl/>
        </w:rPr>
        <w:t xml:space="preserve">"י </w:t>
      </w:r>
      <w:r>
        <w:rPr>
          <w:rFonts w:cs="David" w:hint="eastAsia"/>
          <w:sz w:val="24"/>
          <w:szCs w:val="24"/>
          <w:rtl/>
        </w:rPr>
        <w:t>משרדי</w:t>
      </w:r>
      <w:r>
        <w:rPr>
          <w:rFonts w:cs="David"/>
          <w:sz w:val="24"/>
          <w:szCs w:val="24"/>
          <w:rtl/>
        </w:rPr>
        <w:t xml:space="preserve"> </w:t>
      </w:r>
      <w:r>
        <w:rPr>
          <w:rFonts w:cs="David" w:hint="eastAsia"/>
          <w:sz w:val="24"/>
          <w:szCs w:val="24"/>
          <w:rtl/>
        </w:rPr>
        <w:t>ממשלה</w:t>
      </w:r>
      <w:r>
        <w:rPr>
          <w:rFonts w:cs="David"/>
          <w:sz w:val="24"/>
          <w:szCs w:val="24"/>
          <w:rtl/>
        </w:rPr>
        <w:t xml:space="preserve">/ </w:t>
      </w:r>
      <w:r>
        <w:rPr>
          <w:rFonts w:cs="David" w:hint="eastAsia"/>
          <w:sz w:val="24"/>
          <w:szCs w:val="24"/>
          <w:rtl/>
        </w:rPr>
        <w:t>גופים</w:t>
      </w:r>
      <w:r>
        <w:rPr>
          <w:rFonts w:cs="David"/>
          <w:sz w:val="24"/>
          <w:szCs w:val="24"/>
          <w:rtl/>
        </w:rPr>
        <w:t xml:space="preserve"> </w:t>
      </w:r>
      <w:r>
        <w:rPr>
          <w:rFonts w:cs="David" w:hint="eastAsia"/>
          <w:sz w:val="24"/>
          <w:szCs w:val="24"/>
          <w:rtl/>
        </w:rPr>
        <w:t>ציבוריים</w:t>
      </w:r>
      <w:r>
        <w:rPr>
          <w:rFonts w:cs="David"/>
          <w:sz w:val="24"/>
          <w:szCs w:val="24"/>
          <w:rtl/>
        </w:rPr>
        <w:t xml:space="preserve"> </w:t>
      </w:r>
      <w:r>
        <w:rPr>
          <w:rFonts w:cs="David" w:hint="eastAsia"/>
          <w:sz w:val="24"/>
          <w:szCs w:val="24"/>
          <w:rtl/>
        </w:rPr>
        <w:t>נוספים</w:t>
      </w:r>
      <w:r>
        <w:rPr>
          <w:rFonts w:cs="David"/>
          <w:sz w:val="24"/>
          <w:szCs w:val="24"/>
          <w:rtl/>
        </w:rPr>
        <w:t xml:space="preserve">, </w:t>
      </w:r>
      <w:r>
        <w:rPr>
          <w:rFonts w:cs="David" w:hint="eastAsia"/>
          <w:sz w:val="24"/>
          <w:szCs w:val="24"/>
          <w:rtl/>
        </w:rPr>
        <w:t>ינותב</w:t>
      </w:r>
      <w:r>
        <w:rPr>
          <w:rFonts w:cs="David"/>
          <w:sz w:val="24"/>
          <w:szCs w:val="24"/>
          <w:rtl/>
        </w:rPr>
        <w:t xml:space="preserve"> </w:t>
      </w:r>
      <w:r>
        <w:rPr>
          <w:rFonts w:cs="David" w:hint="eastAsia"/>
          <w:sz w:val="24"/>
          <w:szCs w:val="24"/>
          <w:rtl/>
        </w:rPr>
        <w:t>תקציב</w:t>
      </w:r>
      <w:r>
        <w:rPr>
          <w:rFonts w:cs="David"/>
          <w:sz w:val="24"/>
          <w:szCs w:val="24"/>
          <w:rtl/>
        </w:rPr>
        <w:t xml:space="preserve"> </w:t>
      </w:r>
      <w:r>
        <w:rPr>
          <w:rFonts w:cs="David" w:hint="eastAsia"/>
          <w:sz w:val="24"/>
          <w:szCs w:val="24"/>
          <w:rtl/>
        </w:rPr>
        <w:t>זה</w:t>
      </w:r>
      <w:r>
        <w:rPr>
          <w:rFonts w:cs="David"/>
          <w:sz w:val="24"/>
          <w:szCs w:val="24"/>
          <w:rtl/>
        </w:rPr>
        <w:t xml:space="preserve"> </w:t>
      </w:r>
      <w:r>
        <w:rPr>
          <w:rFonts w:cs="David" w:hint="eastAsia"/>
          <w:sz w:val="24"/>
          <w:szCs w:val="24"/>
          <w:rtl/>
        </w:rPr>
        <w:t>למימון</w:t>
      </w:r>
      <w:r>
        <w:rPr>
          <w:rFonts w:cs="David"/>
          <w:sz w:val="24"/>
          <w:szCs w:val="24"/>
          <w:rtl/>
        </w:rPr>
        <w:t xml:space="preserve"> </w:t>
      </w:r>
      <w:r>
        <w:rPr>
          <w:rFonts w:cs="David" w:hint="eastAsia"/>
          <w:sz w:val="24"/>
          <w:szCs w:val="24"/>
          <w:rtl/>
        </w:rPr>
        <w:t>התכניות</w:t>
      </w:r>
      <w:r>
        <w:rPr>
          <w:rFonts w:cs="David"/>
          <w:sz w:val="24"/>
          <w:szCs w:val="24"/>
          <w:rtl/>
        </w:rPr>
        <w:t xml:space="preserve"> </w:t>
      </w:r>
      <w:r>
        <w:rPr>
          <w:rFonts w:cs="David" w:hint="eastAsia"/>
          <w:sz w:val="24"/>
          <w:szCs w:val="24"/>
          <w:rtl/>
        </w:rPr>
        <w:t>בנושאים</w:t>
      </w:r>
      <w:r>
        <w:rPr>
          <w:rFonts w:cs="David"/>
          <w:sz w:val="24"/>
          <w:szCs w:val="24"/>
          <w:rtl/>
        </w:rPr>
        <w:t xml:space="preserve"> </w:t>
      </w:r>
      <w:r>
        <w:rPr>
          <w:rFonts w:cs="David" w:hint="eastAsia"/>
          <w:sz w:val="24"/>
          <w:szCs w:val="24"/>
          <w:rtl/>
        </w:rPr>
        <w:t>הייעודיים</w:t>
      </w:r>
      <w:r>
        <w:rPr>
          <w:rFonts w:cs="David" w:hint="cs"/>
          <w:sz w:val="24"/>
          <w:szCs w:val="24"/>
          <w:rtl/>
        </w:rPr>
        <w:t xml:space="preserve"> שעבורם הוקצה</w:t>
      </w:r>
      <w:r w:rsidRPr="00401E7E">
        <w:rPr>
          <w:rFonts w:cs="David" w:hint="cs"/>
          <w:sz w:val="24"/>
          <w:szCs w:val="24"/>
          <w:rtl/>
        </w:rPr>
        <w:t xml:space="preserve">.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w:t>
      </w:r>
    </w:p>
    <w:p w:rsidR="00846AA6" w:rsidRDefault="00846AA6" w:rsidP="00846AA6">
      <w:pPr>
        <w:pStyle w:val="ae"/>
        <w:spacing w:line="276" w:lineRule="auto"/>
        <w:ind w:left="1080" w:firstLine="0"/>
        <w:rPr>
          <w:rFonts w:cs="David"/>
          <w:sz w:val="24"/>
          <w:szCs w:val="24"/>
          <w:rtl/>
        </w:rPr>
      </w:pPr>
      <w:r w:rsidRPr="00401E7E">
        <w:rPr>
          <w:rFonts w:cs="David" w:hint="cs"/>
          <w:sz w:val="24"/>
          <w:szCs w:val="24"/>
          <w:rtl/>
        </w:rPr>
        <w:t>בכל מקרה, אין באמור</w:t>
      </w:r>
      <w:r>
        <w:rPr>
          <w:rFonts w:cs="David" w:hint="cs"/>
          <w:sz w:val="24"/>
          <w:szCs w:val="24"/>
          <w:rtl/>
        </w:rPr>
        <w:t xml:space="preserve"> לעיל</w:t>
      </w:r>
      <w:r w:rsidRPr="00401E7E">
        <w:rPr>
          <w:rFonts w:cs="David" w:hint="cs"/>
          <w:sz w:val="24"/>
          <w:szCs w:val="24"/>
          <w:rtl/>
        </w:rPr>
        <w:t xml:space="preserve"> כדי למנוע מימון התכניות הייעודיות הנ"ל גם מהתקציב המוקצה ע"י המשרד לטובת מכרז זה, בהתאם לדירוג ההצעות.</w:t>
      </w:r>
    </w:p>
    <w:p w:rsidR="00846AA6" w:rsidRDefault="00846AA6" w:rsidP="00846AA6">
      <w:pPr>
        <w:pStyle w:val="ae"/>
        <w:numPr>
          <w:ilvl w:val="0"/>
          <w:numId w:val="10"/>
        </w:numPr>
        <w:spacing w:line="276" w:lineRule="auto"/>
        <w:ind w:left="1080"/>
        <w:rPr>
          <w:rFonts w:cs="David"/>
          <w:sz w:val="24"/>
          <w:szCs w:val="24"/>
          <w:rtl/>
        </w:rPr>
      </w:pPr>
      <w:r>
        <w:rPr>
          <w:rFonts w:cs="David" w:hint="eastAsia"/>
          <w:sz w:val="24"/>
          <w:szCs w:val="24"/>
          <w:rtl/>
        </w:rPr>
        <w:t>במידה</w:t>
      </w:r>
      <w:r>
        <w:rPr>
          <w:rFonts w:cs="David"/>
          <w:sz w:val="24"/>
          <w:szCs w:val="24"/>
          <w:rtl/>
        </w:rPr>
        <w:t xml:space="preserve"> </w:t>
      </w:r>
      <w:r>
        <w:rPr>
          <w:rFonts w:cs="David" w:hint="eastAsia"/>
          <w:sz w:val="24"/>
          <w:szCs w:val="24"/>
          <w:rtl/>
        </w:rPr>
        <w:t>ותכנית</w:t>
      </w:r>
      <w:r>
        <w:rPr>
          <w:rFonts w:cs="David"/>
          <w:sz w:val="24"/>
          <w:szCs w:val="24"/>
          <w:rtl/>
        </w:rPr>
        <w:t xml:space="preserve"> </w:t>
      </w:r>
      <w:r>
        <w:rPr>
          <w:rFonts w:cs="David" w:hint="eastAsia"/>
          <w:sz w:val="24"/>
          <w:szCs w:val="24"/>
          <w:rtl/>
        </w:rPr>
        <w:t>קיבלה</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תמיכת</w:t>
      </w:r>
      <w:r>
        <w:rPr>
          <w:rFonts w:cs="David"/>
          <w:sz w:val="24"/>
          <w:szCs w:val="24"/>
          <w:rtl/>
        </w:rPr>
        <w:t xml:space="preserve"> </w:t>
      </w:r>
      <w:r>
        <w:rPr>
          <w:rFonts w:cs="David" w:hint="eastAsia"/>
          <w:sz w:val="24"/>
          <w:szCs w:val="24"/>
          <w:rtl/>
        </w:rPr>
        <w:t>המשרד</w:t>
      </w:r>
      <w:r>
        <w:rPr>
          <w:rFonts w:cs="David"/>
          <w:sz w:val="24"/>
          <w:szCs w:val="24"/>
          <w:rtl/>
        </w:rPr>
        <w:t xml:space="preserve">/ </w:t>
      </w:r>
      <w:r>
        <w:rPr>
          <w:rFonts w:cs="David" w:hint="eastAsia"/>
          <w:sz w:val="24"/>
          <w:szCs w:val="24"/>
          <w:rtl/>
        </w:rPr>
        <w:t>משרד</w:t>
      </w:r>
      <w:r>
        <w:rPr>
          <w:rFonts w:cs="David"/>
          <w:sz w:val="24"/>
          <w:szCs w:val="24"/>
          <w:rtl/>
        </w:rPr>
        <w:t xml:space="preserve"> </w:t>
      </w:r>
      <w:r>
        <w:rPr>
          <w:rFonts w:cs="David" w:hint="eastAsia"/>
          <w:sz w:val="24"/>
          <w:szCs w:val="24"/>
          <w:rtl/>
        </w:rPr>
        <w:t>ממשלתי</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גוף</w:t>
      </w:r>
      <w:r>
        <w:rPr>
          <w:rFonts w:cs="David"/>
          <w:sz w:val="24"/>
          <w:szCs w:val="24"/>
          <w:rtl/>
        </w:rPr>
        <w:t xml:space="preserve"> </w:t>
      </w:r>
      <w:r>
        <w:rPr>
          <w:rFonts w:cs="David" w:hint="eastAsia"/>
          <w:sz w:val="24"/>
          <w:szCs w:val="24"/>
          <w:rtl/>
        </w:rPr>
        <w:t>ציבורי</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השותף</w:t>
      </w:r>
      <w:r>
        <w:rPr>
          <w:rFonts w:cs="David"/>
          <w:sz w:val="24"/>
          <w:szCs w:val="24"/>
          <w:rtl/>
        </w:rPr>
        <w:t xml:space="preserve"> </w:t>
      </w:r>
      <w:r>
        <w:rPr>
          <w:rFonts w:cs="David" w:hint="eastAsia"/>
          <w:sz w:val="24"/>
          <w:szCs w:val="24"/>
          <w:rtl/>
        </w:rPr>
        <w:t>לתכנית</w:t>
      </w:r>
      <w:r>
        <w:rPr>
          <w:rFonts w:cs="David"/>
          <w:sz w:val="24"/>
          <w:szCs w:val="24"/>
          <w:rtl/>
        </w:rPr>
        <w:t xml:space="preserve"> </w:t>
      </w:r>
      <w:r>
        <w:rPr>
          <w:rFonts w:cs="David" w:hint="eastAsia"/>
          <w:sz w:val="24"/>
          <w:szCs w:val="24"/>
          <w:rtl/>
        </w:rPr>
        <w:t>זו</w:t>
      </w:r>
      <w:r>
        <w:rPr>
          <w:rFonts w:cs="David"/>
          <w:sz w:val="24"/>
          <w:szCs w:val="24"/>
          <w:rtl/>
        </w:rPr>
        <w:t xml:space="preserve">, </w:t>
      </w:r>
      <w:r>
        <w:rPr>
          <w:rFonts w:cs="David" w:hint="eastAsia"/>
          <w:sz w:val="24"/>
          <w:szCs w:val="24"/>
          <w:rtl/>
        </w:rPr>
        <w:t>יתחייב</w:t>
      </w:r>
      <w:r>
        <w:rPr>
          <w:rFonts w:cs="David"/>
          <w:sz w:val="24"/>
          <w:szCs w:val="24"/>
          <w:rtl/>
        </w:rPr>
        <w:t xml:space="preserve"> </w:t>
      </w:r>
      <w:r>
        <w:rPr>
          <w:rFonts w:cs="David" w:hint="eastAsia"/>
          <w:sz w:val="24"/>
          <w:szCs w:val="24"/>
          <w:rtl/>
        </w:rPr>
        <w:t>הזוכה</w:t>
      </w:r>
      <w:r>
        <w:rPr>
          <w:rFonts w:cs="David"/>
          <w:sz w:val="24"/>
          <w:szCs w:val="24"/>
          <w:rtl/>
        </w:rPr>
        <w:t xml:space="preserve"> </w:t>
      </w:r>
      <w:r>
        <w:rPr>
          <w:rFonts w:cs="David" w:hint="eastAsia"/>
          <w:sz w:val="24"/>
          <w:szCs w:val="24"/>
          <w:rtl/>
        </w:rPr>
        <w:t>לציין</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מקור</w:t>
      </w:r>
      <w:r>
        <w:rPr>
          <w:rFonts w:cs="David"/>
          <w:sz w:val="24"/>
          <w:szCs w:val="24"/>
          <w:rtl/>
        </w:rPr>
        <w:t xml:space="preserve"> </w:t>
      </w:r>
      <w:r>
        <w:rPr>
          <w:rFonts w:cs="David" w:hint="eastAsia"/>
          <w:sz w:val="24"/>
          <w:szCs w:val="24"/>
          <w:rtl/>
        </w:rPr>
        <w:t>התמיכה</w:t>
      </w:r>
      <w:r>
        <w:rPr>
          <w:rFonts w:cs="David"/>
          <w:sz w:val="24"/>
          <w:szCs w:val="24"/>
          <w:rtl/>
        </w:rPr>
        <w:t xml:space="preserve"> </w:t>
      </w:r>
      <w:r>
        <w:rPr>
          <w:rFonts w:cs="David" w:hint="eastAsia"/>
          <w:sz w:val="24"/>
          <w:szCs w:val="24"/>
          <w:rtl/>
        </w:rPr>
        <w:t>הכספית</w:t>
      </w:r>
      <w:r>
        <w:rPr>
          <w:rFonts w:cs="David"/>
          <w:sz w:val="24"/>
          <w:szCs w:val="24"/>
          <w:rtl/>
        </w:rPr>
        <w:t xml:space="preserve"> </w:t>
      </w:r>
      <w:r>
        <w:rPr>
          <w:rFonts w:cs="David" w:hint="eastAsia"/>
          <w:sz w:val="24"/>
          <w:szCs w:val="24"/>
          <w:rtl/>
        </w:rPr>
        <w:t>אותה</w:t>
      </w:r>
      <w:r>
        <w:rPr>
          <w:rFonts w:cs="David"/>
          <w:sz w:val="24"/>
          <w:szCs w:val="24"/>
          <w:rtl/>
        </w:rPr>
        <w:t xml:space="preserve"> </w:t>
      </w:r>
      <w:r>
        <w:rPr>
          <w:rFonts w:cs="David" w:hint="eastAsia"/>
          <w:sz w:val="24"/>
          <w:szCs w:val="24"/>
          <w:rtl/>
        </w:rPr>
        <w:t>קיבל</w:t>
      </w:r>
      <w:r>
        <w:rPr>
          <w:rFonts w:cs="David" w:hint="cs"/>
          <w:sz w:val="24"/>
          <w:szCs w:val="24"/>
          <w:rtl/>
        </w:rPr>
        <w:t xml:space="preserve"> באמצעות טופס 1.</w:t>
      </w:r>
    </w:p>
    <w:p w:rsidR="00846AA6" w:rsidRDefault="00846AA6" w:rsidP="00846AA6">
      <w:pPr>
        <w:pStyle w:val="ae"/>
        <w:numPr>
          <w:ilvl w:val="0"/>
          <w:numId w:val="10"/>
        </w:numPr>
        <w:spacing w:line="276" w:lineRule="auto"/>
        <w:ind w:left="1080"/>
        <w:rPr>
          <w:rFonts w:cs="David"/>
          <w:sz w:val="24"/>
          <w:szCs w:val="24"/>
        </w:rPr>
      </w:pPr>
      <w:r w:rsidRPr="003E628E">
        <w:rPr>
          <w:rFonts w:cs="David" w:hint="eastAsia"/>
          <w:sz w:val="24"/>
          <w:szCs w:val="24"/>
          <w:rtl/>
        </w:rPr>
        <w:t>לאחר</w:t>
      </w:r>
      <w:r w:rsidRPr="003E628E">
        <w:rPr>
          <w:rFonts w:cs="David"/>
          <w:sz w:val="24"/>
          <w:szCs w:val="24"/>
          <w:rtl/>
        </w:rPr>
        <w:t xml:space="preserve"> מתן ההודעה על הזכייה, כאמור לעיל, ימציא המשרד לחתימת הזוכים הסכם בנוסח המצ"ב כנספח ב' בשינויים המחויבים. </w:t>
      </w:r>
      <w:r w:rsidRPr="000074B3">
        <w:rPr>
          <w:rFonts w:eastAsiaTheme="minorEastAsia" w:cs="David" w:hint="eastAsia"/>
          <w:sz w:val="24"/>
          <w:szCs w:val="24"/>
          <w:rtl/>
        </w:rPr>
        <w:t>לעיתים</w:t>
      </w:r>
      <w:r w:rsidRPr="000074B3">
        <w:rPr>
          <w:rFonts w:eastAsiaTheme="minorEastAsia" w:cs="David"/>
          <w:sz w:val="24"/>
          <w:szCs w:val="24"/>
          <w:rtl/>
        </w:rPr>
        <w:t xml:space="preserve"> </w:t>
      </w:r>
      <w:r w:rsidRPr="000074B3">
        <w:rPr>
          <w:rFonts w:eastAsiaTheme="minorEastAsia" w:cs="David" w:hint="eastAsia"/>
          <w:sz w:val="24"/>
          <w:szCs w:val="24"/>
          <w:rtl/>
        </w:rPr>
        <w:t>הסכום</w:t>
      </w:r>
      <w:r w:rsidRPr="000074B3">
        <w:rPr>
          <w:rFonts w:eastAsiaTheme="minorEastAsia" w:cs="David"/>
          <w:sz w:val="24"/>
          <w:szCs w:val="24"/>
          <w:rtl/>
        </w:rPr>
        <w:t xml:space="preserve"> </w:t>
      </w:r>
      <w:r w:rsidRPr="000074B3">
        <w:rPr>
          <w:rFonts w:eastAsiaTheme="minorEastAsia" w:cs="David" w:hint="eastAsia"/>
          <w:sz w:val="24"/>
          <w:szCs w:val="24"/>
          <w:rtl/>
        </w:rPr>
        <w:t>המאושר</w:t>
      </w:r>
      <w:r w:rsidRPr="000074B3">
        <w:rPr>
          <w:rFonts w:eastAsiaTheme="minorEastAsia" w:cs="David"/>
          <w:sz w:val="24"/>
          <w:szCs w:val="24"/>
          <w:rtl/>
        </w:rPr>
        <w:t xml:space="preserve"> </w:t>
      </w:r>
      <w:r w:rsidRPr="000074B3">
        <w:rPr>
          <w:rFonts w:eastAsiaTheme="minorEastAsia" w:cs="David" w:hint="eastAsia"/>
          <w:sz w:val="24"/>
          <w:szCs w:val="24"/>
          <w:rtl/>
        </w:rPr>
        <w:t>ע</w:t>
      </w:r>
      <w:r w:rsidRPr="000074B3">
        <w:rPr>
          <w:rFonts w:eastAsiaTheme="minorEastAsia" w:cs="David"/>
          <w:sz w:val="24"/>
          <w:szCs w:val="24"/>
          <w:rtl/>
        </w:rPr>
        <w:t xml:space="preserve">"י </w:t>
      </w:r>
      <w:r w:rsidRPr="000074B3">
        <w:rPr>
          <w:rFonts w:eastAsiaTheme="minorEastAsia" w:cs="David" w:hint="eastAsia"/>
          <w:sz w:val="24"/>
          <w:szCs w:val="24"/>
          <w:rtl/>
        </w:rPr>
        <w:t>המשרד</w:t>
      </w:r>
      <w:r w:rsidRPr="000074B3">
        <w:rPr>
          <w:rFonts w:eastAsiaTheme="minorEastAsia" w:cs="David"/>
          <w:sz w:val="24"/>
          <w:szCs w:val="24"/>
          <w:rtl/>
        </w:rPr>
        <w:t xml:space="preserve"> </w:t>
      </w:r>
      <w:r w:rsidRPr="000074B3">
        <w:rPr>
          <w:rFonts w:eastAsiaTheme="minorEastAsia" w:cs="David" w:hint="eastAsia"/>
          <w:sz w:val="24"/>
          <w:szCs w:val="24"/>
          <w:rtl/>
        </w:rPr>
        <w:t>נמוך</w:t>
      </w:r>
      <w:r w:rsidRPr="000074B3">
        <w:rPr>
          <w:rFonts w:eastAsiaTheme="minorEastAsia" w:cs="David"/>
          <w:sz w:val="24"/>
          <w:szCs w:val="24"/>
          <w:rtl/>
        </w:rPr>
        <w:t xml:space="preserve"> </w:t>
      </w:r>
      <w:r w:rsidRPr="000074B3">
        <w:rPr>
          <w:rFonts w:eastAsiaTheme="minorEastAsia" w:cs="David" w:hint="eastAsia"/>
          <w:sz w:val="24"/>
          <w:szCs w:val="24"/>
          <w:rtl/>
        </w:rPr>
        <w:t>מהסכום</w:t>
      </w:r>
      <w:r w:rsidRPr="000074B3">
        <w:rPr>
          <w:rFonts w:eastAsiaTheme="minorEastAsia" w:cs="David"/>
          <w:sz w:val="24"/>
          <w:szCs w:val="24"/>
          <w:rtl/>
        </w:rPr>
        <w:t xml:space="preserve"> </w:t>
      </w:r>
      <w:r w:rsidRPr="000074B3">
        <w:rPr>
          <w:rFonts w:eastAsiaTheme="minorEastAsia" w:cs="David" w:hint="eastAsia"/>
          <w:sz w:val="24"/>
          <w:szCs w:val="24"/>
          <w:rtl/>
        </w:rPr>
        <w:t>המבוקש</w:t>
      </w:r>
      <w:r w:rsidRPr="000074B3">
        <w:rPr>
          <w:rFonts w:eastAsiaTheme="minorEastAsia" w:cs="David"/>
          <w:sz w:val="24"/>
          <w:szCs w:val="24"/>
          <w:rtl/>
        </w:rPr>
        <w:t xml:space="preserve"> </w:t>
      </w:r>
      <w:r w:rsidRPr="000074B3">
        <w:rPr>
          <w:rFonts w:eastAsiaTheme="minorEastAsia" w:cs="David" w:hint="eastAsia"/>
          <w:sz w:val="24"/>
          <w:szCs w:val="24"/>
          <w:rtl/>
        </w:rPr>
        <w:t>ע</w:t>
      </w:r>
      <w:r w:rsidRPr="000074B3">
        <w:rPr>
          <w:rFonts w:eastAsiaTheme="minorEastAsia" w:cs="David"/>
          <w:sz w:val="24"/>
          <w:szCs w:val="24"/>
          <w:rtl/>
        </w:rPr>
        <w:t xml:space="preserve">"י </w:t>
      </w:r>
      <w:r w:rsidRPr="000074B3">
        <w:rPr>
          <w:rFonts w:eastAsiaTheme="minorEastAsia" w:cs="David" w:hint="eastAsia"/>
          <w:sz w:val="24"/>
          <w:szCs w:val="24"/>
          <w:rtl/>
        </w:rPr>
        <w:t>החברה</w:t>
      </w:r>
      <w:r w:rsidRPr="000074B3">
        <w:rPr>
          <w:rFonts w:eastAsiaTheme="minorEastAsia" w:cs="David"/>
          <w:sz w:val="24"/>
          <w:szCs w:val="24"/>
          <w:rtl/>
        </w:rPr>
        <w:t xml:space="preserve"> </w:t>
      </w:r>
      <w:r w:rsidRPr="000074B3">
        <w:rPr>
          <w:rFonts w:eastAsiaTheme="minorEastAsia" w:cs="David" w:hint="eastAsia"/>
          <w:sz w:val="24"/>
          <w:szCs w:val="24"/>
          <w:rtl/>
        </w:rPr>
        <w:t>עבור</w:t>
      </w:r>
      <w:r w:rsidRPr="000074B3">
        <w:rPr>
          <w:rFonts w:eastAsiaTheme="minorEastAsia" w:cs="David"/>
          <w:sz w:val="24"/>
          <w:szCs w:val="24"/>
          <w:rtl/>
        </w:rPr>
        <w:t xml:space="preserve"> </w:t>
      </w:r>
      <w:r w:rsidRPr="000074B3">
        <w:rPr>
          <w:rFonts w:eastAsiaTheme="minorEastAsia" w:cs="David" w:hint="eastAsia"/>
          <w:sz w:val="24"/>
          <w:szCs w:val="24"/>
          <w:rtl/>
        </w:rPr>
        <w:t>הפרויקט</w:t>
      </w:r>
      <w:r w:rsidRPr="000074B3">
        <w:rPr>
          <w:rFonts w:eastAsiaTheme="minorEastAsia" w:cs="David"/>
          <w:sz w:val="24"/>
          <w:szCs w:val="24"/>
          <w:rtl/>
        </w:rPr>
        <w:t xml:space="preserve">. </w:t>
      </w:r>
      <w:r w:rsidRPr="000074B3">
        <w:rPr>
          <w:rFonts w:eastAsiaTheme="minorEastAsia" w:cs="David" w:hint="eastAsia"/>
          <w:sz w:val="24"/>
          <w:szCs w:val="24"/>
          <w:rtl/>
        </w:rPr>
        <w:t>עקב</w:t>
      </w:r>
      <w:r w:rsidRPr="000074B3">
        <w:rPr>
          <w:rFonts w:eastAsiaTheme="minorEastAsia" w:cs="David"/>
          <w:sz w:val="24"/>
          <w:szCs w:val="24"/>
          <w:rtl/>
        </w:rPr>
        <w:t xml:space="preserve"> </w:t>
      </w:r>
      <w:r w:rsidRPr="000074B3">
        <w:rPr>
          <w:rFonts w:eastAsiaTheme="minorEastAsia" w:cs="David" w:hint="eastAsia"/>
          <w:sz w:val="24"/>
          <w:szCs w:val="24"/>
          <w:rtl/>
        </w:rPr>
        <w:t>כך</w:t>
      </w:r>
      <w:r w:rsidRPr="000074B3">
        <w:rPr>
          <w:rFonts w:eastAsiaTheme="minorEastAsia" w:cs="David"/>
          <w:sz w:val="24"/>
          <w:szCs w:val="24"/>
          <w:rtl/>
        </w:rPr>
        <w:t xml:space="preserve">, </w:t>
      </w:r>
      <w:r w:rsidRPr="000074B3">
        <w:rPr>
          <w:rFonts w:eastAsiaTheme="minorEastAsia" w:cs="David" w:hint="eastAsia"/>
          <w:sz w:val="24"/>
          <w:szCs w:val="24"/>
          <w:rtl/>
        </w:rPr>
        <w:t>לאחר</w:t>
      </w:r>
      <w:r w:rsidRPr="000074B3">
        <w:rPr>
          <w:rFonts w:eastAsiaTheme="minorEastAsia" w:cs="David"/>
          <w:sz w:val="24"/>
          <w:szCs w:val="24"/>
          <w:rtl/>
        </w:rPr>
        <w:t xml:space="preserve"> </w:t>
      </w:r>
      <w:r w:rsidRPr="000074B3">
        <w:rPr>
          <w:rFonts w:eastAsiaTheme="minorEastAsia" w:cs="David" w:hint="eastAsia"/>
          <w:sz w:val="24"/>
          <w:szCs w:val="24"/>
          <w:rtl/>
        </w:rPr>
        <w:t>אישור</w:t>
      </w:r>
      <w:r w:rsidRPr="000074B3">
        <w:rPr>
          <w:rFonts w:eastAsiaTheme="minorEastAsia" w:cs="David"/>
          <w:sz w:val="24"/>
          <w:szCs w:val="24"/>
          <w:rtl/>
        </w:rPr>
        <w:t xml:space="preserve"> </w:t>
      </w:r>
      <w:r w:rsidRPr="000074B3">
        <w:rPr>
          <w:rFonts w:eastAsiaTheme="minorEastAsia" w:cs="David" w:hint="eastAsia"/>
          <w:sz w:val="24"/>
          <w:szCs w:val="24"/>
          <w:rtl/>
        </w:rPr>
        <w:t>ועדת</w:t>
      </w:r>
      <w:r w:rsidRPr="000074B3">
        <w:rPr>
          <w:rFonts w:eastAsiaTheme="minorEastAsia" w:cs="David"/>
          <w:sz w:val="24"/>
          <w:szCs w:val="24"/>
          <w:rtl/>
        </w:rPr>
        <w:t xml:space="preserve"> </w:t>
      </w:r>
      <w:r w:rsidRPr="000074B3">
        <w:rPr>
          <w:rFonts w:eastAsiaTheme="minorEastAsia" w:cs="David" w:hint="eastAsia"/>
          <w:sz w:val="24"/>
          <w:szCs w:val="24"/>
          <w:rtl/>
        </w:rPr>
        <w:t>המכרזים</w:t>
      </w:r>
      <w:r w:rsidRPr="000074B3">
        <w:rPr>
          <w:rFonts w:eastAsiaTheme="minorEastAsia" w:cs="David"/>
          <w:sz w:val="24"/>
          <w:szCs w:val="24"/>
          <w:rtl/>
        </w:rPr>
        <w:t xml:space="preserve"> </w:t>
      </w:r>
      <w:r w:rsidRPr="000074B3">
        <w:rPr>
          <w:rFonts w:eastAsiaTheme="minorEastAsia" w:cs="David" w:hint="eastAsia"/>
          <w:sz w:val="24"/>
          <w:szCs w:val="24"/>
          <w:rtl/>
        </w:rPr>
        <w:t>את</w:t>
      </w:r>
      <w:r w:rsidRPr="000074B3">
        <w:rPr>
          <w:rFonts w:eastAsiaTheme="minorEastAsia" w:cs="David"/>
          <w:sz w:val="24"/>
          <w:szCs w:val="24"/>
          <w:rtl/>
        </w:rPr>
        <w:t xml:space="preserve"> </w:t>
      </w:r>
      <w:r w:rsidRPr="000074B3">
        <w:rPr>
          <w:rFonts w:eastAsiaTheme="minorEastAsia" w:cs="David" w:hint="eastAsia"/>
          <w:sz w:val="24"/>
          <w:szCs w:val="24"/>
          <w:rtl/>
        </w:rPr>
        <w:t>היקף</w:t>
      </w:r>
      <w:r w:rsidRPr="000074B3">
        <w:rPr>
          <w:rFonts w:eastAsiaTheme="minorEastAsia" w:cs="David"/>
          <w:sz w:val="24"/>
          <w:szCs w:val="24"/>
          <w:rtl/>
        </w:rPr>
        <w:t xml:space="preserve"> </w:t>
      </w:r>
      <w:r w:rsidRPr="000074B3">
        <w:rPr>
          <w:rFonts w:eastAsiaTheme="minorEastAsia" w:cs="David" w:hint="eastAsia"/>
          <w:sz w:val="24"/>
          <w:szCs w:val="24"/>
          <w:rtl/>
        </w:rPr>
        <w:t>המענק</w:t>
      </w:r>
      <w:r w:rsidRPr="000074B3">
        <w:rPr>
          <w:rFonts w:eastAsiaTheme="minorEastAsia" w:cs="David"/>
          <w:sz w:val="24"/>
          <w:szCs w:val="24"/>
          <w:rtl/>
        </w:rPr>
        <w:t xml:space="preserve"> </w:t>
      </w:r>
      <w:r w:rsidRPr="000074B3">
        <w:rPr>
          <w:rFonts w:eastAsiaTheme="minorEastAsia" w:cs="David" w:hint="eastAsia"/>
          <w:sz w:val="24"/>
          <w:szCs w:val="24"/>
          <w:rtl/>
        </w:rPr>
        <w:t>המאושר</w:t>
      </w:r>
      <w:r w:rsidRPr="000074B3">
        <w:rPr>
          <w:rFonts w:eastAsiaTheme="minorEastAsia" w:cs="David"/>
          <w:sz w:val="24"/>
          <w:szCs w:val="24"/>
          <w:rtl/>
        </w:rPr>
        <w:t>,</w:t>
      </w:r>
      <w:r w:rsidRPr="000074B3">
        <w:rPr>
          <w:rFonts w:cs="David" w:hint="cs"/>
          <w:sz w:val="24"/>
          <w:szCs w:val="24"/>
          <w:rtl/>
        </w:rPr>
        <w:t xml:space="preserve"> ובמידה והסכום המאושר אכן נמוך מהבקשה הראשונית, ת</w:t>
      </w:r>
      <w:r w:rsidRPr="000074B3">
        <w:rPr>
          <w:rFonts w:eastAsiaTheme="minorEastAsia" w:cs="David" w:hint="eastAsia"/>
          <w:sz w:val="24"/>
          <w:szCs w:val="24"/>
          <w:rtl/>
        </w:rPr>
        <w:t>ידרש</w:t>
      </w:r>
      <w:r w:rsidRPr="000074B3">
        <w:rPr>
          <w:rFonts w:eastAsiaTheme="minorEastAsia" w:cs="David"/>
          <w:sz w:val="24"/>
          <w:szCs w:val="24"/>
          <w:rtl/>
        </w:rPr>
        <w:t xml:space="preserve"> </w:t>
      </w:r>
      <w:r w:rsidRPr="000074B3">
        <w:rPr>
          <w:rFonts w:eastAsiaTheme="minorEastAsia" w:cs="David" w:hint="eastAsia"/>
          <w:sz w:val="24"/>
          <w:szCs w:val="24"/>
          <w:rtl/>
        </w:rPr>
        <w:t>החברה</w:t>
      </w:r>
      <w:r w:rsidRPr="000074B3">
        <w:rPr>
          <w:rFonts w:eastAsiaTheme="minorEastAsia" w:cs="David"/>
          <w:sz w:val="24"/>
          <w:szCs w:val="24"/>
          <w:rtl/>
        </w:rPr>
        <w:t xml:space="preserve"> </w:t>
      </w:r>
      <w:r w:rsidRPr="000074B3">
        <w:rPr>
          <w:rFonts w:eastAsiaTheme="minorEastAsia" w:cs="David" w:hint="eastAsia"/>
          <w:sz w:val="24"/>
          <w:szCs w:val="24"/>
          <w:rtl/>
        </w:rPr>
        <w:t>להעביר</w:t>
      </w:r>
      <w:r w:rsidRPr="000074B3">
        <w:rPr>
          <w:rFonts w:eastAsiaTheme="minorEastAsia" w:cs="David"/>
          <w:sz w:val="24"/>
          <w:szCs w:val="24"/>
          <w:rtl/>
        </w:rPr>
        <w:t xml:space="preserve"> </w:t>
      </w:r>
      <w:r w:rsidRPr="000074B3">
        <w:rPr>
          <w:rFonts w:eastAsiaTheme="minorEastAsia" w:cs="David" w:hint="eastAsia"/>
          <w:sz w:val="24"/>
          <w:szCs w:val="24"/>
          <w:rtl/>
        </w:rPr>
        <w:t>מפרט</w:t>
      </w:r>
      <w:r w:rsidRPr="000074B3">
        <w:rPr>
          <w:rFonts w:eastAsiaTheme="minorEastAsia" w:cs="David"/>
          <w:sz w:val="24"/>
          <w:szCs w:val="24"/>
          <w:rtl/>
        </w:rPr>
        <w:t xml:space="preserve"> </w:t>
      </w:r>
      <w:r w:rsidRPr="000074B3">
        <w:rPr>
          <w:rFonts w:eastAsiaTheme="minorEastAsia" w:cs="David" w:hint="eastAsia"/>
          <w:sz w:val="24"/>
          <w:szCs w:val="24"/>
          <w:rtl/>
        </w:rPr>
        <w:t>עדכני</w:t>
      </w:r>
      <w:r w:rsidRPr="000074B3">
        <w:rPr>
          <w:rFonts w:eastAsiaTheme="minorEastAsia" w:cs="David"/>
          <w:sz w:val="24"/>
          <w:szCs w:val="24"/>
          <w:rtl/>
        </w:rPr>
        <w:t xml:space="preserve"> </w:t>
      </w:r>
      <w:r w:rsidRPr="000074B3">
        <w:rPr>
          <w:rFonts w:eastAsiaTheme="minorEastAsia" w:cs="David" w:hint="eastAsia"/>
          <w:sz w:val="24"/>
          <w:szCs w:val="24"/>
          <w:rtl/>
        </w:rPr>
        <w:t>של</w:t>
      </w:r>
      <w:r w:rsidRPr="000074B3">
        <w:rPr>
          <w:rFonts w:eastAsiaTheme="minorEastAsia" w:cs="David"/>
          <w:sz w:val="24"/>
          <w:szCs w:val="24"/>
          <w:rtl/>
        </w:rPr>
        <w:t xml:space="preserve"> </w:t>
      </w:r>
      <w:r w:rsidRPr="000074B3">
        <w:rPr>
          <w:rFonts w:eastAsiaTheme="minorEastAsia" w:cs="David" w:hint="eastAsia"/>
          <w:sz w:val="24"/>
          <w:szCs w:val="24"/>
          <w:rtl/>
        </w:rPr>
        <w:t>תכנית</w:t>
      </w:r>
      <w:r w:rsidRPr="000074B3">
        <w:rPr>
          <w:rFonts w:eastAsiaTheme="minorEastAsia" w:cs="David"/>
          <w:sz w:val="24"/>
          <w:szCs w:val="24"/>
          <w:rtl/>
        </w:rPr>
        <w:t xml:space="preserve"> </w:t>
      </w:r>
      <w:r w:rsidRPr="000074B3">
        <w:rPr>
          <w:rFonts w:eastAsiaTheme="minorEastAsia" w:cs="David" w:hint="eastAsia"/>
          <w:sz w:val="24"/>
          <w:szCs w:val="24"/>
          <w:rtl/>
        </w:rPr>
        <w:t>המחקר</w:t>
      </w:r>
      <w:r w:rsidRPr="000074B3">
        <w:rPr>
          <w:rFonts w:eastAsiaTheme="minorEastAsia" w:cs="David"/>
          <w:sz w:val="24"/>
          <w:szCs w:val="24"/>
          <w:rtl/>
        </w:rPr>
        <w:t xml:space="preserve">/הפרויקט </w:t>
      </w:r>
      <w:r w:rsidRPr="000074B3">
        <w:rPr>
          <w:rFonts w:eastAsiaTheme="minorEastAsia" w:cs="David" w:hint="eastAsia"/>
          <w:sz w:val="24"/>
          <w:szCs w:val="24"/>
          <w:rtl/>
        </w:rPr>
        <w:t>ופריסת</w:t>
      </w:r>
      <w:r w:rsidRPr="000074B3">
        <w:rPr>
          <w:rFonts w:eastAsiaTheme="minorEastAsia" w:cs="David"/>
          <w:sz w:val="24"/>
          <w:szCs w:val="24"/>
          <w:rtl/>
        </w:rPr>
        <w:t xml:space="preserve"> </w:t>
      </w:r>
      <w:r w:rsidRPr="000074B3">
        <w:rPr>
          <w:rFonts w:eastAsiaTheme="minorEastAsia" w:cs="David" w:hint="eastAsia"/>
          <w:sz w:val="24"/>
          <w:szCs w:val="24"/>
          <w:rtl/>
        </w:rPr>
        <w:t>תקציב</w:t>
      </w:r>
      <w:r w:rsidRPr="000074B3">
        <w:rPr>
          <w:rFonts w:eastAsiaTheme="minorEastAsia" w:cs="David"/>
          <w:sz w:val="24"/>
          <w:szCs w:val="24"/>
          <w:rtl/>
        </w:rPr>
        <w:t xml:space="preserve"> </w:t>
      </w:r>
      <w:r w:rsidRPr="000074B3">
        <w:rPr>
          <w:rFonts w:eastAsiaTheme="minorEastAsia" w:cs="David" w:hint="eastAsia"/>
          <w:sz w:val="24"/>
          <w:szCs w:val="24"/>
          <w:rtl/>
        </w:rPr>
        <w:t>תואמת</w:t>
      </w:r>
      <w:r w:rsidRPr="000074B3">
        <w:rPr>
          <w:rFonts w:eastAsiaTheme="minorEastAsia" w:cs="David"/>
          <w:sz w:val="24"/>
          <w:szCs w:val="24"/>
          <w:rtl/>
        </w:rPr>
        <w:t xml:space="preserve"> </w:t>
      </w:r>
      <w:r w:rsidRPr="000074B3">
        <w:rPr>
          <w:rFonts w:eastAsiaTheme="minorEastAsia" w:cs="David" w:hint="eastAsia"/>
          <w:sz w:val="24"/>
          <w:szCs w:val="24"/>
          <w:rtl/>
        </w:rPr>
        <w:t>לסכום</w:t>
      </w:r>
      <w:r w:rsidRPr="000074B3">
        <w:rPr>
          <w:rFonts w:eastAsiaTheme="minorEastAsia" w:cs="David"/>
          <w:sz w:val="24"/>
          <w:szCs w:val="24"/>
          <w:rtl/>
        </w:rPr>
        <w:t xml:space="preserve"> </w:t>
      </w:r>
      <w:r w:rsidRPr="000074B3">
        <w:rPr>
          <w:rFonts w:eastAsiaTheme="minorEastAsia" w:cs="David" w:hint="eastAsia"/>
          <w:sz w:val="24"/>
          <w:szCs w:val="24"/>
          <w:rtl/>
        </w:rPr>
        <w:t>המאושר</w:t>
      </w:r>
      <w:r w:rsidRPr="000074B3">
        <w:rPr>
          <w:rFonts w:cs="David" w:hint="cs"/>
          <w:sz w:val="24"/>
          <w:szCs w:val="24"/>
          <w:rtl/>
        </w:rPr>
        <w:t>,</w:t>
      </w:r>
      <w:r w:rsidRPr="000074B3">
        <w:rPr>
          <w:rFonts w:eastAsiaTheme="minorEastAsia" w:cs="David"/>
          <w:sz w:val="24"/>
          <w:szCs w:val="24"/>
          <w:rtl/>
        </w:rPr>
        <w:t xml:space="preserve"> לא יאוחר מ-5 ימי עבודה מיום עדכון המשרד לסכום זה.</w:t>
      </w:r>
      <w:r>
        <w:rPr>
          <w:rFonts w:cs="David" w:hint="cs"/>
          <w:sz w:val="24"/>
          <w:szCs w:val="24"/>
          <w:rtl/>
        </w:rPr>
        <w:t xml:space="preserve"> </w:t>
      </w:r>
    </w:p>
    <w:p w:rsidR="00846AA6" w:rsidRPr="003E628E" w:rsidRDefault="00846AA6" w:rsidP="00846AA6">
      <w:pPr>
        <w:pStyle w:val="ae"/>
        <w:numPr>
          <w:ilvl w:val="0"/>
          <w:numId w:val="10"/>
        </w:numPr>
        <w:spacing w:line="276" w:lineRule="auto"/>
        <w:ind w:left="1080"/>
        <w:rPr>
          <w:rFonts w:cs="David"/>
          <w:sz w:val="24"/>
          <w:szCs w:val="24"/>
        </w:rPr>
      </w:pPr>
      <w:r w:rsidRPr="003E628E">
        <w:rPr>
          <w:rFonts w:cs="David"/>
          <w:sz w:val="24"/>
          <w:szCs w:val="24"/>
          <w:rtl/>
        </w:rPr>
        <w:t xml:space="preserve">הזוכה יחתום על ההסכם ויחזיר אותו למשרד תוך 14 יום מיום </w:t>
      </w:r>
      <w:r>
        <w:rPr>
          <w:rFonts w:cs="David" w:hint="cs"/>
          <w:sz w:val="24"/>
          <w:szCs w:val="24"/>
          <w:rtl/>
        </w:rPr>
        <w:t>אישור המשרד למפרט הסופי</w:t>
      </w:r>
      <w:r w:rsidRPr="003E628E">
        <w:rPr>
          <w:rFonts w:cs="David"/>
          <w:sz w:val="24"/>
          <w:szCs w:val="24"/>
          <w:rtl/>
        </w:rPr>
        <w:t xml:space="preserve">. </w:t>
      </w:r>
      <w:r w:rsidRPr="004804A5">
        <w:rPr>
          <w:rFonts w:cs="David" w:hint="eastAsia"/>
          <w:sz w:val="24"/>
          <w:szCs w:val="24"/>
          <w:rtl/>
        </w:rPr>
        <w:t>החברות</w:t>
      </w:r>
      <w:r w:rsidRPr="004804A5">
        <w:rPr>
          <w:rFonts w:cs="David"/>
          <w:sz w:val="24"/>
          <w:szCs w:val="24"/>
          <w:rtl/>
        </w:rPr>
        <w:t xml:space="preserve"> </w:t>
      </w:r>
      <w:r w:rsidRPr="004804A5">
        <w:rPr>
          <w:rFonts w:cs="David" w:hint="cs"/>
          <w:sz w:val="24"/>
          <w:szCs w:val="24"/>
          <w:rtl/>
        </w:rPr>
        <w:t xml:space="preserve">תידרשנה </w:t>
      </w:r>
      <w:r w:rsidRPr="004804A5">
        <w:rPr>
          <w:rFonts w:cs="David" w:hint="eastAsia"/>
          <w:sz w:val="24"/>
          <w:szCs w:val="24"/>
          <w:rtl/>
        </w:rPr>
        <w:t>להעביר</w:t>
      </w:r>
      <w:r w:rsidRPr="004804A5">
        <w:rPr>
          <w:rFonts w:cs="David"/>
          <w:sz w:val="24"/>
          <w:szCs w:val="24"/>
          <w:rtl/>
        </w:rPr>
        <w:t xml:space="preserve"> </w:t>
      </w:r>
      <w:r w:rsidRPr="004804A5">
        <w:rPr>
          <w:rFonts w:cs="David" w:hint="eastAsia"/>
          <w:sz w:val="24"/>
          <w:szCs w:val="24"/>
          <w:rtl/>
        </w:rPr>
        <w:t>בדואר</w:t>
      </w:r>
      <w:r w:rsidRPr="004804A5">
        <w:rPr>
          <w:rFonts w:cs="David"/>
          <w:sz w:val="24"/>
          <w:szCs w:val="24"/>
          <w:rtl/>
        </w:rPr>
        <w:t xml:space="preserve"> </w:t>
      </w:r>
      <w:r w:rsidRPr="004804A5">
        <w:rPr>
          <w:rFonts w:cs="David" w:hint="eastAsia"/>
          <w:sz w:val="24"/>
          <w:szCs w:val="24"/>
          <w:rtl/>
        </w:rPr>
        <w:t>זה</w:t>
      </w:r>
      <w:r w:rsidRPr="004804A5">
        <w:rPr>
          <w:rFonts w:cs="David"/>
          <w:sz w:val="24"/>
          <w:szCs w:val="24"/>
          <w:rtl/>
        </w:rPr>
        <w:t xml:space="preserve"> </w:t>
      </w:r>
      <w:r w:rsidRPr="004804A5">
        <w:rPr>
          <w:rFonts w:cs="David" w:hint="eastAsia"/>
          <w:sz w:val="24"/>
          <w:szCs w:val="24"/>
          <w:rtl/>
        </w:rPr>
        <w:t>אף</w:t>
      </w:r>
      <w:r w:rsidRPr="004804A5">
        <w:rPr>
          <w:rFonts w:cs="David"/>
          <w:sz w:val="24"/>
          <w:szCs w:val="24"/>
          <w:rtl/>
        </w:rPr>
        <w:t xml:space="preserve"> </w:t>
      </w:r>
      <w:r w:rsidRPr="004804A5">
        <w:rPr>
          <w:rFonts w:cs="David" w:hint="eastAsia"/>
          <w:sz w:val="24"/>
          <w:szCs w:val="24"/>
          <w:rtl/>
        </w:rPr>
        <w:t>את</w:t>
      </w:r>
      <w:r w:rsidRPr="004804A5">
        <w:rPr>
          <w:rFonts w:cs="David"/>
          <w:sz w:val="24"/>
          <w:szCs w:val="24"/>
          <w:rtl/>
        </w:rPr>
        <w:t xml:space="preserve"> </w:t>
      </w:r>
      <w:r w:rsidRPr="004804A5">
        <w:rPr>
          <w:rFonts w:cs="David" w:hint="eastAsia"/>
          <w:sz w:val="24"/>
          <w:szCs w:val="24"/>
          <w:rtl/>
        </w:rPr>
        <w:t>החשבוניות</w:t>
      </w:r>
      <w:r w:rsidRPr="004804A5">
        <w:rPr>
          <w:rFonts w:cs="David"/>
          <w:sz w:val="24"/>
          <w:szCs w:val="24"/>
          <w:rtl/>
        </w:rPr>
        <w:t xml:space="preserve"> </w:t>
      </w:r>
      <w:r w:rsidRPr="004804A5">
        <w:rPr>
          <w:rFonts w:cs="David" w:hint="eastAsia"/>
          <w:sz w:val="24"/>
          <w:szCs w:val="24"/>
          <w:rtl/>
        </w:rPr>
        <w:t>לתשלום</w:t>
      </w:r>
      <w:r w:rsidRPr="004804A5">
        <w:rPr>
          <w:rFonts w:cs="David"/>
          <w:sz w:val="24"/>
          <w:szCs w:val="24"/>
          <w:rtl/>
        </w:rPr>
        <w:t xml:space="preserve"> </w:t>
      </w:r>
      <w:r w:rsidRPr="004804A5">
        <w:rPr>
          <w:rFonts w:cs="David" w:hint="eastAsia"/>
          <w:sz w:val="24"/>
          <w:szCs w:val="24"/>
          <w:rtl/>
        </w:rPr>
        <w:t>המקדמות</w:t>
      </w:r>
      <w:r w:rsidRPr="004804A5">
        <w:rPr>
          <w:rFonts w:cs="David"/>
          <w:sz w:val="24"/>
          <w:szCs w:val="24"/>
          <w:rtl/>
        </w:rPr>
        <w:t xml:space="preserve"> </w:t>
      </w:r>
      <w:r w:rsidRPr="004804A5">
        <w:rPr>
          <w:rFonts w:cs="David" w:hint="eastAsia"/>
          <w:sz w:val="24"/>
          <w:szCs w:val="24"/>
          <w:rtl/>
        </w:rPr>
        <w:t>על</w:t>
      </w:r>
      <w:r w:rsidRPr="004804A5">
        <w:rPr>
          <w:rFonts w:cs="David"/>
          <w:sz w:val="24"/>
          <w:szCs w:val="24"/>
          <w:rtl/>
        </w:rPr>
        <w:t xml:space="preserve"> </w:t>
      </w:r>
      <w:r w:rsidRPr="004804A5">
        <w:rPr>
          <w:rFonts w:cs="David" w:hint="eastAsia"/>
          <w:sz w:val="24"/>
          <w:szCs w:val="24"/>
          <w:rtl/>
        </w:rPr>
        <w:t>מנת</w:t>
      </w:r>
      <w:r w:rsidRPr="004804A5">
        <w:rPr>
          <w:rFonts w:cs="David"/>
          <w:sz w:val="24"/>
          <w:szCs w:val="24"/>
          <w:rtl/>
        </w:rPr>
        <w:t xml:space="preserve"> </w:t>
      </w:r>
      <w:r w:rsidRPr="004804A5">
        <w:rPr>
          <w:rFonts w:cs="David" w:hint="eastAsia"/>
          <w:sz w:val="24"/>
          <w:szCs w:val="24"/>
          <w:rtl/>
        </w:rPr>
        <w:t>לאפשר</w:t>
      </w:r>
      <w:r w:rsidRPr="004804A5">
        <w:rPr>
          <w:rFonts w:cs="David"/>
          <w:sz w:val="24"/>
          <w:szCs w:val="24"/>
          <w:rtl/>
        </w:rPr>
        <w:t xml:space="preserve"> </w:t>
      </w:r>
      <w:r w:rsidRPr="004804A5">
        <w:rPr>
          <w:rFonts w:cs="David" w:hint="eastAsia"/>
          <w:sz w:val="24"/>
          <w:szCs w:val="24"/>
          <w:rtl/>
        </w:rPr>
        <w:t>תשלומם</w:t>
      </w:r>
      <w:r w:rsidRPr="004804A5">
        <w:rPr>
          <w:rFonts w:cs="David"/>
          <w:sz w:val="24"/>
          <w:szCs w:val="24"/>
          <w:rtl/>
        </w:rPr>
        <w:t xml:space="preserve"> </w:t>
      </w:r>
      <w:r w:rsidRPr="004804A5">
        <w:rPr>
          <w:rFonts w:cs="David" w:hint="eastAsia"/>
          <w:sz w:val="24"/>
          <w:szCs w:val="24"/>
          <w:rtl/>
        </w:rPr>
        <w:t>מהר</w:t>
      </w:r>
      <w:r w:rsidRPr="004804A5">
        <w:rPr>
          <w:rFonts w:cs="David"/>
          <w:sz w:val="24"/>
          <w:szCs w:val="24"/>
          <w:rtl/>
        </w:rPr>
        <w:t xml:space="preserve"> </w:t>
      </w:r>
      <w:r w:rsidRPr="004804A5">
        <w:rPr>
          <w:rFonts w:cs="David" w:hint="eastAsia"/>
          <w:sz w:val="24"/>
          <w:szCs w:val="24"/>
          <w:rtl/>
        </w:rPr>
        <w:t>ככל</w:t>
      </w:r>
      <w:r w:rsidRPr="004804A5">
        <w:rPr>
          <w:rFonts w:cs="David"/>
          <w:sz w:val="24"/>
          <w:szCs w:val="24"/>
          <w:rtl/>
        </w:rPr>
        <w:t xml:space="preserve"> </w:t>
      </w:r>
      <w:r w:rsidRPr="004804A5">
        <w:rPr>
          <w:rFonts w:cs="David" w:hint="eastAsia"/>
          <w:sz w:val="24"/>
          <w:szCs w:val="24"/>
          <w:rtl/>
        </w:rPr>
        <w:t>הניתן</w:t>
      </w:r>
      <w:r w:rsidRPr="004804A5">
        <w:rPr>
          <w:rFonts w:cs="David"/>
          <w:sz w:val="24"/>
          <w:szCs w:val="24"/>
          <w:rtl/>
        </w:rPr>
        <w:t>.</w:t>
      </w:r>
    </w:p>
    <w:p w:rsidR="00846AA6" w:rsidRPr="003E628E" w:rsidRDefault="00846AA6" w:rsidP="00846AA6">
      <w:pPr>
        <w:pStyle w:val="ae"/>
        <w:numPr>
          <w:ilvl w:val="0"/>
          <w:numId w:val="10"/>
        </w:numPr>
        <w:spacing w:line="276" w:lineRule="auto"/>
        <w:ind w:left="1080"/>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Pr>
          <w:rFonts w:cs="David" w:hint="cs"/>
          <w:sz w:val="24"/>
          <w:szCs w:val="24"/>
          <w:rtl/>
        </w:rPr>
        <w:t xml:space="preserve"> את</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מ</w:t>
      </w:r>
      <w:r>
        <w:rPr>
          <w:rFonts w:cs="David" w:hint="cs"/>
          <w:sz w:val="24"/>
          <w:szCs w:val="24"/>
          <w:rtl/>
        </w:rPr>
        <w:t xml:space="preserve">כל </w:t>
      </w:r>
      <w:r w:rsidRPr="003E628E">
        <w:rPr>
          <w:rFonts w:cs="David" w:hint="eastAsia"/>
          <w:sz w:val="24"/>
          <w:szCs w:val="24"/>
          <w:rtl/>
        </w:rPr>
        <w:t>זוכה</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ה</w:t>
      </w:r>
      <w:r>
        <w:rPr>
          <w:rFonts w:cs="David" w:hint="cs"/>
          <w:sz w:val="24"/>
          <w:szCs w:val="24"/>
          <w:rtl/>
        </w:rPr>
        <w:t xml:space="preserve">הסכם עמו </w:t>
      </w:r>
      <w:r w:rsidRPr="003E628E">
        <w:rPr>
          <w:rFonts w:cs="David"/>
          <w:sz w:val="24"/>
          <w:szCs w:val="24"/>
          <w:rtl/>
        </w:rPr>
        <w:t>ייחת</w:t>
      </w:r>
      <w:r>
        <w:rPr>
          <w:rFonts w:cs="David" w:hint="cs"/>
          <w:sz w:val="24"/>
          <w:szCs w:val="24"/>
          <w:rtl/>
        </w:rPr>
        <w:t>ם</w:t>
      </w:r>
      <w:r w:rsidRPr="003E628E">
        <w:rPr>
          <w:rFonts w:cs="David"/>
          <w:sz w:val="24"/>
          <w:szCs w:val="24"/>
          <w:rtl/>
        </w:rPr>
        <w:t xml:space="preserve"> במשרד במועד אשר ייקבע על ידי</w:t>
      </w:r>
      <w:r>
        <w:rPr>
          <w:rFonts w:cs="David" w:hint="cs"/>
          <w:sz w:val="24"/>
          <w:szCs w:val="24"/>
          <w:rtl/>
        </w:rPr>
        <w:t xml:space="preserve"> המשרד</w:t>
      </w:r>
      <w:r w:rsidRPr="003E628E">
        <w:rPr>
          <w:rFonts w:cs="David"/>
          <w:sz w:val="24"/>
          <w:szCs w:val="24"/>
          <w:rtl/>
        </w:rPr>
        <w:t>. במקרה זה יידרשו מורשי החתימה מטעם ה</w:t>
      </w:r>
      <w:r>
        <w:rPr>
          <w:rFonts w:cs="David" w:hint="cs"/>
          <w:sz w:val="24"/>
          <w:szCs w:val="24"/>
          <w:rtl/>
        </w:rPr>
        <w:t>זוכה</w:t>
      </w:r>
      <w:r w:rsidRPr="003E628E">
        <w:rPr>
          <w:rFonts w:cs="David"/>
          <w:sz w:val="24"/>
          <w:szCs w:val="24"/>
          <w:rtl/>
        </w:rPr>
        <w:t xml:space="preserve"> להתייצב במשרד במועד שנקבע</w:t>
      </w:r>
      <w:r>
        <w:rPr>
          <w:rFonts w:cs="David" w:hint="cs"/>
          <w:sz w:val="24"/>
          <w:szCs w:val="24"/>
          <w:rtl/>
        </w:rPr>
        <w:t>, יחד</w:t>
      </w:r>
      <w:r w:rsidRPr="003E628E">
        <w:rPr>
          <w:rFonts w:cs="David"/>
          <w:sz w:val="24"/>
          <w:szCs w:val="24"/>
          <w:rtl/>
        </w:rPr>
        <w:t xml:space="preserve"> עם אמצעי זיהוי. </w:t>
      </w:r>
    </w:p>
    <w:p w:rsidR="00846AA6" w:rsidRPr="003E628E" w:rsidRDefault="00846AA6" w:rsidP="00846AA6">
      <w:pPr>
        <w:pStyle w:val="ae"/>
        <w:numPr>
          <w:ilvl w:val="0"/>
          <w:numId w:val="10"/>
        </w:numPr>
        <w:spacing w:line="276" w:lineRule="auto"/>
        <w:ind w:left="1080"/>
        <w:rPr>
          <w:rFonts w:cs="David"/>
          <w:sz w:val="24"/>
          <w:szCs w:val="24"/>
        </w:rPr>
      </w:pPr>
      <w:r w:rsidRPr="003E628E">
        <w:rPr>
          <w:rFonts w:cs="David" w:hint="eastAsia"/>
          <w:sz w:val="24"/>
          <w:szCs w:val="24"/>
          <w:rtl/>
        </w:rPr>
        <w:t>במקרה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הודעה</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התייצב</w:t>
      </w:r>
      <w:r w:rsidRPr="003E628E">
        <w:rPr>
          <w:rFonts w:cs="David"/>
          <w:sz w:val="24"/>
          <w:szCs w:val="24"/>
          <w:rtl/>
        </w:rPr>
        <w:t xml:space="preserve"> </w:t>
      </w:r>
      <w:r w:rsidRPr="003E628E">
        <w:rPr>
          <w:rFonts w:cs="David" w:hint="eastAsia"/>
          <w:sz w:val="24"/>
          <w:szCs w:val="24"/>
          <w:rtl/>
        </w:rPr>
        <w:t>מי</w:t>
      </w:r>
      <w:r w:rsidRPr="003E628E">
        <w:rPr>
          <w:rFonts w:cs="David"/>
          <w:sz w:val="24"/>
          <w:szCs w:val="24"/>
          <w:rtl/>
        </w:rPr>
        <w:t xml:space="preserve"> </w:t>
      </w:r>
      <w:r w:rsidRPr="003E628E">
        <w:rPr>
          <w:rFonts w:cs="David" w:hint="eastAsia"/>
          <w:sz w:val="24"/>
          <w:szCs w:val="24"/>
          <w:rtl/>
        </w:rPr>
        <w:t>מהגורמים</w:t>
      </w:r>
      <w:r w:rsidRPr="003E628E">
        <w:rPr>
          <w:rFonts w:cs="David"/>
          <w:sz w:val="24"/>
          <w:szCs w:val="24"/>
          <w:rtl/>
        </w:rPr>
        <w:t xml:space="preserve"> </w:t>
      </w:r>
      <w:r w:rsidRPr="003E628E">
        <w:rPr>
          <w:rFonts w:cs="David" w:hint="eastAsia"/>
          <w:sz w:val="24"/>
          <w:szCs w:val="24"/>
          <w:rtl/>
        </w:rPr>
        <w:t>שהוזמן</w:t>
      </w:r>
      <w:r w:rsidRPr="003E628E">
        <w:rPr>
          <w:rFonts w:cs="David"/>
          <w:sz w:val="24"/>
          <w:szCs w:val="24"/>
          <w:rtl/>
        </w:rPr>
        <w:t xml:space="preserve"> </w:t>
      </w:r>
      <w:r w:rsidRPr="003E628E">
        <w:rPr>
          <w:rFonts w:cs="David" w:hint="eastAsia"/>
          <w:sz w:val="24"/>
          <w:szCs w:val="24"/>
          <w:rtl/>
        </w:rPr>
        <w:t>לחתימה</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שנקבע</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קיבל</w:t>
      </w:r>
      <w:r w:rsidRPr="003E628E">
        <w:rPr>
          <w:rFonts w:cs="David"/>
          <w:sz w:val="24"/>
          <w:szCs w:val="24"/>
          <w:rtl/>
        </w:rPr>
        <w:t xml:space="preserve">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לבצע</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החתימה</w:t>
      </w:r>
      <w:r w:rsidRPr="003E628E">
        <w:rPr>
          <w:rFonts w:cs="David"/>
          <w:sz w:val="24"/>
          <w:szCs w:val="24"/>
          <w:rtl/>
        </w:rPr>
        <w:t xml:space="preserve"> </w:t>
      </w:r>
      <w:r w:rsidRPr="003E628E">
        <w:rPr>
          <w:rFonts w:cs="David" w:hint="eastAsia"/>
          <w:sz w:val="24"/>
          <w:szCs w:val="24"/>
          <w:rtl/>
        </w:rPr>
        <w:t>בדרך</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ייחשב</w:t>
      </w:r>
      <w:r w:rsidRPr="003E628E">
        <w:rPr>
          <w:rFonts w:cs="David"/>
          <w:sz w:val="24"/>
          <w:szCs w:val="24"/>
          <w:rtl/>
        </w:rPr>
        <w:t xml:space="preserve"> </w:t>
      </w:r>
      <w:r w:rsidRPr="003E628E">
        <w:rPr>
          <w:rFonts w:cs="David" w:hint="eastAsia"/>
          <w:sz w:val="24"/>
          <w:szCs w:val="24"/>
          <w:rtl/>
        </w:rPr>
        <w:t>הדבר</w:t>
      </w:r>
      <w:r w:rsidRPr="003E628E">
        <w:rPr>
          <w:rFonts w:cs="David"/>
          <w:sz w:val="24"/>
          <w:szCs w:val="24"/>
          <w:rtl/>
        </w:rPr>
        <w:t xml:space="preserve"> </w:t>
      </w:r>
      <w:r w:rsidRPr="003E628E">
        <w:rPr>
          <w:rFonts w:cs="David" w:hint="eastAsia"/>
          <w:sz w:val="24"/>
          <w:szCs w:val="24"/>
          <w:rtl/>
        </w:rPr>
        <w:t>כאי</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6827AD">
        <w:rPr>
          <w:rFonts w:cs="David" w:hint="eastAsia"/>
          <w:sz w:val="24"/>
          <w:szCs w:val="24"/>
          <w:rtl/>
        </w:rPr>
        <w:t>והוראות</w:t>
      </w:r>
      <w:r w:rsidRPr="006827AD">
        <w:rPr>
          <w:rFonts w:cs="David"/>
          <w:sz w:val="24"/>
          <w:szCs w:val="24"/>
          <w:rtl/>
        </w:rPr>
        <w:t xml:space="preserve"> </w:t>
      </w:r>
      <w:r w:rsidRPr="006827AD">
        <w:rPr>
          <w:rFonts w:cs="David" w:hint="eastAsia"/>
          <w:sz w:val="24"/>
          <w:szCs w:val="24"/>
          <w:rtl/>
        </w:rPr>
        <w:t>פסקה</w:t>
      </w:r>
      <w:r w:rsidRPr="006827AD">
        <w:rPr>
          <w:rFonts w:cs="David"/>
          <w:sz w:val="24"/>
          <w:szCs w:val="24"/>
          <w:rtl/>
        </w:rPr>
        <w:t xml:space="preserve"> </w:t>
      </w:r>
      <w:r w:rsidRPr="006827AD">
        <w:rPr>
          <w:rFonts w:cs="David" w:hint="eastAsia"/>
          <w:sz w:val="24"/>
          <w:szCs w:val="24"/>
          <w:rtl/>
        </w:rPr>
        <w:t>י</w:t>
      </w:r>
      <w:r w:rsidRPr="006827AD">
        <w:rPr>
          <w:rFonts w:cs="David"/>
          <w:sz w:val="24"/>
          <w:szCs w:val="24"/>
          <w:rtl/>
        </w:rPr>
        <w:t>'</w:t>
      </w:r>
      <w:r w:rsidRPr="003E628E">
        <w:rPr>
          <w:rFonts w:cs="David"/>
          <w:sz w:val="24"/>
          <w:szCs w:val="24"/>
          <w:rtl/>
        </w:rPr>
        <w:t xml:space="preserve"> </w:t>
      </w:r>
      <w:r w:rsidRPr="003E628E">
        <w:rPr>
          <w:rFonts w:cs="David" w:hint="eastAsia"/>
          <w:sz w:val="24"/>
          <w:szCs w:val="24"/>
          <w:rtl/>
        </w:rPr>
        <w:t>להלן</w:t>
      </w:r>
      <w:r w:rsidRPr="003E628E">
        <w:rPr>
          <w:rFonts w:cs="David"/>
          <w:sz w:val="24"/>
          <w:szCs w:val="24"/>
          <w:rtl/>
        </w:rPr>
        <w:t xml:space="preserve"> </w:t>
      </w:r>
      <w:r w:rsidRPr="003E628E">
        <w:rPr>
          <w:rFonts w:cs="David" w:hint="eastAsia"/>
          <w:sz w:val="24"/>
          <w:szCs w:val="24"/>
          <w:rtl/>
        </w:rPr>
        <w:t>תחולנה</w:t>
      </w:r>
      <w:r w:rsidRPr="003E628E">
        <w:rPr>
          <w:rFonts w:cs="David"/>
          <w:sz w:val="24"/>
          <w:szCs w:val="24"/>
          <w:rtl/>
        </w:rPr>
        <w:t>.</w:t>
      </w:r>
    </w:p>
    <w:p w:rsidR="00846AA6" w:rsidRPr="003E628E" w:rsidRDefault="00846AA6" w:rsidP="00846AA6">
      <w:pPr>
        <w:pStyle w:val="ae"/>
        <w:numPr>
          <w:ilvl w:val="0"/>
          <w:numId w:val="10"/>
        </w:numPr>
        <w:spacing w:line="276" w:lineRule="auto"/>
        <w:ind w:left="1080"/>
        <w:rPr>
          <w:rFonts w:cs="David"/>
          <w:sz w:val="24"/>
          <w:szCs w:val="24"/>
        </w:rPr>
      </w:pP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חתם</w:t>
      </w:r>
      <w:r w:rsidRPr="003E628E">
        <w:rPr>
          <w:rFonts w:cs="David"/>
          <w:sz w:val="24"/>
          <w:szCs w:val="24"/>
          <w:rtl/>
        </w:rPr>
        <w:t xml:space="preserve"> </w:t>
      </w:r>
      <w:r w:rsidRPr="003E628E">
        <w:rPr>
          <w:rFonts w:cs="David" w:hint="eastAsia"/>
          <w:sz w:val="24"/>
          <w:szCs w:val="24"/>
          <w:rtl/>
        </w:rPr>
        <w:t>הזוכה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הסכם</w:t>
      </w:r>
      <w:r w:rsidRPr="003E628E">
        <w:rPr>
          <w:rFonts w:cs="David"/>
          <w:sz w:val="24"/>
          <w:szCs w:val="24"/>
          <w:rtl/>
        </w:rPr>
        <w:t xml:space="preserve"> </w:t>
      </w:r>
      <w:r w:rsidRPr="006827AD">
        <w:rPr>
          <w:rFonts w:cs="David" w:hint="eastAsia"/>
          <w:sz w:val="24"/>
          <w:szCs w:val="24"/>
          <w:rtl/>
        </w:rPr>
        <w:t>האמור</w:t>
      </w:r>
      <w:r w:rsidRPr="006827AD">
        <w:rPr>
          <w:rFonts w:cs="David"/>
          <w:sz w:val="24"/>
          <w:szCs w:val="24"/>
          <w:rtl/>
        </w:rPr>
        <w:t xml:space="preserve"> </w:t>
      </w:r>
      <w:r w:rsidRPr="006827AD">
        <w:rPr>
          <w:rFonts w:cs="David" w:hint="eastAsia"/>
          <w:sz w:val="24"/>
          <w:szCs w:val="24"/>
          <w:rtl/>
        </w:rPr>
        <w:t>בפסקה</w:t>
      </w:r>
      <w:r w:rsidRPr="006827AD">
        <w:rPr>
          <w:rFonts w:cs="David"/>
          <w:sz w:val="24"/>
          <w:szCs w:val="24"/>
          <w:rtl/>
        </w:rPr>
        <w:t xml:space="preserve"> </w:t>
      </w:r>
      <w:r w:rsidRPr="006827AD">
        <w:rPr>
          <w:rFonts w:cs="David" w:hint="eastAsia"/>
          <w:sz w:val="24"/>
          <w:szCs w:val="24"/>
          <w:rtl/>
        </w:rPr>
        <w:t>ז</w:t>
      </w:r>
      <w:r w:rsidRPr="006827AD">
        <w:rPr>
          <w:rFonts w:cs="David"/>
          <w:sz w:val="24"/>
          <w:szCs w:val="24"/>
          <w:rtl/>
        </w:rPr>
        <w:t xml:space="preserve">' </w:t>
      </w:r>
      <w:r w:rsidRPr="006827AD">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לבטל</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הזכייה</w:t>
      </w:r>
      <w:r w:rsidRPr="003E628E">
        <w:rPr>
          <w:rFonts w:cs="David"/>
          <w:sz w:val="24"/>
          <w:szCs w:val="24"/>
          <w:rtl/>
        </w:rPr>
        <w:t xml:space="preserve">, </w:t>
      </w:r>
      <w:r w:rsidRPr="003E628E">
        <w:rPr>
          <w:rFonts w:cs="David" w:hint="eastAsia"/>
          <w:sz w:val="24"/>
          <w:szCs w:val="24"/>
          <w:rtl/>
        </w:rPr>
        <w:t>ולחלט</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הבטוחה</w:t>
      </w:r>
      <w:r w:rsidRPr="003E628E">
        <w:rPr>
          <w:rFonts w:cs="David"/>
          <w:sz w:val="24"/>
          <w:szCs w:val="24"/>
          <w:rtl/>
        </w:rPr>
        <w:t xml:space="preserve"> </w:t>
      </w:r>
      <w:r w:rsidRPr="003E628E">
        <w:rPr>
          <w:rFonts w:cs="David" w:hint="eastAsia"/>
          <w:sz w:val="24"/>
          <w:szCs w:val="24"/>
          <w:rtl/>
        </w:rPr>
        <w:t>שהוגשה</w:t>
      </w:r>
      <w:r w:rsidRPr="003E628E">
        <w:rPr>
          <w:rFonts w:cs="David"/>
          <w:sz w:val="24"/>
          <w:szCs w:val="24"/>
          <w:rtl/>
        </w:rPr>
        <w:t xml:space="preserve"> </w:t>
      </w:r>
      <w:r w:rsidRPr="003E628E">
        <w:rPr>
          <w:rFonts w:cs="David" w:hint="eastAsia"/>
          <w:sz w:val="24"/>
          <w:szCs w:val="24"/>
          <w:rtl/>
        </w:rPr>
        <w:t>לשם</w:t>
      </w:r>
      <w:r w:rsidRPr="003E628E">
        <w:rPr>
          <w:rFonts w:cs="David"/>
          <w:sz w:val="24"/>
          <w:szCs w:val="24"/>
          <w:rtl/>
        </w:rPr>
        <w:t xml:space="preserve"> </w:t>
      </w:r>
      <w:r w:rsidRPr="003E628E">
        <w:rPr>
          <w:rFonts w:cs="David" w:hint="eastAsia"/>
          <w:sz w:val="24"/>
          <w:szCs w:val="24"/>
          <w:rtl/>
        </w:rPr>
        <w:t>כך</w:t>
      </w:r>
      <w:r w:rsidRPr="003E628E">
        <w:rPr>
          <w:rFonts w:cs="David"/>
          <w:sz w:val="24"/>
          <w:szCs w:val="24"/>
          <w:rtl/>
        </w:rPr>
        <w:t xml:space="preserve"> (סעיף</w:t>
      </w:r>
      <w:r>
        <w:rPr>
          <w:rFonts w:cs="David" w:hint="cs"/>
          <w:sz w:val="24"/>
          <w:szCs w:val="24"/>
          <w:rtl/>
        </w:rPr>
        <w:t xml:space="preserve"> 6 א</w:t>
      </w:r>
      <w:r w:rsidRPr="003E628E">
        <w:rPr>
          <w:rFonts w:cs="David" w:hint="cs"/>
          <w:sz w:val="24"/>
          <w:szCs w:val="24"/>
          <w:rtl/>
        </w:rPr>
        <w:t xml:space="preserve"> </w:t>
      </w:r>
      <w:r w:rsidRPr="003E628E">
        <w:rPr>
          <w:rFonts w:cs="David" w:hint="eastAsia"/>
          <w:sz w:val="24"/>
          <w:szCs w:val="24"/>
          <w:rtl/>
        </w:rPr>
        <w:t>לעיל</w:t>
      </w:r>
      <w:r w:rsidRPr="003E628E">
        <w:rPr>
          <w:rFonts w:cs="David"/>
          <w:sz w:val="24"/>
          <w:szCs w:val="24"/>
          <w:rtl/>
        </w:rPr>
        <w:t>).</w:t>
      </w:r>
    </w:p>
    <w:p w:rsidR="00846AA6" w:rsidRPr="00FE6825" w:rsidRDefault="00846AA6" w:rsidP="00846AA6">
      <w:pPr>
        <w:pStyle w:val="ae"/>
        <w:numPr>
          <w:ilvl w:val="0"/>
          <w:numId w:val="10"/>
        </w:numPr>
        <w:spacing w:line="276" w:lineRule="auto"/>
        <w:ind w:left="1080"/>
        <w:rPr>
          <w:rFonts w:cs="David"/>
          <w:sz w:val="24"/>
          <w:szCs w:val="24"/>
          <w:u w:val="single"/>
        </w:rPr>
      </w:pPr>
      <w:r w:rsidRPr="00B27A58">
        <w:rPr>
          <w:rFonts w:cs="David" w:hint="eastAsia"/>
          <w:sz w:val="24"/>
          <w:szCs w:val="24"/>
          <w:u w:val="single"/>
          <w:rtl/>
        </w:rPr>
        <w:t>אמות</w:t>
      </w:r>
      <w:r w:rsidRPr="00B27A58">
        <w:rPr>
          <w:rFonts w:cs="David"/>
          <w:sz w:val="24"/>
          <w:szCs w:val="24"/>
          <w:u w:val="single"/>
          <w:rtl/>
        </w:rPr>
        <w:t xml:space="preserve"> </w:t>
      </w:r>
      <w:r w:rsidRPr="00B27A58">
        <w:rPr>
          <w:rFonts w:cs="David" w:hint="eastAsia"/>
          <w:sz w:val="24"/>
          <w:szCs w:val="24"/>
          <w:u w:val="single"/>
          <w:rtl/>
        </w:rPr>
        <w:t>המידה</w:t>
      </w:r>
      <w:r w:rsidRPr="00B27A58">
        <w:rPr>
          <w:rFonts w:cs="David"/>
          <w:sz w:val="24"/>
          <w:szCs w:val="24"/>
          <w:u w:val="single"/>
          <w:rtl/>
        </w:rPr>
        <w:t xml:space="preserve"> </w:t>
      </w:r>
      <w:r w:rsidRPr="00B27A58">
        <w:rPr>
          <w:rFonts w:cs="David" w:hint="eastAsia"/>
          <w:sz w:val="24"/>
          <w:szCs w:val="24"/>
          <w:u w:val="single"/>
          <w:rtl/>
        </w:rPr>
        <w:t>לבחירת</w:t>
      </w:r>
      <w:r w:rsidRPr="00B27A58">
        <w:rPr>
          <w:rFonts w:cs="David"/>
          <w:sz w:val="24"/>
          <w:szCs w:val="24"/>
          <w:u w:val="single"/>
          <w:rtl/>
        </w:rPr>
        <w:t xml:space="preserve"> </w:t>
      </w:r>
      <w:r w:rsidRPr="00B27A58">
        <w:rPr>
          <w:rFonts w:cs="David" w:hint="eastAsia"/>
          <w:sz w:val="24"/>
          <w:szCs w:val="24"/>
          <w:u w:val="single"/>
          <w:rtl/>
        </w:rPr>
        <w:t>הזוכים</w:t>
      </w:r>
      <w:r w:rsidRPr="00B27A58">
        <w:rPr>
          <w:rFonts w:cs="David"/>
          <w:sz w:val="24"/>
          <w:szCs w:val="24"/>
          <w:u w:val="single"/>
          <w:rtl/>
        </w:rPr>
        <w:t>.</w:t>
      </w:r>
    </w:p>
    <w:p w:rsidR="00846AA6" w:rsidRPr="001C41B5" w:rsidRDefault="00846AA6" w:rsidP="00846AA6">
      <w:pPr>
        <w:spacing w:line="276" w:lineRule="auto"/>
        <w:ind w:left="1080"/>
        <w:rPr>
          <w:szCs w:val="24"/>
        </w:rPr>
      </w:pPr>
      <w:r w:rsidRPr="001C41B5">
        <w:rPr>
          <w:rFonts w:hint="eastAsia"/>
          <w:szCs w:val="24"/>
          <w:rtl/>
        </w:rPr>
        <w:t>הוועדה</w:t>
      </w:r>
      <w:r w:rsidRPr="001C41B5">
        <w:rPr>
          <w:szCs w:val="24"/>
          <w:rtl/>
        </w:rPr>
        <w:t xml:space="preserve"> תבחן את ההצעות ותיתן לתוכניות ציונים ע"פ הקריטריונים הרשומים מטה. </w:t>
      </w:r>
    </w:p>
    <w:p w:rsidR="00846AA6" w:rsidRPr="001C41B5" w:rsidRDefault="00846AA6" w:rsidP="00846AA6">
      <w:pPr>
        <w:spacing w:line="276" w:lineRule="auto"/>
        <w:ind w:left="1080"/>
        <w:rPr>
          <w:szCs w:val="24"/>
        </w:rPr>
      </w:pPr>
      <w:r w:rsidRPr="001C41B5">
        <w:rPr>
          <w:rFonts w:hint="eastAsia"/>
          <w:szCs w:val="24"/>
          <w:rtl/>
        </w:rPr>
        <w:t>הציון</w:t>
      </w:r>
      <w:r w:rsidRPr="001C41B5">
        <w:rPr>
          <w:szCs w:val="24"/>
          <w:rtl/>
        </w:rPr>
        <w:t xml:space="preserve"> </w:t>
      </w:r>
      <w:r w:rsidRPr="001C41B5">
        <w:rPr>
          <w:rFonts w:hint="eastAsia"/>
          <w:szCs w:val="24"/>
          <w:rtl/>
        </w:rPr>
        <w:t>המקסימאלי</w:t>
      </w:r>
      <w:r w:rsidRPr="001C41B5">
        <w:rPr>
          <w:szCs w:val="24"/>
          <w:rtl/>
        </w:rPr>
        <w:t xml:space="preserve"> האפשרי (ללא הבונוס האמור </w:t>
      </w:r>
      <w:r w:rsidRPr="001C41B5">
        <w:rPr>
          <w:rFonts w:hint="eastAsia"/>
          <w:szCs w:val="24"/>
          <w:rtl/>
        </w:rPr>
        <w:t>בס</w:t>
      </w:r>
      <w:r w:rsidRPr="001C41B5">
        <w:rPr>
          <w:szCs w:val="24"/>
          <w:rtl/>
        </w:rPr>
        <w:t xml:space="preserve">"ק </w:t>
      </w:r>
      <w:r w:rsidRPr="001C41B5">
        <w:rPr>
          <w:rFonts w:hint="cs"/>
          <w:szCs w:val="24"/>
          <w:rtl/>
        </w:rPr>
        <w:t>ה</w:t>
      </w:r>
      <w:r w:rsidRPr="001C41B5">
        <w:rPr>
          <w:szCs w:val="24"/>
          <w:rtl/>
        </w:rPr>
        <w:t xml:space="preserve">' להלן) הינו 100 נקודות, בהתאם לחלוקה הפנימית המפורטת בטבלה בפסקה </w:t>
      </w:r>
      <w:r w:rsidRPr="001C41B5">
        <w:rPr>
          <w:rFonts w:hint="cs"/>
          <w:szCs w:val="24"/>
          <w:rtl/>
        </w:rPr>
        <w:t>ו</w:t>
      </w:r>
      <w:r w:rsidRPr="001C41B5">
        <w:rPr>
          <w:szCs w:val="24"/>
          <w:rtl/>
        </w:rPr>
        <w:t xml:space="preserve">'. הצעות בעלות ציון 75 נקודות ומעלה, ידורגו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כלומר יוחל בהשוואת הניקוד לאמת המידה הראשונה כך שההצעה שנוקדה גבוה יותר תדורג ראשונה מבין השתיים. במקרה של שוויון, לפי אמת המידה </w:t>
      </w:r>
      <w:r w:rsidRPr="001C41B5">
        <w:rPr>
          <w:rFonts w:hint="cs"/>
          <w:szCs w:val="24"/>
          <w:rtl/>
        </w:rPr>
        <w:t>השניי</w:t>
      </w:r>
      <w:r w:rsidRPr="001C41B5">
        <w:rPr>
          <w:rFonts w:hint="eastAsia"/>
          <w:szCs w:val="24"/>
          <w:rtl/>
        </w:rPr>
        <w:t>ה</w:t>
      </w:r>
      <w:r w:rsidRPr="001C41B5">
        <w:rPr>
          <w:szCs w:val="24"/>
          <w:rtl/>
        </w:rPr>
        <w:t xml:space="preserve"> וכך הלאה. במקרה של שוויון בניקוד לפי השיטה שתוארה לעיל ידורגו ההצעות לפי הפרמטרים המשניים לפי סדר הופעתם בטבלה.</w:t>
      </w:r>
    </w:p>
    <w:p w:rsidR="00846AA6" w:rsidRPr="001C41B5" w:rsidRDefault="00846AA6" w:rsidP="00846AA6">
      <w:pPr>
        <w:spacing w:line="276" w:lineRule="auto"/>
        <w:ind w:left="1080"/>
        <w:rPr>
          <w:szCs w:val="24"/>
        </w:rPr>
      </w:pPr>
      <w:r w:rsidRPr="001C41B5">
        <w:rPr>
          <w:rFonts w:hint="eastAsia"/>
          <w:szCs w:val="24"/>
          <w:rtl/>
        </w:rPr>
        <w:t>כאמור</w:t>
      </w:r>
      <w:r w:rsidRPr="001C41B5">
        <w:rPr>
          <w:szCs w:val="24"/>
          <w:rtl/>
        </w:rPr>
        <w:t xml:space="preserve">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100 נקודות שניתן לקבל בפרמטר הרלוונטי (לדוגמא – באמת המידה הראשונה, השווה </w:t>
      </w:r>
      <w:r w:rsidRPr="001C41B5">
        <w:rPr>
          <w:rFonts w:hint="eastAsia"/>
          <w:szCs w:val="24"/>
          <w:rtl/>
        </w:rPr>
        <w:t>כולה</w:t>
      </w:r>
      <w:r w:rsidRPr="001C41B5">
        <w:rPr>
          <w:szCs w:val="24"/>
          <w:rtl/>
        </w:rPr>
        <w:t xml:space="preserve"> 50 נקודות מתוך 100 בציון הסופי, פרמטר המשנה "</w:t>
      </w:r>
      <w:r w:rsidRPr="001C41B5">
        <w:rPr>
          <w:rFonts w:hint="eastAsia"/>
          <w:szCs w:val="24"/>
          <w:rtl/>
        </w:rPr>
        <w:t>ניסיון</w:t>
      </w:r>
      <w:r w:rsidRPr="001C41B5">
        <w:rPr>
          <w:szCs w:val="24"/>
          <w:rtl/>
        </w:rPr>
        <w:t xml:space="preserve"> </w:t>
      </w:r>
      <w:r w:rsidRPr="001C41B5">
        <w:rPr>
          <w:rFonts w:hint="eastAsia"/>
          <w:szCs w:val="24"/>
          <w:rtl/>
        </w:rPr>
        <w:t>קודם</w:t>
      </w:r>
      <w:r w:rsidRPr="001C41B5">
        <w:rPr>
          <w:szCs w:val="24"/>
          <w:rtl/>
        </w:rPr>
        <w:t xml:space="preserve">" שווה 5% מ- 50 נקודות או 2.5 נקודות לציון הסופי). </w:t>
      </w:r>
    </w:p>
    <w:p w:rsidR="00846AA6" w:rsidRPr="001C41B5" w:rsidRDefault="00846AA6" w:rsidP="00846AA6">
      <w:pPr>
        <w:spacing w:line="276" w:lineRule="auto"/>
        <w:ind w:left="1080"/>
        <w:rPr>
          <w:szCs w:val="24"/>
          <w:rtl/>
        </w:rPr>
      </w:pPr>
      <w:r w:rsidRPr="001C41B5">
        <w:rPr>
          <w:rFonts w:hint="eastAsia"/>
          <w:szCs w:val="24"/>
          <w:rtl/>
        </w:rPr>
        <w:t>אם</w:t>
      </w:r>
      <w:r w:rsidRPr="001C41B5">
        <w:rPr>
          <w:szCs w:val="24"/>
          <w:rtl/>
        </w:rPr>
        <w:t xml:space="preserve"> </w:t>
      </w:r>
      <w:r w:rsidRPr="001C41B5">
        <w:rPr>
          <w:rFonts w:hint="eastAsia"/>
          <w:szCs w:val="24"/>
          <w:rtl/>
        </w:rPr>
        <w:t>לאחר</w:t>
      </w:r>
      <w:r w:rsidRPr="001C41B5">
        <w:rPr>
          <w:szCs w:val="24"/>
          <w:rtl/>
        </w:rPr>
        <w:t xml:space="preserve"> </w:t>
      </w:r>
      <w:r w:rsidRPr="001C41B5">
        <w:rPr>
          <w:rFonts w:hint="eastAsia"/>
          <w:szCs w:val="24"/>
          <w:rtl/>
        </w:rPr>
        <w:t>ביצוע</w:t>
      </w:r>
      <w:r w:rsidRPr="001C41B5">
        <w:rPr>
          <w:szCs w:val="24"/>
          <w:rtl/>
        </w:rPr>
        <w:t xml:space="preserve"> </w:t>
      </w:r>
      <w:r w:rsidRPr="001C41B5">
        <w:rPr>
          <w:rFonts w:hint="eastAsia"/>
          <w:szCs w:val="24"/>
          <w:rtl/>
        </w:rPr>
        <w:t>כל</w:t>
      </w:r>
      <w:r w:rsidRPr="001C41B5">
        <w:rPr>
          <w:szCs w:val="24"/>
          <w:rtl/>
        </w:rPr>
        <w:t xml:space="preserve"> </w:t>
      </w:r>
      <w:r w:rsidRPr="001C41B5">
        <w:rPr>
          <w:rFonts w:hint="eastAsia"/>
          <w:szCs w:val="24"/>
          <w:rtl/>
        </w:rPr>
        <w:t>החישובים</w:t>
      </w:r>
      <w:r w:rsidRPr="001C41B5">
        <w:rPr>
          <w:szCs w:val="24"/>
          <w:rtl/>
        </w:rPr>
        <w:t xml:space="preserve"> </w:t>
      </w:r>
      <w:r w:rsidRPr="001C41B5">
        <w:rPr>
          <w:rFonts w:hint="eastAsia"/>
          <w:szCs w:val="24"/>
          <w:rtl/>
        </w:rPr>
        <w:t>והדירוגים</w:t>
      </w:r>
      <w:r w:rsidRPr="001C41B5">
        <w:rPr>
          <w:szCs w:val="24"/>
          <w:rtl/>
        </w:rPr>
        <w:t xml:space="preserve"> </w:t>
      </w:r>
      <w:r w:rsidRPr="001C41B5">
        <w:rPr>
          <w:rFonts w:hint="eastAsia"/>
          <w:szCs w:val="24"/>
          <w:rtl/>
        </w:rPr>
        <w:t>לעיל</w:t>
      </w:r>
      <w:r w:rsidRPr="001C41B5">
        <w:rPr>
          <w:szCs w:val="24"/>
          <w:rtl/>
        </w:rPr>
        <w:t xml:space="preserve">, </w:t>
      </w:r>
      <w:r w:rsidRPr="001C41B5">
        <w:rPr>
          <w:rFonts w:hint="eastAsia"/>
          <w:szCs w:val="24"/>
          <w:rtl/>
        </w:rPr>
        <w:t>קיבלו</w:t>
      </w:r>
      <w:r w:rsidRPr="001C41B5">
        <w:rPr>
          <w:szCs w:val="24"/>
          <w:rtl/>
        </w:rPr>
        <w:t xml:space="preserve"> </w:t>
      </w:r>
      <w:r w:rsidRPr="001C41B5">
        <w:rPr>
          <w:rFonts w:hint="eastAsia"/>
          <w:szCs w:val="24"/>
          <w:rtl/>
        </w:rPr>
        <w:t>שתי</w:t>
      </w:r>
      <w:r w:rsidRPr="001C41B5">
        <w:rPr>
          <w:szCs w:val="24"/>
          <w:rtl/>
        </w:rPr>
        <w:t xml:space="preserve"> </w:t>
      </w:r>
      <w:r w:rsidRPr="001C41B5">
        <w:rPr>
          <w:rFonts w:hint="eastAsia"/>
          <w:szCs w:val="24"/>
          <w:rtl/>
        </w:rPr>
        <w:t>הצעות</w:t>
      </w:r>
      <w:r w:rsidRPr="001C41B5">
        <w:rPr>
          <w:szCs w:val="24"/>
          <w:rtl/>
        </w:rPr>
        <w:t xml:space="preserve"> </w:t>
      </w:r>
      <w:r w:rsidRPr="001C41B5">
        <w:rPr>
          <w:rFonts w:hint="eastAsia"/>
          <w:szCs w:val="24"/>
          <w:rtl/>
        </w:rPr>
        <w:t>או</w:t>
      </w:r>
      <w:r w:rsidRPr="001C41B5">
        <w:rPr>
          <w:szCs w:val="24"/>
          <w:rtl/>
        </w:rPr>
        <w:t xml:space="preserve"> </w:t>
      </w:r>
      <w:r w:rsidRPr="001C41B5">
        <w:rPr>
          <w:rFonts w:hint="eastAsia"/>
          <w:szCs w:val="24"/>
          <w:rtl/>
        </w:rPr>
        <w:t>יותר</w:t>
      </w:r>
      <w:r w:rsidRPr="001C41B5">
        <w:rPr>
          <w:szCs w:val="24"/>
          <w:rtl/>
        </w:rPr>
        <w:t xml:space="preserve"> </w:t>
      </w:r>
      <w:r w:rsidRPr="001C41B5">
        <w:rPr>
          <w:rFonts w:hint="eastAsia"/>
          <w:szCs w:val="24"/>
          <w:rtl/>
        </w:rPr>
        <w:t>תוצאה</w:t>
      </w:r>
      <w:r w:rsidRPr="001C41B5">
        <w:rPr>
          <w:szCs w:val="24"/>
          <w:rtl/>
        </w:rPr>
        <w:t xml:space="preserve"> </w:t>
      </w:r>
      <w:r w:rsidRPr="001C41B5">
        <w:rPr>
          <w:rFonts w:hint="eastAsia"/>
          <w:szCs w:val="24"/>
          <w:rtl/>
        </w:rPr>
        <w:t>זהה</w:t>
      </w:r>
      <w:r w:rsidRPr="001C41B5">
        <w:rPr>
          <w:szCs w:val="24"/>
          <w:rtl/>
        </w:rPr>
        <w:t xml:space="preserve">, </w:t>
      </w:r>
      <w:r w:rsidRPr="001C41B5">
        <w:rPr>
          <w:rFonts w:hint="eastAsia"/>
          <w:szCs w:val="24"/>
          <w:rtl/>
        </w:rPr>
        <w:t>ואחת</w:t>
      </w:r>
      <w:r w:rsidRPr="001C41B5">
        <w:rPr>
          <w:szCs w:val="24"/>
          <w:rtl/>
        </w:rPr>
        <w:t xml:space="preserve"> </w:t>
      </w:r>
      <w:r w:rsidRPr="001C41B5">
        <w:rPr>
          <w:rFonts w:hint="eastAsia"/>
          <w:szCs w:val="24"/>
          <w:rtl/>
        </w:rPr>
        <w:t>היא</w:t>
      </w:r>
      <w:r w:rsidRPr="001C41B5">
        <w:rPr>
          <w:szCs w:val="24"/>
          <w:rtl/>
        </w:rPr>
        <w:t xml:space="preserve"> </w:t>
      </w:r>
      <w:r w:rsidRPr="001C41B5">
        <w:rPr>
          <w:rFonts w:hint="eastAsia"/>
          <w:szCs w:val="24"/>
          <w:rtl/>
        </w:rPr>
        <w:t>עסק</w:t>
      </w:r>
      <w:r w:rsidRPr="001C41B5">
        <w:rPr>
          <w:szCs w:val="24"/>
          <w:rtl/>
        </w:rPr>
        <w:t xml:space="preserve"> </w:t>
      </w:r>
      <w:r w:rsidRPr="001C41B5">
        <w:rPr>
          <w:rFonts w:hint="eastAsia"/>
          <w:szCs w:val="24"/>
          <w:rtl/>
        </w:rPr>
        <w:t>בשליטת</w:t>
      </w:r>
      <w:r w:rsidRPr="001C41B5">
        <w:rPr>
          <w:szCs w:val="24"/>
          <w:rtl/>
        </w:rPr>
        <w:t xml:space="preserve"> </w:t>
      </w:r>
      <w:r w:rsidRPr="001C41B5">
        <w:rPr>
          <w:rFonts w:hint="eastAsia"/>
          <w:szCs w:val="24"/>
          <w:rtl/>
        </w:rPr>
        <w:t>אישה</w:t>
      </w:r>
      <w:r w:rsidRPr="001C41B5">
        <w:rPr>
          <w:szCs w:val="24"/>
          <w:rtl/>
        </w:rPr>
        <w:t xml:space="preserve">, </w:t>
      </w:r>
      <w:r w:rsidRPr="001C41B5">
        <w:rPr>
          <w:rFonts w:hint="eastAsia"/>
          <w:szCs w:val="24"/>
          <w:rtl/>
        </w:rPr>
        <w:t>תועדף</w:t>
      </w:r>
      <w:r w:rsidRPr="001C41B5">
        <w:rPr>
          <w:szCs w:val="24"/>
          <w:rtl/>
        </w:rPr>
        <w:t xml:space="preserve"> </w:t>
      </w:r>
      <w:r w:rsidRPr="001C41B5">
        <w:rPr>
          <w:rFonts w:hint="eastAsia"/>
          <w:szCs w:val="24"/>
          <w:rtl/>
        </w:rPr>
        <w:t>ההצעה</w:t>
      </w:r>
      <w:r w:rsidRPr="001C41B5">
        <w:rPr>
          <w:szCs w:val="24"/>
          <w:rtl/>
        </w:rPr>
        <w:t xml:space="preserve"> </w:t>
      </w:r>
      <w:r w:rsidRPr="001C41B5">
        <w:rPr>
          <w:rFonts w:hint="eastAsia"/>
          <w:szCs w:val="24"/>
          <w:rtl/>
        </w:rPr>
        <w:t>האמורה</w:t>
      </w:r>
      <w:r w:rsidRPr="001C41B5">
        <w:rPr>
          <w:szCs w:val="24"/>
          <w:rtl/>
        </w:rPr>
        <w:t xml:space="preserve">, </w:t>
      </w:r>
      <w:r w:rsidRPr="001C41B5">
        <w:rPr>
          <w:rFonts w:hint="eastAsia"/>
          <w:szCs w:val="24"/>
          <w:rtl/>
        </w:rPr>
        <w:t>בתנאי</w:t>
      </w:r>
      <w:r w:rsidRPr="001C41B5">
        <w:rPr>
          <w:szCs w:val="24"/>
          <w:rtl/>
        </w:rPr>
        <w:t xml:space="preserve"> </w:t>
      </w:r>
      <w:r w:rsidRPr="001C41B5">
        <w:rPr>
          <w:rFonts w:hint="eastAsia"/>
          <w:szCs w:val="24"/>
          <w:rtl/>
        </w:rPr>
        <w:t>שבעת</w:t>
      </w:r>
      <w:r w:rsidRPr="001C41B5">
        <w:rPr>
          <w:szCs w:val="24"/>
          <w:rtl/>
        </w:rPr>
        <w:t xml:space="preserve"> </w:t>
      </w:r>
      <w:r w:rsidRPr="001C41B5">
        <w:rPr>
          <w:rFonts w:hint="eastAsia"/>
          <w:szCs w:val="24"/>
          <w:rtl/>
        </w:rPr>
        <w:t>הגשת</w:t>
      </w:r>
      <w:r w:rsidRPr="001C41B5">
        <w:rPr>
          <w:szCs w:val="24"/>
          <w:rtl/>
        </w:rPr>
        <w:t xml:space="preserve"> </w:t>
      </w:r>
      <w:r w:rsidRPr="001C41B5">
        <w:rPr>
          <w:rFonts w:hint="eastAsia"/>
          <w:szCs w:val="24"/>
          <w:rtl/>
        </w:rPr>
        <w:t>התכנית</w:t>
      </w:r>
      <w:r w:rsidRPr="001C41B5">
        <w:rPr>
          <w:szCs w:val="24"/>
          <w:rtl/>
        </w:rPr>
        <w:t xml:space="preserve"> </w:t>
      </w:r>
      <w:r w:rsidRPr="001C41B5">
        <w:rPr>
          <w:rFonts w:hint="eastAsia"/>
          <w:szCs w:val="24"/>
          <w:rtl/>
        </w:rPr>
        <w:t>צורפו</w:t>
      </w:r>
      <w:r w:rsidRPr="001C41B5">
        <w:rPr>
          <w:szCs w:val="24"/>
          <w:rtl/>
        </w:rPr>
        <w:t xml:space="preserve"> </w:t>
      </w:r>
      <w:r w:rsidRPr="001C41B5">
        <w:rPr>
          <w:rFonts w:hint="eastAsia"/>
          <w:szCs w:val="24"/>
          <w:rtl/>
        </w:rPr>
        <w:t>האישור</w:t>
      </w:r>
      <w:r w:rsidRPr="001C41B5">
        <w:rPr>
          <w:szCs w:val="24"/>
          <w:rtl/>
        </w:rPr>
        <w:t xml:space="preserve"> </w:t>
      </w:r>
      <w:r w:rsidRPr="001C41B5">
        <w:rPr>
          <w:rFonts w:hint="eastAsia"/>
          <w:szCs w:val="24"/>
          <w:rtl/>
        </w:rPr>
        <w:t>והתצהיר</w:t>
      </w:r>
      <w:r w:rsidRPr="001C41B5">
        <w:rPr>
          <w:szCs w:val="24"/>
          <w:rtl/>
        </w:rPr>
        <w:t xml:space="preserve"> </w:t>
      </w:r>
      <w:r w:rsidRPr="001C41B5">
        <w:rPr>
          <w:rFonts w:hint="eastAsia"/>
          <w:szCs w:val="24"/>
          <w:rtl/>
        </w:rPr>
        <w:t>המפורטים</w:t>
      </w:r>
      <w:r w:rsidRPr="001C41B5">
        <w:rPr>
          <w:szCs w:val="24"/>
          <w:rtl/>
        </w:rPr>
        <w:t xml:space="preserve"> </w:t>
      </w:r>
      <w:r w:rsidRPr="001C41B5">
        <w:rPr>
          <w:rFonts w:hint="eastAsia"/>
          <w:szCs w:val="24"/>
          <w:rtl/>
        </w:rPr>
        <w:t>בסעיף</w:t>
      </w:r>
      <w:r w:rsidRPr="001C41B5">
        <w:rPr>
          <w:szCs w:val="24"/>
          <w:rtl/>
        </w:rPr>
        <w:t xml:space="preserve"> </w:t>
      </w:r>
      <w:r w:rsidRPr="001C41B5">
        <w:rPr>
          <w:rFonts w:hint="cs"/>
          <w:szCs w:val="24"/>
          <w:rtl/>
        </w:rPr>
        <w:t>10.1.3</w:t>
      </w:r>
      <w:r w:rsidRPr="001C41B5">
        <w:rPr>
          <w:szCs w:val="24"/>
          <w:rtl/>
        </w:rPr>
        <w:t xml:space="preserve"> </w:t>
      </w:r>
      <w:r w:rsidRPr="001C41B5">
        <w:rPr>
          <w:rFonts w:hint="eastAsia"/>
          <w:szCs w:val="24"/>
          <w:rtl/>
        </w:rPr>
        <w:t>לעיל</w:t>
      </w:r>
      <w:r w:rsidRPr="001C41B5">
        <w:rPr>
          <w:szCs w:val="24"/>
          <w:rtl/>
        </w:rPr>
        <w:t>.</w:t>
      </w:r>
    </w:p>
    <w:p w:rsidR="00846AA6" w:rsidRPr="001C41B5" w:rsidRDefault="00846AA6" w:rsidP="00846AA6">
      <w:pPr>
        <w:spacing w:line="276" w:lineRule="auto"/>
        <w:ind w:left="1080"/>
        <w:rPr>
          <w:szCs w:val="24"/>
        </w:rPr>
      </w:pPr>
      <w:r w:rsidRPr="001C41B5">
        <w:rPr>
          <w:rFonts w:hint="eastAsia"/>
          <w:szCs w:val="24"/>
          <w:rtl/>
        </w:rPr>
        <w:t>תינתן</w:t>
      </w:r>
      <w:r w:rsidRPr="001C41B5">
        <w:rPr>
          <w:szCs w:val="24"/>
          <w:rtl/>
        </w:rPr>
        <w:t xml:space="preserve"> עדיפות להצעות המתייחסות למקורות אנרגיה </w:t>
      </w:r>
      <w:r w:rsidRPr="001C41B5">
        <w:rPr>
          <w:rFonts w:hint="cs"/>
          <w:szCs w:val="24"/>
          <w:rtl/>
        </w:rPr>
        <w:t xml:space="preserve">ראשוניים שמקורם בישראל </w:t>
      </w:r>
      <w:r w:rsidRPr="001C41B5">
        <w:rPr>
          <w:rFonts w:hint="eastAsia"/>
          <w:szCs w:val="24"/>
          <w:rtl/>
        </w:rPr>
        <w:t>ולטכנולוגיות</w:t>
      </w:r>
      <w:r w:rsidRPr="001C41B5">
        <w:rPr>
          <w:szCs w:val="24"/>
          <w:rtl/>
        </w:rPr>
        <w:t xml:space="preserve"> </w:t>
      </w:r>
      <w:r w:rsidRPr="001C41B5">
        <w:rPr>
          <w:rFonts w:hint="eastAsia"/>
          <w:szCs w:val="24"/>
          <w:rtl/>
        </w:rPr>
        <w:t>המנצלות</w:t>
      </w:r>
      <w:r w:rsidRPr="001C41B5">
        <w:rPr>
          <w:szCs w:val="24"/>
          <w:rtl/>
        </w:rPr>
        <w:t xml:space="preserve"> </w:t>
      </w:r>
      <w:r w:rsidRPr="001C41B5">
        <w:rPr>
          <w:rFonts w:hint="eastAsia"/>
          <w:szCs w:val="24"/>
          <w:rtl/>
        </w:rPr>
        <w:t>תשתית</w:t>
      </w:r>
      <w:r w:rsidRPr="001C41B5">
        <w:rPr>
          <w:szCs w:val="24"/>
          <w:rtl/>
        </w:rPr>
        <w:t xml:space="preserve"> </w:t>
      </w:r>
      <w:r w:rsidRPr="001C41B5">
        <w:rPr>
          <w:rFonts w:hint="eastAsia"/>
          <w:szCs w:val="24"/>
          <w:rtl/>
        </w:rPr>
        <w:t>מדעית</w:t>
      </w:r>
      <w:r w:rsidRPr="001C41B5">
        <w:rPr>
          <w:rFonts w:hint="cs"/>
          <w:szCs w:val="24"/>
          <w:rtl/>
        </w:rPr>
        <w:t>,</w:t>
      </w:r>
      <w:r w:rsidRPr="001C41B5">
        <w:rPr>
          <w:szCs w:val="24"/>
          <w:rtl/>
        </w:rPr>
        <w:t xml:space="preserve"> </w:t>
      </w:r>
      <w:r w:rsidRPr="001C41B5">
        <w:rPr>
          <w:rFonts w:hint="eastAsia"/>
          <w:szCs w:val="24"/>
          <w:rtl/>
        </w:rPr>
        <w:t>תעשייתית</w:t>
      </w:r>
      <w:r w:rsidRPr="001C41B5">
        <w:rPr>
          <w:szCs w:val="24"/>
          <w:rtl/>
        </w:rPr>
        <w:t xml:space="preserve"> </w:t>
      </w:r>
      <w:r w:rsidRPr="001C41B5">
        <w:rPr>
          <w:rFonts w:hint="eastAsia"/>
          <w:szCs w:val="24"/>
          <w:rtl/>
        </w:rPr>
        <w:t>או</w:t>
      </w:r>
      <w:r w:rsidRPr="001C41B5">
        <w:rPr>
          <w:szCs w:val="24"/>
          <w:rtl/>
        </w:rPr>
        <w:t xml:space="preserve"> </w:t>
      </w:r>
      <w:r w:rsidRPr="001C41B5">
        <w:rPr>
          <w:rFonts w:hint="eastAsia"/>
          <w:szCs w:val="24"/>
          <w:rtl/>
        </w:rPr>
        <w:t>טכנולוגית</w:t>
      </w:r>
      <w:r w:rsidRPr="001C41B5">
        <w:rPr>
          <w:szCs w:val="24"/>
          <w:rtl/>
        </w:rPr>
        <w:t xml:space="preserve"> </w:t>
      </w:r>
      <w:r w:rsidRPr="001C41B5">
        <w:rPr>
          <w:rFonts w:hint="cs"/>
          <w:szCs w:val="24"/>
          <w:rtl/>
        </w:rPr>
        <w:t>ישראלית</w:t>
      </w:r>
      <w:r w:rsidRPr="001C41B5">
        <w:rPr>
          <w:szCs w:val="24"/>
          <w:rtl/>
        </w:rPr>
        <w:t xml:space="preserve">. </w:t>
      </w:r>
      <w:r w:rsidRPr="001C41B5">
        <w:rPr>
          <w:rFonts w:hint="eastAsia"/>
          <w:szCs w:val="24"/>
          <w:rtl/>
        </w:rPr>
        <w:t>העדיפות</w:t>
      </w:r>
      <w:r w:rsidRPr="001C41B5">
        <w:rPr>
          <w:szCs w:val="24"/>
          <w:rtl/>
        </w:rPr>
        <w:t xml:space="preserve"> </w:t>
      </w:r>
      <w:r w:rsidRPr="001C41B5">
        <w:rPr>
          <w:rFonts w:hint="eastAsia"/>
          <w:szCs w:val="24"/>
          <w:rtl/>
        </w:rPr>
        <w:t>תתבטא</w:t>
      </w:r>
      <w:r w:rsidRPr="001C41B5">
        <w:rPr>
          <w:szCs w:val="24"/>
          <w:rtl/>
        </w:rPr>
        <w:t xml:space="preserve"> </w:t>
      </w:r>
      <w:r w:rsidRPr="001C41B5">
        <w:rPr>
          <w:rFonts w:hint="eastAsia"/>
          <w:szCs w:val="24"/>
          <w:rtl/>
        </w:rPr>
        <w:t>בתוספת</w:t>
      </w:r>
      <w:r w:rsidRPr="001C41B5">
        <w:rPr>
          <w:szCs w:val="24"/>
          <w:rtl/>
        </w:rPr>
        <w:t xml:space="preserve"> </w:t>
      </w:r>
      <w:r w:rsidRPr="001C41B5">
        <w:rPr>
          <w:rFonts w:hint="eastAsia"/>
          <w:szCs w:val="24"/>
          <w:rtl/>
        </w:rPr>
        <w:t>לציון</w:t>
      </w:r>
      <w:r w:rsidRPr="001C41B5">
        <w:rPr>
          <w:szCs w:val="24"/>
          <w:rtl/>
        </w:rPr>
        <w:t xml:space="preserve"> (בונוס) </w:t>
      </w:r>
      <w:r w:rsidRPr="001C41B5">
        <w:rPr>
          <w:rFonts w:hint="eastAsia"/>
          <w:szCs w:val="24"/>
          <w:rtl/>
        </w:rPr>
        <w:t>של</w:t>
      </w:r>
      <w:r w:rsidRPr="001C41B5">
        <w:rPr>
          <w:szCs w:val="24"/>
          <w:rtl/>
        </w:rPr>
        <w:t xml:space="preserve"> </w:t>
      </w:r>
      <w:r w:rsidRPr="001C41B5">
        <w:rPr>
          <w:rFonts w:hint="eastAsia"/>
          <w:szCs w:val="24"/>
          <w:rtl/>
        </w:rPr>
        <w:t>עד</w:t>
      </w:r>
      <w:r w:rsidRPr="001C41B5">
        <w:rPr>
          <w:szCs w:val="24"/>
          <w:rtl/>
        </w:rPr>
        <w:t xml:space="preserve"> 10% </w:t>
      </w:r>
      <w:r w:rsidRPr="001C41B5">
        <w:rPr>
          <w:rFonts w:hint="eastAsia"/>
          <w:szCs w:val="24"/>
          <w:rtl/>
        </w:rPr>
        <w:t>מהציון</w:t>
      </w:r>
      <w:r w:rsidRPr="001C41B5">
        <w:rPr>
          <w:szCs w:val="24"/>
          <w:rtl/>
        </w:rPr>
        <w:t xml:space="preserve"> </w:t>
      </w:r>
      <w:r w:rsidRPr="001C41B5">
        <w:rPr>
          <w:rFonts w:hint="eastAsia"/>
          <w:szCs w:val="24"/>
          <w:rtl/>
        </w:rPr>
        <w:t>שייקבע</w:t>
      </w:r>
      <w:r w:rsidRPr="001C41B5">
        <w:rPr>
          <w:szCs w:val="24"/>
          <w:rtl/>
        </w:rPr>
        <w:t xml:space="preserve"> </w:t>
      </w:r>
      <w:r w:rsidRPr="001C41B5">
        <w:rPr>
          <w:rFonts w:hint="eastAsia"/>
          <w:szCs w:val="24"/>
          <w:rtl/>
        </w:rPr>
        <w:t>בסעיף</w:t>
      </w:r>
      <w:r w:rsidRPr="001C41B5">
        <w:rPr>
          <w:szCs w:val="24"/>
          <w:rtl/>
        </w:rPr>
        <w:t xml:space="preserve"> </w:t>
      </w:r>
      <w:r w:rsidRPr="001C41B5">
        <w:rPr>
          <w:szCs w:val="24"/>
        </w:rPr>
        <w:t>iv</w:t>
      </w:r>
      <w:r w:rsidRPr="001C41B5">
        <w:rPr>
          <w:szCs w:val="24"/>
          <w:rtl/>
        </w:rPr>
        <w:t xml:space="preserve">' </w:t>
      </w:r>
      <w:r w:rsidRPr="001C41B5">
        <w:rPr>
          <w:rFonts w:hint="eastAsia"/>
          <w:szCs w:val="24"/>
          <w:rtl/>
        </w:rPr>
        <w:t>להלן</w:t>
      </w:r>
      <w:r w:rsidRPr="001C41B5">
        <w:rPr>
          <w:szCs w:val="24"/>
          <w:rtl/>
        </w:rPr>
        <w:t>.</w:t>
      </w:r>
    </w:p>
    <w:p w:rsidR="00846AA6" w:rsidRPr="001C41B5" w:rsidRDefault="00846AA6" w:rsidP="00846AA6">
      <w:pPr>
        <w:spacing w:line="276" w:lineRule="auto"/>
        <w:ind w:left="1080"/>
        <w:rPr>
          <w:b/>
          <w:bCs/>
          <w:szCs w:val="24"/>
          <w:u w:val="single"/>
        </w:rPr>
      </w:pPr>
      <w:r w:rsidRPr="001C41B5">
        <w:rPr>
          <w:rFonts w:hint="eastAsia"/>
          <w:b/>
          <w:bCs/>
          <w:szCs w:val="24"/>
          <w:u w:val="single"/>
          <w:rtl/>
        </w:rPr>
        <w:t>ואלה</w:t>
      </w:r>
      <w:r w:rsidRPr="001C41B5">
        <w:rPr>
          <w:b/>
          <w:bCs/>
          <w:szCs w:val="24"/>
          <w:u w:val="single"/>
          <w:rtl/>
        </w:rPr>
        <w:t xml:space="preserve"> </w:t>
      </w:r>
      <w:r w:rsidRPr="001C41B5">
        <w:rPr>
          <w:rFonts w:hint="eastAsia"/>
          <w:b/>
          <w:bCs/>
          <w:szCs w:val="24"/>
          <w:u w:val="single"/>
          <w:rtl/>
        </w:rPr>
        <w:t>אמות</w:t>
      </w:r>
      <w:r w:rsidRPr="001C41B5">
        <w:rPr>
          <w:b/>
          <w:bCs/>
          <w:szCs w:val="24"/>
          <w:u w:val="single"/>
          <w:rtl/>
        </w:rPr>
        <w:t xml:space="preserve"> </w:t>
      </w:r>
      <w:r w:rsidRPr="001C41B5">
        <w:rPr>
          <w:rFonts w:hint="eastAsia"/>
          <w:b/>
          <w:bCs/>
          <w:szCs w:val="24"/>
          <w:u w:val="single"/>
          <w:rtl/>
        </w:rPr>
        <w:t>המידה</w:t>
      </w:r>
      <w:r w:rsidRPr="001C41B5">
        <w:rPr>
          <w:b/>
          <w:bCs/>
          <w:szCs w:val="24"/>
          <w:u w:val="single"/>
          <w:rtl/>
        </w:rPr>
        <w:t xml:space="preserve"> </w:t>
      </w:r>
      <w:r w:rsidRPr="001C41B5">
        <w:rPr>
          <w:rFonts w:hint="eastAsia"/>
          <w:b/>
          <w:bCs/>
          <w:szCs w:val="24"/>
          <w:u w:val="single"/>
          <w:rtl/>
        </w:rPr>
        <w:t>לניקוד</w:t>
      </w:r>
      <w:r w:rsidRPr="001C41B5">
        <w:rPr>
          <w:b/>
          <w:bCs/>
          <w:szCs w:val="24"/>
          <w:u w:val="single"/>
          <w:rtl/>
        </w:rPr>
        <w:t xml:space="preserve"> </w:t>
      </w:r>
      <w:r w:rsidRPr="001C41B5">
        <w:rPr>
          <w:rFonts w:hint="eastAsia"/>
          <w:b/>
          <w:bCs/>
          <w:szCs w:val="24"/>
          <w:u w:val="single"/>
          <w:rtl/>
        </w:rPr>
        <w:t>ההצעות</w:t>
      </w:r>
      <w:r w:rsidRPr="001C41B5">
        <w:rPr>
          <w:b/>
          <w:bCs/>
          <w:szCs w:val="24"/>
          <w:u w:val="single"/>
          <w:rtl/>
        </w:rPr>
        <w:t>:</w:t>
      </w:r>
    </w:p>
    <w:p w:rsidR="00846AA6" w:rsidRPr="00346A57" w:rsidRDefault="00846AA6" w:rsidP="00846AA6">
      <w:pPr>
        <w:pStyle w:val="ae"/>
        <w:numPr>
          <w:ilvl w:val="1"/>
          <w:numId w:val="10"/>
        </w:numPr>
        <w:spacing w:line="276" w:lineRule="auto"/>
        <w:rPr>
          <w:rFonts w:cs="David"/>
          <w:sz w:val="24"/>
          <w:szCs w:val="24"/>
        </w:rPr>
      </w:pPr>
      <w:r w:rsidRPr="00346A57">
        <w:rPr>
          <w:rFonts w:cs="David" w:hint="eastAsia"/>
          <w:sz w:val="24"/>
          <w:szCs w:val="24"/>
          <w:rtl/>
        </w:rPr>
        <w:t>רלוונטיות</w:t>
      </w:r>
      <w:r w:rsidRPr="00346A57">
        <w:rPr>
          <w:rFonts w:cs="David"/>
          <w:sz w:val="24"/>
          <w:szCs w:val="24"/>
          <w:rtl/>
        </w:rPr>
        <w:t xml:space="preserve"> </w:t>
      </w:r>
      <w:r w:rsidRPr="00346A57">
        <w:rPr>
          <w:rFonts w:cs="David" w:hint="cs"/>
          <w:sz w:val="24"/>
          <w:szCs w:val="24"/>
          <w:rtl/>
        </w:rPr>
        <w:t>ויכולת היישום</w:t>
      </w:r>
      <w:r w:rsidRPr="00B27A58">
        <w:rPr>
          <w:rFonts w:cs="David"/>
          <w:sz w:val="24"/>
          <w:szCs w:val="24"/>
          <w:rtl/>
        </w:rPr>
        <w:t xml:space="preserve"> של התוכנית (30 נקודות) – מידת המקוריות </w:t>
      </w:r>
      <w:r w:rsidRPr="00B27A58">
        <w:rPr>
          <w:rFonts w:cs="David" w:hint="eastAsia"/>
          <w:sz w:val="24"/>
          <w:szCs w:val="24"/>
          <w:rtl/>
        </w:rPr>
        <w:t>ו</w:t>
      </w:r>
      <w:r w:rsidRPr="00B27A58">
        <w:rPr>
          <w:rFonts w:cs="David"/>
          <w:sz w:val="24"/>
          <w:szCs w:val="24"/>
          <w:rtl/>
        </w:rPr>
        <w:t xml:space="preserve">החדשנות שבתוכנית </w:t>
      </w:r>
      <w:r w:rsidRPr="00B27A58">
        <w:rPr>
          <w:rFonts w:cs="David" w:hint="eastAsia"/>
          <w:sz w:val="24"/>
          <w:szCs w:val="24"/>
          <w:rtl/>
        </w:rPr>
        <w:t>ביחס</w:t>
      </w:r>
      <w:r w:rsidRPr="00B27A58">
        <w:rPr>
          <w:rFonts w:cs="David"/>
          <w:sz w:val="24"/>
          <w:szCs w:val="24"/>
          <w:rtl/>
        </w:rPr>
        <w:t xml:space="preserve"> </w:t>
      </w:r>
      <w:r w:rsidRPr="00B27A58">
        <w:rPr>
          <w:rFonts w:cs="David" w:hint="eastAsia"/>
          <w:sz w:val="24"/>
          <w:szCs w:val="24"/>
          <w:rtl/>
        </w:rPr>
        <w:t>ל</w:t>
      </w:r>
      <w:r w:rsidRPr="00B27A58">
        <w:rPr>
          <w:rFonts w:cs="David"/>
          <w:sz w:val="24"/>
          <w:szCs w:val="24"/>
          <w:rtl/>
        </w:rPr>
        <w:t xml:space="preserve">טכנולוגיות </w:t>
      </w:r>
      <w:r w:rsidRPr="00B27A58">
        <w:rPr>
          <w:rFonts w:cs="David" w:hint="eastAsia"/>
          <w:sz w:val="24"/>
          <w:szCs w:val="24"/>
          <w:rtl/>
        </w:rPr>
        <w:t>ה</w:t>
      </w:r>
      <w:r w:rsidRPr="00B27A58">
        <w:rPr>
          <w:rFonts w:cs="David"/>
          <w:sz w:val="24"/>
          <w:szCs w:val="24"/>
          <w:rtl/>
        </w:rPr>
        <w:t>קיימות בתחום,</w:t>
      </w:r>
    </w:p>
    <w:p w:rsidR="00846AA6" w:rsidRPr="003E628E" w:rsidRDefault="00846AA6" w:rsidP="00846AA6">
      <w:pPr>
        <w:pStyle w:val="ae"/>
        <w:numPr>
          <w:ilvl w:val="1"/>
          <w:numId w:val="10"/>
        </w:numPr>
        <w:spacing w:line="276" w:lineRule="auto"/>
        <w:rPr>
          <w:rFonts w:cs="David"/>
          <w:sz w:val="24"/>
          <w:szCs w:val="24"/>
        </w:rPr>
      </w:pPr>
      <w:r w:rsidRPr="00B27A58">
        <w:rPr>
          <w:rFonts w:cs="David" w:hint="eastAsia"/>
          <w:sz w:val="24"/>
          <w:szCs w:val="24"/>
          <w:rtl/>
        </w:rPr>
        <w:t>המציע</w:t>
      </w:r>
      <w:r w:rsidRPr="00B27A58">
        <w:rPr>
          <w:rFonts w:cs="David"/>
          <w:sz w:val="24"/>
          <w:szCs w:val="24"/>
          <w:rtl/>
        </w:rPr>
        <w:t xml:space="preserve"> </w:t>
      </w:r>
      <w:r w:rsidRPr="00B27A58">
        <w:rPr>
          <w:rFonts w:cs="David" w:hint="eastAsia"/>
          <w:sz w:val="24"/>
          <w:szCs w:val="24"/>
          <w:rtl/>
        </w:rPr>
        <w:t>וצוות</w:t>
      </w:r>
      <w:r w:rsidRPr="00B27A58">
        <w:rPr>
          <w:rFonts w:cs="David"/>
          <w:sz w:val="24"/>
          <w:szCs w:val="24"/>
          <w:rtl/>
        </w:rPr>
        <w:t xml:space="preserve"> </w:t>
      </w:r>
      <w:r w:rsidRPr="00B27A58">
        <w:rPr>
          <w:rFonts w:cs="David" w:hint="eastAsia"/>
          <w:sz w:val="24"/>
          <w:szCs w:val="24"/>
          <w:rtl/>
        </w:rPr>
        <w:t>הפיתוח</w:t>
      </w:r>
      <w:r w:rsidRPr="00B27A58">
        <w:rPr>
          <w:rFonts w:cs="David"/>
          <w:sz w:val="24"/>
          <w:szCs w:val="24"/>
          <w:rtl/>
        </w:rPr>
        <w:t xml:space="preserve"> (50 </w:t>
      </w:r>
      <w:r w:rsidRPr="00B27A58">
        <w:rPr>
          <w:rFonts w:cs="David" w:hint="eastAsia"/>
          <w:sz w:val="24"/>
          <w:szCs w:val="24"/>
          <w:rtl/>
        </w:rPr>
        <w:t>נקודות</w:t>
      </w:r>
      <w:r w:rsidRPr="00B27A58">
        <w:rPr>
          <w:rFonts w:cs="David"/>
          <w:sz w:val="24"/>
          <w:szCs w:val="24"/>
          <w:rtl/>
        </w:rPr>
        <w:t>) - מתודולוגית תהליך המו"פ, תכנית העבודה, הערכת סיכוני הפיתוח, קביעת קריטריונים כמותיים ואבני דרך להשגת מטרות התכנית במסגרת לוח זמנים מחייב, כישורים מקצועיים, השכלה, ניסיון קודם במו"פ והערכה תקציבית הולמת של התכנית</w:t>
      </w:r>
      <w:r w:rsidRPr="003E628E">
        <w:rPr>
          <w:rFonts w:cs="David"/>
          <w:sz w:val="24"/>
          <w:szCs w:val="24"/>
          <w:rtl/>
        </w:rPr>
        <w:t>.</w:t>
      </w:r>
      <w:r w:rsidRPr="003E628E">
        <w:rPr>
          <w:rFonts w:cs="David" w:hint="cs"/>
          <w:sz w:val="24"/>
          <w:szCs w:val="24"/>
          <w:rtl/>
        </w:rPr>
        <w:t xml:space="preserve"> </w:t>
      </w:r>
      <w:r>
        <w:rPr>
          <w:rFonts w:cs="David" w:hint="cs"/>
          <w:sz w:val="24"/>
          <w:szCs w:val="24"/>
          <w:rtl/>
        </w:rPr>
        <w:t>הערכת סיכונים והתייחסות אליהם. תוכנית פעולה עסקית.</w:t>
      </w:r>
    </w:p>
    <w:p w:rsidR="00846AA6" w:rsidRDefault="00846AA6" w:rsidP="00846AA6">
      <w:pPr>
        <w:pStyle w:val="ae"/>
        <w:numPr>
          <w:ilvl w:val="1"/>
          <w:numId w:val="10"/>
        </w:numPr>
        <w:spacing w:line="276" w:lineRule="auto"/>
        <w:rPr>
          <w:rFonts w:cs="David"/>
          <w:sz w:val="24"/>
          <w:szCs w:val="24"/>
        </w:rPr>
      </w:pP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וההזדמנות</w:t>
      </w:r>
      <w:r w:rsidRPr="003E628E">
        <w:rPr>
          <w:rFonts w:cs="David"/>
          <w:sz w:val="24"/>
          <w:szCs w:val="24"/>
          <w:rtl/>
        </w:rPr>
        <w:t xml:space="preserve"> </w:t>
      </w:r>
      <w:r w:rsidRPr="003E628E">
        <w:rPr>
          <w:rFonts w:cs="David" w:hint="eastAsia"/>
          <w:sz w:val="24"/>
          <w:szCs w:val="24"/>
          <w:rtl/>
        </w:rPr>
        <w:t>העסקית</w:t>
      </w:r>
      <w:r w:rsidRPr="003E628E">
        <w:rPr>
          <w:rFonts w:cs="David"/>
          <w:sz w:val="24"/>
          <w:szCs w:val="24"/>
          <w:rtl/>
        </w:rPr>
        <w:t xml:space="preserve"> (10 </w:t>
      </w:r>
      <w:r w:rsidRPr="003E628E">
        <w:rPr>
          <w:rFonts w:cs="David" w:hint="eastAsia"/>
          <w:sz w:val="24"/>
          <w:szCs w:val="24"/>
          <w:rtl/>
        </w:rPr>
        <w:t>נקודות</w:t>
      </w:r>
      <w:r w:rsidRPr="003E628E">
        <w:rPr>
          <w:rFonts w:cs="David"/>
          <w:sz w:val="24"/>
          <w:szCs w:val="24"/>
          <w:rtl/>
        </w:rPr>
        <w:t>) - גודל השוק העולמי, קצב צמיחתו ונתח השוק הצפוי למוצר במסגרת מטרת העל של המציע.</w:t>
      </w:r>
      <w:r w:rsidRPr="003E628E">
        <w:rPr>
          <w:rFonts w:cs="David" w:hint="cs"/>
          <w:sz w:val="24"/>
          <w:szCs w:val="24"/>
          <w:rtl/>
        </w:rPr>
        <w:t xml:space="preserve"> </w:t>
      </w:r>
    </w:p>
    <w:p w:rsidR="00846AA6" w:rsidRPr="003E628E" w:rsidRDefault="00846AA6" w:rsidP="00846AA6">
      <w:pPr>
        <w:pStyle w:val="ae"/>
        <w:numPr>
          <w:ilvl w:val="1"/>
          <w:numId w:val="10"/>
        </w:numPr>
        <w:spacing w:line="276" w:lineRule="auto"/>
        <w:rPr>
          <w:rFonts w:cs="David"/>
          <w:sz w:val="24"/>
          <w:szCs w:val="24"/>
        </w:rPr>
      </w:pPr>
      <w:r w:rsidRPr="003E628E">
        <w:rPr>
          <w:rFonts w:cs="David" w:hint="eastAsia"/>
          <w:sz w:val="24"/>
          <w:szCs w:val="24"/>
          <w:rtl/>
        </w:rPr>
        <w:t>מידת</w:t>
      </w:r>
      <w:r w:rsidRPr="003E628E">
        <w:rPr>
          <w:rFonts w:cs="David"/>
          <w:sz w:val="24"/>
          <w:szCs w:val="24"/>
          <w:rtl/>
        </w:rPr>
        <w:t xml:space="preserve"> </w:t>
      </w:r>
      <w:r w:rsidRPr="003E628E">
        <w:rPr>
          <w:rFonts w:cs="David" w:hint="eastAsia"/>
          <w:sz w:val="24"/>
          <w:szCs w:val="24"/>
          <w:rtl/>
        </w:rPr>
        <w:t>התרומה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השקעת</w:t>
      </w:r>
      <w:r w:rsidRPr="003E628E">
        <w:rPr>
          <w:rFonts w:cs="David"/>
          <w:sz w:val="24"/>
          <w:szCs w:val="24"/>
          <w:rtl/>
        </w:rPr>
        <w:t xml:space="preserve"> </w:t>
      </w:r>
      <w:r w:rsidRPr="003E628E">
        <w:rPr>
          <w:rFonts w:cs="David" w:hint="eastAsia"/>
          <w:sz w:val="24"/>
          <w:szCs w:val="24"/>
          <w:rtl/>
        </w:rPr>
        <w:t>קרן</w:t>
      </w:r>
      <w:r w:rsidRPr="003E628E">
        <w:rPr>
          <w:rFonts w:cs="David"/>
          <w:sz w:val="24"/>
          <w:szCs w:val="24"/>
          <w:rtl/>
        </w:rPr>
        <w:t xml:space="preserve"> </w:t>
      </w:r>
      <w:r w:rsidRPr="003E628E">
        <w:rPr>
          <w:rFonts w:cs="David" w:hint="eastAsia"/>
          <w:sz w:val="24"/>
          <w:szCs w:val="24"/>
          <w:rtl/>
        </w:rPr>
        <w:t>ההזנק</w:t>
      </w:r>
      <w:r w:rsidRPr="003E628E">
        <w:rPr>
          <w:rFonts w:cs="David"/>
          <w:sz w:val="24"/>
          <w:szCs w:val="24"/>
          <w:rtl/>
        </w:rPr>
        <w:t xml:space="preserve"> (10 </w:t>
      </w:r>
      <w:r w:rsidRPr="003E628E">
        <w:rPr>
          <w:rFonts w:cs="David" w:hint="eastAsia"/>
          <w:sz w:val="24"/>
          <w:szCs w:val="24"/>
          <w:rtl/>
        </w:rPr>
        <w:t>נקודות</w:t>
      </w:r>
      <w:r w:rsidRPr="003E628E">
        <w:rPr>
          <w:rFonts w:cs="David"/>
          <w:sz w:val="24"/>
          <w:szCs w:val="24"/>
          <w:rtl/>
        </w:rPr>
        <w:t xml:space="preserve">) </w:t>
      </w:r>
      <w:r w:rsidRPr="003E628E">
        <w:rPr>
          <w:rFonts w:cs="David" w:hint="cs"/>
          <w:sz w:val="24"/>
          <w:szCs w:val="24"/>
          <w:rtl/>
        </w:rPr>
        <w:t xml:space="preserve">ביחס למידת בשלות החברה עם תום הפרויקט. </w:t>
      </w:r>
    </w:p>
    <w:tbl>
      <w:tblPr>
        <w:bidiVisual/>
        <w:tblW w:w="8842" w:type="dxa"/>
        <w:tblInd w:w="816" w:type="dxa"/>
        <w:tblLook w:val="04A0"/>
      </w:tblPr>
      <w:tblGrid>
        <w:gridCol w:w="2127"/>
        <w:gridCol w:w="6715"/>
      </w:tblGrid>
      <w:tr w:rsidR="00846AA6" w:rsidRPr="003E628E" w:rsidTr="00D24290">
        <w:trPr>
          <w:trHeight w:val="300"/>
          <w:tblHeader/>
        </w:trPr>
        <w:tc>
          <w:tcPr>
            <w:tcW w:w="2127" w:type="dxa"/>
            <w:tcBorders>
              <w:top w:val="single" w:sz="4" w:space="0" w:color="auto"/>
              <w:left w:val="single" w:sz="4" w:space="0" w:color="auto"/>
              <w:bottom w:val="single" w:sz="4" w:space="0" w:color="auto"/>
              <w:right w:val="single" w:sz="4" w:space="0" w:color="auto"/>
            </w:tcBorders>
            <w:shd w:val="clear" w:color="000000" w:fill="D8D8D8"/>
            <w:hideMark/>
          </w:tcPr>
          <w:p w:rsidR="00846AA6" w:rsidRPr="003E628E" w:rsidRDefault="00846AA6" w:rsidP="00D24290">
            <w:pPr>
              <w:spacing w:line="276" w:lineRule="auto"/>
              <w:rPr>
                <w:b/>
                <w:bCs/>
                <w:color w:val="000000"/>
                <w:szCs w:val="24"/>
              </w:rPr>
            </w:pPr>
            <w:r w:rsidRPr="003E628E">
              <w:rPr>
                <w:rFonts w:hint="cs"/>
                <w:b/>
                <w:bCs/>
                <w:color w:val="000000"/>
                <w:szCs w:val="24"/>
                <w:rtl/>
              </w:rPr>
              <w:t xml:space="preserve">אמות המידה הראשיות </w:t>
            </w:r>
          </w:p>
        </w:tc>
        <w:tc>
          <w:tcPr>
            <w:tcW w:w="6715" w:type="dxa"/>
            <w:tcBorders>
              <w:top w:val="single" w:sz="4" w:space="0" w:color="auto"/>
              <w:left w:val="single" w:sz="4" w:space="0" w:color="auto"/>
              <w:bottom w:val="single" w:sz="4" w:space="0" w:color="auto"/>
              <w:right w:val="single" w:sz="4" w:space="0" w:color="auto"/>
            </w:tcBorders>
            <w:shd w:val="clear" w:color="000000" w:fill="D8D8D8"/>
            <w:hideMark/>
          </w:tcPr>
          <w:p w:rsidR="00846AA6" w:rsidRPr="003E628E" w:rsidRDefault="00846AA6" w:rsidP="00D24290">
            <w:pPr>
              <w:spacing w:line="276" w:lineRule="auto"/>
              <w:rPr>
                <w:b/>
                <w:bCs/>
                <w:color w:val="000000"/>
                <w:szCs w:val="24"/>
              </w:rPr>
            </w:pPr>
            <w:r w:rsidRPr="003E628E">
              <w:rPr>
                <w:rFonts w:hint="cs"/>
                <w:b/>
                <w:bCs/>
                <w:color w:val="000000"/>
                <w:szCs w:val="24"/>
                <w:rtl/>
              </w:rPr>
              <w:t>פרמטרים משניים</w:t>
            </w:r>
          </w:p>
        </w:tc>
      </w:tr>
      <w:tr w:rsidR="00846AA6" w:rsidRPr="003E628E" w:rsidTr="00D24290">
        <w:trPr>
          <w:trHeight w:val="850"/>
        </w:trPr>
        <w:tc>
          <w:tcPr>
            <w:tcW w:w="2127" w:type="dxa"/>
            <w:vMerge w:val="restart"/>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רלוונטיות ויישום</w:t>
            </w:r>
            <w:r w:rsidRPr="003E628E">
              <w:rPr>
                <w:rFonts w:hint="cs"/>
                <w:color w:val="000000"/>
                <w:szCs w:val="24"/>
                <w:rtl/>
              </w:rPr>
              <w:br/>
              <w:t>(30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מידת המקוריות או החדשנות שבתוכנית לעומת טכנולוגיות קיימות בתחום החלופית, המתחדשת</w:t>
            </w:r>
            <w:r>
              <w:rPr>
                <w:rFonts w:hint="cs"/>
                <w:color w:val="000000"/>
                <w:szCs w:val="24"/>
                <w:rtl/>
              </w:rPr>
              <w:t>, תחליפי הנפט</w:t>
            </w:r>
            <w:r w:rsidRPr="003E628E">
              <w:rPr>
                <w:rFonts w:hint="cs"/>
                <w:color w:val="000000"/>
                <w:szCs w:val="24"/>
                <w:rtl/>
              </w:rPr>
              <w:t xml:space="preserve"> או ההתייעלות האנרגטית (60%)</w:t>
            </w:r>
          </w:p>
        </w:tc>
      </w:tr>
      <w:tr w:rsidR="00846AA6" w:rsidRPr="003E628E" w:rsidTr="00D24290">
        <w:trPr>
          <w:trHeight w:val="285"/>
        </w:trPr>
        <w:tc>
          <w:tcPr>
            <w:tcW w:w="2127" w:type="dxa"/>
            <w:vMerge/>
            <w:tcBorders>
              <w:top w:val="nil"/>
              <w:left w:val="single" w:sz="4" w:space="0" w:color="auto"/>
              <w:bottom w:val="single" w:sz="4" w:space="0" w:color="auto"/>
              <w:right w:val="single" w:sz="4" w:space="0" w:color="auto"/>
            </w:tcBorders>
            <w:vAlign w:val="center"/>
            <w:hideMark/>
          </w:tcPr>
          <w:p w:rsidR="00846AA6" w:rsidRPr="003E628E" w:rsidRDefault="00846AA6" w:rsidP="00D24290">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ישימות והיתכנות (40%)</w:t>
            </w:r>
          </w:p>
        </w:tc>
      </w:tr>
      <w:tr w:rsidR="00846AA6" w:rsidRPr="003E628E" w:rsidTr="00D24290">
        <w:trPr>
          <w:trHeight w:val="1391"/>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המציע וצוות הפתוח (50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r>
      <w:tr w:rsidR="00846AA6" w:rsidRPr="003E628E" w:rsidTr="00D24290">
        <w:trPr>
          <w:trHeight w:val="285"/>
        </w:trPr>
        <w:tc>
          <w:tcPr>
            <w:tcW w:w="2127" w:type="dxa"/>
            <w:vMerge/>
            <w:tcBorders>
              <w:top w:val="nil"/>
              <w:left w:val="single" w:sz="4" w:space="0" w:color="auto"/>
              <w:bottom w:val="single" w:sz="4" w:space="0" w:color="auto"/>
              <w:right w:val="single" w:sz="4" w:space="0" w:color="auto"/>
            </w:tcBorders>
            <w:vAlign w:val="center"/>
            <w:hideMark/>
          </w:tcPr>
          <w:p w:rsidR="00846AA6" w:rsidRPr="003E628E" w:rsidRDefault="00846AA6" w:rsidP="00D24290">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כישורים מקצועיים והשכלה (35%)</w:t>
            </w:r>
          </w:p>
        </w:tc>
      </w:tr>
      <w:tr w:rsidR="00846AA6" w:rsidRPr="003E628E" w:rsidTr="00D24290">
        <w:trPr>
          <w:trHeight w:val="285"/>
        </w:trPr>
        <w:tc>
          <w:tcPr>
            <w:tcW w:w="2127" w:type="dxa"/>
            <w:vMerge/>
            <w:tcBorders>
              <w:top w:val="nil"/>
              <w:left w:val="single" w:sz="4" w:space="0" w:color="auto"/>
              <w:bottom w:val="single" w:sz="4" w:space="0" w:color="auto"/>
              <w:right w:val="single" w:sz="4" w:space="0" w:color="auto"/>
            </w:tcBorders>
            <w:vAlign w:val="center"/>
            <w:hideMark/>
          </w:tcPr>
          <w:p w:rsidR="00846AA6" w:rsidRPr="003E628E" w:rsidRDefault="00846AA6" w:rsidP="00D24290">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ניסיון קודם במו"פ (5%)</w:t>
            </w:r>
          </w:p>
        </w:tc>
      </w:tr>
      <w:tr w:rsidR="00846AA6" w:rsidRPr="003E628E" w:rsidTr="00D24290">
        <w:trPr>
          <w:trHeight w:val="57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 xml:space="preserve">השוק וההזדמנות העסקית </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גודל השוק העולמי וקצב צמיחתו (50%)</w:t>
            </w:r>
          </w:p>
        </w:tc>
      </w:tr>
      <w:tr w:rsidR="00846AA6" w:rsidRPr="003E628E" w:rsidTr="00D24290">
        <w:trPr>
          <w:trHeight w:val="285"/>
        </w:trPr>
        <w:tc>
          <w:tcPr>
            <w:tcW w:w="2127" w:type="dxa"/>
            <w:vMerge/>
            <w:tcBorders>
              <w:top w:val="nil"/>
              <w:left w:val="single" w:sz="4" w:space="0" w:color="auto"/>
              <w:bottom w:val="single" w:sz="4" w:space="0" w:color="auto"/>
              <w:right w:val="single" w:sz="4" w:space="0" w:color="auto"/>
            </w:tcBorders>
            <w:vAlign w:val="center"/>
            <w:hideMark/>
          </w:tcPr>
          <w:p w:rsidR="00846AA6" w:rsidRPr="003E628E" w:rsidRDefault="00846AA6" w:rsidP="00D24290">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נתח השוק הצפוי למוצר (50%)</w:t>
            </w:r>
          </w:p>
        </w:tc>
      </w:tr>
      <w:tr w:rsidR="00846AA6" w:rsidRPr="003E628E" w:rsidTr="00D24290">
        <w:trPr>
          <w:trHeight w:val="369"/>
        </w:trPr>
        <w:tc>
          <w:tcPr>
            <w:tcW w:w="2127" w:type="dxa"/>
            <w:vMerge w:val="restart"/>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מידת התרומה של השקעת קרן ההזנק</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Pr>
                <w:rFonts w:hint="cs"/>
                <w:color w:val="000000"/>
                <w:szCs w:val="24"/>
                <w:rtl/>
              </w:rPr>
              <w:t xml:space="preserve">תרומת השקעת הקרן </w:t>
            </w:r>
            <w:r w:rsidRPr="003E628E">
              <w:rPr>
                <w:rFonts w:hint="cs"/>
                <w:color w:val="000000"/>
                <w:szCs w:val="24"/>
                <w:rtl/>
              </w:rPr>
              <w:t>לביצוע תכנית העבודה (70%)</w:t>
            </w:r>
          </w:p>
        </w:tc>
      </w:tr>
      <w:tr w:rsidR="00846AA6" w:rsidRPr="003E628E" w:rsidTr="00D24290">
        <w:trPr>
          <w:trHeight w:val="570"/>
        </w:trPr>
        <w:tc>
          <w:tcPr>
            <w:tcW w:w="2127" w:type="dxa"/>
            <w:vMerge/>
            <w:tcBorders>
              <w:top w:val="nil"/>
              <w:left w:val="single" w:sz="4" w:space="0" w:color="auto"/>
              <w:bottom w:val="single" w:sz="4" w:space="0" w:color="auto"/>
              <w:right w:val="single" w:sz="4" w:space="0" w:color="auto"/>
            </w:tcBorders>
            <w:vAlign w:val="center"/>
            <w:hideMark/>
          </w:tcPr>
          <w:p w:rsidR="00846AA6" w:rsidRPr="003E628E" w:rsidRDefault="00846AA6" w:rsidP="00D24290">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846AA6" w:rsidRPr="003E628E" w:rsidRDefault="00846AA6" w:rsidP="00D24290">
            <w:pPr>
              <w:spacing w:line="276" w:lineRule="auto"/>
              <w:rPr>
                <w:color w:val="000000"/>
                <w:szCs w:val="24"/>
              </w:rPr>
            </w:pPr>
            <w:r w:rsidRPr="003E628E">
              <w:rPr>
                <w:rFonts w:hint="cs"/>
                <w:color w:val="000000"/>
                <w:szCs w:val="24"/>
                <w:rtl/>
              </w:rPr>
              <w:t>כוונת גורמים פרטיים לבצע מימון נוסף כתוצאה מהשקעת המשרד (30%)</w:t>
            </w:r>
          </w:p>
        </w:tc>
      </w:tr>
    </w:tbl>
    <w:p w:rsidR="00846AA6" w:rsidRPr="003E628E" w:rsidRDefault="00846AA6" w:rsidP="00846AA6">
      <w:pPr>
        <w:spacing w:line="276" w:lineRule="auto"/>
        <w:rPr>
          <w:szCs w:val="24"/>
          <w:rtl/>
        </w:rPr>
      </w:pPr>
    </w:p>
    <w:p w:rsidR="00846AA6" w:rsidRPr="00C071A0" w:rsidRDefault="00846AA6" w:rsidP="00846AA6">
      <w:pPr>
        <w:pStyle w:val="2"/>
        <w:keepLines/>
        <w:numPr>
          <w:ilvl w:val="1"/>
          <w:numId w:val="0"/>
        </w:numPr>
        <w:tabs>
          <w:tab w:val="left" w:pos="850"/>
        </w:tabs>
        <w:spacing w:before="120" w:after="100" w:afterAutospacing="1" w:line="276" w:lineRule="auto"/>
        <w:ind w:left="792" w:hanging="432"/>
        <w:jc w:val="left"/>
        <w:rPr>
          <w:u w:val="single"/>
          <w:rtl/>
        </w:rPr>
      </w:pPr>
      <w:r w:rsidRPr="00B15D45">
        <w:rPr>
          <w:rFonts w:hint="eastAsia"/>
          <w:u w:val="single"/>
          <w:rtl/>
        </w:rPr>
        <w:t>מעריכים</w:t>
      </w:r>
      <w:r w:rsidRPr="00B15D45">
        <w:rPr>
          <w:u w:val="single"/>
          <w:rtl/>
        </w:rPr>
        <w:t xml:space="preserve"> נוספים ומעריכים חיצונים </w:t>
      </w:r>
    </w:p>
    <w:p w:rsidR="00846AA6" w:rsidRPr="003E628E" w:rsidRDefault="00846AA6" w:rsidP="00846AA6">
      <w:pPr>
        <w:spacing w:line="276" w:lineRule="auto"/>
        <w:ind w:left="360"/>
        <w:jc w:val="both"/>
        <w:rPr>
          <w:szCs w:val="24"/>
          <w:rtl/>
        </w:rPr>
      </w:pPr>
      <w:r w:rsidRPr="003E628E">
        <w:rPr>
          <w:rFonts w:hint="cs"/>
          <w:szCs w:val="24"/>
          <w:rtl/>
        </w:rPr>
        <w:t xml:space="preserve">בסמכות הועדה, על-פי שיקול דעתה בלבד, להחליט </w:t>
      </w:r>
      <w:r>
        <w:rPr>
          <w:rFonts w:hint="cs"/>
          <w:szCs w:val="24"/>
          <w:rtl/>
        </w:rPr>
        <w:t>כי</w:t>
      </w:r>
      <w:r w:rsidRPr="003E628E">
        <w:rPr>
          <w:rFonts w:hint="cs"/>
          <w:szCs w:val="24"/>
          <w:rtl/>
        </w:rPr>
        <w:t xml:space="preserve">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w:t>
      </w:r>
      <w:r>
        <w:rPr>
          <w:rFonts w:hint="cs"/>
          <w:szCs w:val="24"/>
          <w:rtl/>
        </w:rPr>
        <w:t>עריכים החיצוניים</w:t>
      </w:r>
      <w:r w:rsidRPr="003E628E">
        <w:rPr>
          <w:rFonts w:hint="cs"/>
          <w:szCs w:val="24"/>
          <w:rtl/>
        </w:rPr>
        <w:t xml:space="preserve"> יתחייבו להיעדר ניגוד אינטרסים ולשמירת סודיות ביחס להצעות שיימסרו להם.  </w:t>
      </w:r>
    </w:p>
    <w:p w:rsidR="00846AA6" w:rsidRPr="003E628E" w:rsidRDefault="00846AA6" w:rsidP="00846AA6">
      <w:pPr>
        <w:spacing w:line="276" w:lineRule="auto"/>
        <w:ind w:left="360"/>
        <w:jc w:val="both"/>
        <w:rPr>
          <w:szCs w:val="24"/>
          <w:rtl/>
        </w:rPr>
      </w:pPr>
      <w:r w:rsidRPr="003E628E">
        <w:rPr>
          <w:rFonts w:hint="cs"/>
          <w:szCs w:val="24"/>
          <w:rtl/>
        </w:rPr>
        <w:t>עת בדיקת ההצעות שהוגשו במכרז</w:t>
      </w:r>
      <w:r>
        <w:rPr>
          <w:rFonts w:hint="cs"/>
          <w:szCs w:val="24"/>
          <w:rtl/>
        </w:rPr>
        <w:t>,</w:t>
      </w:r>
      <w:r w:rsidRPr="003E628E">
        <w:rPr>
          <w:rFonts w:hint="cs"/>
          <w:szCs w:val="24"/>
          <w:rtl/>
        </w:rPr>
        <w:t xml:space="preserve"> יתייחסו חברי צוות הבדיקה לחוות דעתו של המעריך החיצוני תוך בחינת טיבה, היקפה ואמינותה.  מובהר</w:t>
      </w:r>
      <w:r>
        <w:rPr>
          <w:rFonts w:hint="cs"/>
          <w:szCs w:val="24"/>
          <w:rtl/>
        </w:rPr>
        <w:t>,</w:t>
      </w:r>
      <w:r w:rsidRPr="003E628E">
        <w:rPr>
          <w:rFonts w:hint="cs"/>
          <w:szCs w:val="24"/>
          <w:rtl/>
        </w:rPr>
        <w:t xml:space="preserve">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rsidR="00846AA6" w:rsidRPr="003E628E" w:rsidRDefault="00846AA6" w:rsidP="00846AA6">
      <w:pPr>
        <w:spacing w:line="276" w:lineRule="auto"/>
        <w:ind w:left="360"/>
        <w:jc w:val="both"/>
        <w:rPr>
          <w:szCs w:val="24"/>
        </w:rPr>
      </w:pPr>
      <w:r w:rsidRPr="003E628E">
        <w:rPr>
          <w:rFonts w:hint="cs"/>
          <w:szCs w:val="24"/>
          <w:rtl/>
        </w:rPr>
        <w:t>למציעים יותר לעיי</w:t>
      </w:r>
      <w:r>
        <w:rPr>
          <w:rFonts w:hint="cs"/>
          <w:szCs w:val="24"/>
          <w:rtl/>
        </w:rPr>
        <w:t>ן</w:t>
      </w:r>
      <w:r w:rsidRPr="003E628E">
        <w:rPr>
          <w:rFonts w:hint="cs"/>
          <w:szCs w:val="24"/>
          <w:rtl/>
        </w:rPr>
        <w:t xml:space="preserve"> בסיכום ממצאי הוועדה על פי דרישתם, הכו</w:t>
      </w:r>
      <w:r w:rsidRPr="003E628E">
        <w:rPr>
          <w:rFonts w:hint="eastAsia"/>
          <w:szCs w:val="24"/>
          <w:rtl/>
        </w:rPr>
        <w:t>ל</w:t>
      </w:r>
      <w:r w:rsidRPr="003E628E">
        <w:rPr>
          <w:rFonts w:hint="cs"/>
          <w:szCs w:val="24"/>
          <w:rtl/>
        </w:rPr>
        <w:t xml:space="preserve"> בהתאם</w:t>
      </w:r>
      <w:r>
        <w:rPr>
          <w:rFonts w:hint="cs"/>
          <w:szCs w:val="24"/>
          <w:rtl/>
        </w:rPr>
        <w:t xml:space="preserve"> ובכפוף</w:t>
      </w:r>
      <w:r w:rsidRPr="003E628E">
        <w:rPr>
          <w:rFonts w:hint="cs"/>
          <w:szCs w:val="24"/>
          <w:rtl/>
        </w:rPr>
        <w:t xml:space="preserve"> ל</w:t>
      </w:r>
      <w:r>
        <w:rPr>
          <w:rFonts w:hint="cs"/>
          <w:szCs w:val="24"/>
          <w:rtl/>
        </w:rPr>
        <w:t xml:space="preserve">הוראות </w:t>
      </w:r>
      <w:r w:rsidRPr="003E628E">
        <w:rPr>
          <w:rFonts w:hint="cs"/>
          <w:szCs w:val="24"/>
          <w:rtl/>
        </w:rPr>
        <w:t>חוק חובת המכרזים ותקנותיו.</w:t>
      </w:r>
    </w:p>
    <w:p w:rsidR="00846AA6" w:rsidRPr="00C071A0" w:rsidRDefault="00846AA6" w:rsidP="00846AA6">
      <w:pPr>
        <w:pStyle w:val="1"/>
        <w:keepLines/>
        <w:tabs>
          <w:tab w:val="left" w:pos="850"/>
        </w:tabs>
        <w:spacing w:before="120" w:after="100" w:afterAutospacing="1" w:line="276" w:lineRule="auto"/>
        <w:ind w:left="720" w:hanging="360"/>
        <w:jc w:val="left"/>
        <w:rPr>
          <w:u w:val="single"/>
          <w:rtl/>
        </w:rPr>
      </w:pPr>
      <w:r w:rsidRPr="00B15D45">
        <w:rPr>
          <w:rFonts w:hint="eastAsia"/>
          <w:u w:val="single"/>
          <w:rtl/>
        </w:rPr>
        <w:t>תנאי</w:t>
      </w:r>
      <w:r w:rsidRPr="00B15D45">
        <w:rPr>
          <w:u w:val="single"/>
          <w:rtl/>
        </w:rPr>
        <w:t xml:space="preserve"> </w:t>
      </w:r>
      <w:r w:rsidRPr="00B15D45">
        <w:rPr>
          <w:rFonts w:hint="eastAsia"/>
          <w:u w:val="single"/>
          <w:rtl/>
        </w:rPr>
        <w:t>ההתקשרות</w:t>
      </w:r>
    </w:p>
    <w:p w:rsidR="00846AA6" w:rsidRPr="003E628E" w:rsidRDefault="00846AA6" w:rsidP="00846AA6">
      <w:pPr>
        <w:pStyle w:val="ae"/>
        <w:numPr>
          <w:ilvl w:val="0"/>
          <w:numId w:val="13"/>
        </w:numPr>
        <w:spacing w:after="0" w:line="276" w:lineRule="auto"/>
        <w:ind w:left="1079"/>
        <w:rPr>
          <w:rFonts w:cs="David"/>
          <w:sz w:val="24"/>
          <w:szCs w:val="24"/>
        </w:rPr>
      </w:pPr>
      <w:r w:rsidRPr="003E628E">
        <w:rPr>
          <w:rFonts w:cs="David" w:hint="eastAsia"/>
          <w:sz w:val="24"/>
          <w:szCs w:val="24"/>
          <w:rtl/>
        </w:rPr>
        <w:t>כאמור</w:t>
      </w:r>
      <w:r w:rsidRPr="003E628E">
        <w:rPr>
          <w:rFonts w:cs="David"/>
          <w:sz w:val="24"/>
          <w:szCs w:val="24"/>
          <w:rtl/>
        </w:rPr>
        <w:t xml:space="preserve">, עם הזוכים ייחתם הסכם בנוסח המצורף בנספח </w:t>
      </w:r>
      <w:r w:rsidRPr="003E628E">
        <w:rPr>
          <w:rFonts w:cs="David" w:hint="eastAsia"/>
          <w:sz w:val="24"/>
          <w:szCs w:val="24"/>
          <w:rtl/>
        </w:rPr>
        <w:t>ב</w:t>
      </w:r>
      <w:r w:rsidRPr="003E628E">
        <w:rPr>
          <w:rFonts w:cs="David"/>
          <w:sz w:val="24"/>
          <w:szCs w:val="24"/>
          <w:rtl/>
        </w:rPr>
        <w:t>' בשינויים הרלוונטיים. תנאי ההסכם המפורטים בנספח ב' מהווים חלק בלתי נפרד ממכרז זה ומתנאיו.</w:t>
      </w:r>
      <w:r w:rsidRPr="003E628E">
        <w:rPr>
          <w:rFonts w:cs="David" w:hint="cs"/>
          <w:sz w:val="24"/>
          <w:szCs w:val="24"/>
          <w:rtl/>
        </w:rPr>
        <w:t xml:space="preserve"> </w:t>
      </w:r>
    </w:p>
    <w:p w:rsidR="00846AA6" w:rsidRPr="003E628E" w:rsidRDefault="00846AA6" w:rsidP="00846AA6">
      <w:pPr>
        <w:pStyle w:val="ae"/>
        <w:numPr>
          <w:ilvl w:val="0"/>
          <w:numId w:val="13"/>
        </w:numPr>
        <w:spacing w:line="276" w:lineRule="auto"/>
        <w:ind w:left="1079"/>
        <w:rPr>
          <w:rFonts w:cs="David"/>
          <w:sz w:val="24"/>
          <w:szCs w:val="24"/>
        </w:rPr>
      </w:pPr>
      <w:r w:rsidRPr="003E628E">
        <w:rPr>
          <w:rFonts w:cs="David" w:hint="eastAsia"/>
          <w:sz w:val="24"/>
          <w:szCs w:val="24"/>
          <w:rtl/>
        </w:rPr>
        <w:t>להבטחת</w:t>
      </w:r>
      <w:r w:rsidRPr="003E628E">
        <w:rPr>
          <w:rFonts w:cs="David"/>
          <w:sz w:val="24"/>
          <w:szCs w:val="24"/>
          <w:rtl/>
        </w:rPr>
        <w:t xml:space="preserve"> </w:t>
      </w:r>
      <w:r w:rsidRPr="003E628E">
        <w:rPr>
          <w:rFonts w:cs="David" w:hint="eastAsia"/>
          <w:sz w:val="24"/>
          <w:szCs w:val="24"/>
          <w:rtl/>
        </w:rPr>
        <w:t>התחייבויותיהם</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ימסרו</w:t>
      </w:r>
      <w:r w:rsidRPr="003E628E">
        <w:rPr>
          <w:rFonts w:cs="David"/>
          <w:sz w:val="24"/>
          <w:szCs w:val="24"/>
          <w:rtl/>
        </w:rPr>
        <w:t xml:space="preserve"> </w:t>
      </w:r>
      <w:r w:rsidRPr="003E628E">
        <w:rPr>
          <w:rFonts w:cs="David" w:hint="eastAsia"/>
          <w:sz w:val="24"/>
          <w:szCs w:val="24"/>
          <w:rtl/>
        </w:rPr>
        <w:t>הזוכים</w:t>
      </w:r>
      <w:r w:rsidRPr="003E628E">
        <w:rPr>
          <w:rFonts w:cs="David"/>
          <w:sz w:val="24"/>
          <w:szCs w:val="24"/>
          <w:rtl/>
        </w:rPr>
        <w:t xml:space="preserve"> </w:t>
      </w:r>
      <w:r w:rsidRPr="003E628E">
        <w:rPr>
          <w:rFonts w:cs="David" w:hint="eastAsia"/>
          <w:sz w:val="24"/>
          <w:szCs w:val="24"/>
          <w:rtl/>
        </w:rPr>
        <w:t>למשרד</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בנקאית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מחב</w:t>
      </w:r>
      <w:r w:rsidRPr="003E628E">
        <w:rPr>
          <w:rFonts w:cs="David"/>
          <w:sz w:val="24"/>
          <w:szCs w:val="24"/>
          <w:rtl/>
        </w:rPr>
        <w:t xml:space="preserve">' </w:t>
      </w:r>
      <w:r w:rsidRPr="003E628E">
        <w:rPr>
          <w:rFonts w:cs="David" w:hint="eastAsia"/>
          <w:sz w:val="24"/>
          <w:szCs w:val="24"/>
          <w:rtl/>
        </w:rPr>
        <w:t>ביטוח</w:t>
      </w:r>
      <w:r w:rsidRPr="003E628E">
        <w:rPr>
          <w:rFonts w:cs="David"/>
          <w:sz w:val="24"/>
          <w:szCs w:val="24"/>
          <w:rtl/>
        </w:rPr>
        <w:t xml:space="preserve"> </w:t>
      </w:r>
      <w:r w:rsidRPr="003E628E">
        <w:rPr>
          <w:rFonts w:cs="David" w:hint="eastAsia"/>
          <w:sz w:val="24"/>
          <w:szCs w:val="24"/>
          <w:rtl/>
        </w:rPr>
        <w:t>בגובה</w:t>
      </w:r>
      <w:r w:rsidRPr="003E628E">
        <w:rPr>
          <w:rFonts w:cs="David"/>
          <w:sz w:val="24"/>
          <w:szCs w:val="24"/>
          <w:rtl/>
        </w:rPr>
        <w:t xml:space="preserve"> 5% </w:t>
      </w:r>
      <w:r w:rsidRPr="003E628E">
        <w:rPr>
          <w:rFonts w:cs="David" w:hint="eastAsia"/>
          <w:sz w:val="24"/>
          <w:szCs w:val="24"/>
          <w:rtl/>
        </w:rPr>
        <w:t>מסך</w:t>
      </w:r>
      <w:r w:rsidRPr="003E628E">
        <w:rPr>
          <w:rFonts w:cs="David"/>
          <w:sz w:val="24"/>
          <w:szCs w:val="24"/>
          <w:rtl/>
        </w:rPr>
        <w:t xml:space="preserve"> </w:t>
      </w:r>
      <w:r w:rsidRPr="003E628E">
        <w:rPr>
          <w:rFonts w:cs="David" w:hint="eastAsia"/>
          <w:sz w:val="24"/>
          <w:szCs w:val="24"/>
          <w:rtl/>
        </w:rPr>
        <w:t>ההשקעה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תוצמד</w:t>
      </w:r>
      <w:r w:rsidRPr="003E628E">
        <w:rPr>
          <w:rFonts w:cs="David"/>
          <w:sz w:val="24"/>
          <w:szCs w:val="24"/>
          <w:rtl/>
        </w:rPr>
        <w:t xml:space="preserve"> </w:t>
      </w:r>
      <w:r w:rsidRPr="003E628E">
        <w:rPr>
          <w:rFonts w:cs="David" w:hint="eastAsia"/>
          <w:sz w:val="24"/>
          <w:szCs w:val="24"/>
          <w:rtl/>
        </w:rPr>
        <w:t>במלואה</w:t>
      </w:r>
      <w:r w:rsidRPr="003E628E">
        <w:rPr>
          <w:rFonts w:cs="David"/>
          <w:sz w:val="24"/>
          <w:szCs w:val="24"/>
          <w:rtl/>
        </w:rPr>
        <w:t xml:space="preserve"> </w:t>
      </w:r>
      <w:r w:rsidRPr="003E628E">
        <w:rPr>
          <w:rFonts w:cs="David" w:hint="eastAsia"/>
          <w:sz w:val="24"/>
          <w:szCs w:val="24"/>
          <w:rtl/>
        </w:rPr>
        <w:t>למדד</w:t>
      </w:r>
      <w:r w:rsidRPr="003E628E">
        <w:rPr>
          <w:rFonts w:cs="David"/>
          <w:sz w:val="24"/>
          <w:szCs w:val="24"/>
          <w:rtl/>
        </w:rPr>
        <w:t xml:space="preserve"> </w:t>
      </w:r>
      <w:r w:rsidRPr="003E628E">
        <w:rPr>
          <w:rFonts w:cs="David" w:hint="eastAsia"/>
          <w:sz w:val="24"/>
          <w:szCs w:val="24"/>
          <w:rtl/>
        </w:rPr>
        <w:t>המחירים</w:t>
      </w:r>
      <w:r w:rsidRPr="003E628E">
        <w:rPr>
          <w:rFonts w:cs="David"/>
          <w:sz w:val="24"/>
          <w:szCs w:val="24"/>
          <w:rtl/>
        </w:rPr>
        <w:t xml:space="preserve"> </w:t>
      </w:r>
      <w:r w:rsidRPr="003E628E">
        <w:rPr>
          <w:rFonts w:cs="David" w:hint="eastAsia"/>
          <w:sz w:val="24"/>
          <w:szCs w:val="24"/>
          <w:rtl/>
        </w:rPr>
        <w:t>לצרכן</w:t>
      </w:r>
      <w:r w:rsidRPr="003E628E">
        <w:rPr>
          <w:rFonts w:cs="David"/>
          <w:sz w:val="24"/>
          <w:szCs w:val="24"/>
          <w:rtl/>
        </w:rPr>
        <w:t xml:space="preserve"> </w:t>
      </w:r>
      <w:r w:rsidRPr="003E628E">
        <w:rPr>
          <w:rFonts w:cs="David" w:hint="eastAsia"/>
          <w:sz w:val="24"/>
          <w:szCs w:val="24"/>
          <w:rtl/>
        </w:rPr>
        <w:t>ותהיה</w:t>
      </w:r>
      <w:r w:rsidRPr="003E628E">
        <w:rPr>
          <w:rFonts w:cs="David"/>
          <w:sz w:val="24"/>
          <w:szCs w:val="24"/>
          <w:rtl/>
        </w:rPr>
        <w:t xml:space="preserve"> </w:t>
      </w:r>
      <w:r w:rsidRPr="003E628E">
        <w:rPr>
          <w:rFonts w:cs="David" w:hint="eastAsia"/>
          <w:sz w:val="24"/>
          <w:szCs w:val="24"/>
          <w:rtl/>
        </w:rPr>
        <w:t>בתוקף</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60 </w:t>
      </w:r>
      <w:r w:rsidRPr="003E628E">
        <w:rPr>
          <w:rFonts w:cs="David" w:hint="eastAsia"/>
          <w:sz w:val="24"/>
          <w:szCs w:val="24"/>
          <w:rtl/>
        </w:rPr>
        <w:t>יום</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מועד</w:t>
      </w:r>
      <w:r w:rsidRPr="003E628E">
        <w:rPr>
          <w:rFonts w:cs="David"/>
          <w:sz w:val="24"/>
          <w:szCs w:val="24"/>
          <w:rtl/>
        </w:rPr>
        <w:t xml:space="preserve"> </w:t>
      </w:r>
      <w:r w:rsidRPr="003E628E">
        <w:rPr>
          <w:rFonts w:cs="David" w:hint="eastAsia"/>
          <w:sz w:val="24"/>
          <w:szCs w:val="24"/>
          <w:rtl/>
        </w:rPr>
        <w:t>סיום</w:t>
      </w:r>
      <w:r w:rsidRPr="003E628E">
        <w:rPr>
          <w:rFonts w:cs="David"/>
          <w:sz w:val="24"/>
          <w:szCs w:val="24"/>
          <w:rtl/>
        </w:rPr>
        <w:t xml:space="preserve"> </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והכ</w:t>
      </w:r>
      <w:r w:rsidRPr="003E628E">
        <w:rPr>
          <w:rFonts w:cs="David" w:hint="eastAsia"/>
          <w:sz w:val="24"/>
          <w:szCs w:val="24"/>
          <w:rtl/>
        </w:rPr>
        <w:t>ול</w:t>
      </w:r>
      <w:r w:rsidRPr="003E628E">
        <w:rPr>
          <w:rFonts w:cs="David"/>
          <w:sz w:val="24"/>
          <w:szCs w:val="24"/>
          <w:rtl/>
        </w:rPr>
        <w:t xml:space="preserve"> כמפורט </w:t>
      </w:r>
      <w:r w:rsidRPr="003E628E">
        <w:rPr>
          <w:rFonts w:cs="David" w:hint="cs"/>
          <w:sz w:val="24"/>
          <w:szCs w:val="24"/>
          <w:rtl/>
        </w:rPr>
        <w:t>ב</w:t>
      </w:r>
      <w:r w:rsidRPr="003E628E">
        <w:rPr>
          <w:rFonts w:cs="David"/>
          <w:sz w:val="24"/>
          <w:szCs w:val="24"/>
          <w:rtl/>
        </w:rPr>
        <w:t xml:space="preserve">הסכם. </w:t>
      </w:r>
    </w:p>
    <w:p w:rsidR="00846AA6" w:rsidRDefault="00846AA6" w:rsidP="00846AA6">
      <w:pPr>
        <w:pStyle w:val="ae"/>
        <w:numPr>
          <w:ilvl w:val="0"/>
          <w:numId w:val="13"/>
        </w:numPr>
        <w:spacing w:line="276" w:lineRule="auto"/>
        <w:ind w:left="1079"/>
        <w:rPr>
          <w:rFonts w:cs="David"/>
          <w:sz w:val="24"/>
          <w:szCs w:val="24"/>
        </w:rPr>
      </w:pPr>
      <w:r w:rsidRPr="003E628E">
        <w:rPr>
          <w:rFonts w:cs="David" w:hint="cs"/>
          <w:sz w:val="24"/>
          <w:szCs w:val="24"/>
          <w:rtl/>
        </w:rPr>
        <w:t xml:space="preserve">כתנאי לאישור ההתקשרות ימציא הזוכה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ניכוי</w:t>
      </w:r>
      <w:r w:rsidRPr="003E628E">
        <w:rPr>
          <w:rFonts w:cs="David"/>
          <w:sz w:val="24"/>
          <w:szCs w:val="24"/>
          <w:rtl/>
        </w:rPr>
        <w:t xml:space="preserve"> </w:t>
      </w:r>
      <w:r w:rsidRPr="003E628E">
        <w:rPr>
          <w:rFonts w:cs="David" w:hint="eastAsia"/>
          <w:sz w:val="24"/>
          <w:szCs w:val="24"/>
          <w:rtl/>
        </w:rPr>
        <w:t>מס</w:t>
      </w:r>
      <w:r w:rsidRPr="003E628E">
        <w:rPr>
          <w:rFonts w:cs="David"/>
          <w:sz w:val="24"/>
          <w:szCs w:val="24"/>
          <w:rtl/>
        </w:rPr>
        <w:t xml:space="preserve"> </w:t>
      </w:r>
      <w:r w:rsidRPr="003E628E">
        <w:rPr>
          <w:rFonts w:cs="David" w:hint="eastAsia"/>
          <w:sz w:val="24"/>
          <w:szCs w:val="24"/>
          <w:rtl/>
        </w:rPr>
        <w:t>במקור</w:t>
      </w:r>
      <w:r w:rsidRPr="003E628E">
        <w:rPr>
          <w:rFonts w:cs="David"/>
          <w:sz w:val="24"/>
          <w:szCs w:val="24"/>
          <w:rtl/>
        </w:rPr>
        <w:t>.</w:t>
      </w:r>
      <w:r w:rsidRPr="003E628E">
        <w:rPr>
          <w:rFonts w:cs="David" w:hint="cs"/>
          <w:sz w:val="24"/>
          <w:szCs w:val="24"/>
          <w:rtl/>
        </w:rPr>
        <w:t xml:space="preserve"> </w:t>
      </w:r>
    </w:p>
    <w:p w:rsidR="00846AA6" w:rsidRPr="001A16C7" w:rsidRDefault="00846AA6" w:rsidP="002559F5">
      <w:pPr>
        <w:pStyle w:val="ae"/>
        <w:numPr>
          <w:ilvl w:val="0"/>
          <w:numId w:val="13"/>
        </w:numPr>
        <w:spacing w:line="276" w:lineRule="auto"/>
        <w:ind w:left="1134"/>
        <w:rPr>
          <w:rFonts w:cs="David"/>
          <w:szCs w:val="24"/>
          <w:rtl/>
        </w:rPr>
      </w:pPr>
      <w:r w:rsidRPr="0070356F">
        <w:rPr>
          <w:rFonts w:cs="David" w:hint="eastAsia"/>
          <w:b/>
          <w:bCs/>
          <w:sz w:val="24"/>
          <w:szCs w:val="24"/>
          <w:u w:val="single"/>
          <w:rtl/>
        </w:rPr>
        <w:t>כנס</w:t>
      </w:r>
      <w:r w:rsidRPr="0070356F">
        <w:rPr>
          <w:rFonts w:cs="David"/>
          <w:b/>
          <w:bCs/>
          <w:sz w:val="24"/>
          <w:szCs w:val="24"/>
          <w:u w:val="single"/>
          <w:rtl/>
        </w:rPr>
        <w:t xml:space="preserve"> </w:t>
      </w:r>
      <w:r w:rsidRPr="0070356F">
        <w:rPr>
          <w:rFonts w:cs="David" w:hint="eastAsia"/>
          <w:b/>
          <w:bCs/>
          <w:sz w:val="24"/>
          <w:szCs w:val="24"/>
          <w:u w:val="single"/>
          <w:rtl/>
        </w:rPr>
        <w:t>מציעים</w:t>
      </w:r>
      <w:r w:rsidRPr="001A16C7">
        <w:rPr>
          <w:rFonts w:cs="David"/>
          <w:sz w:val="24"/>
          <w:szCs w:val="24"/>
          <w:rtl/>
        </w:rPr>
        <w:t xml:space="preserve">: </w:t>
      </w:r>
      <w:r w:rsidRPr="001A16C7">
        <w:rPr>
          <w:rFonts w:cs="David" w:hint="eastAsia"/>
          <w:szCs w:val="24"/>
          <w:rtl/>
        </w:rPr>
        <w:t>יערך</w:t>
      </w:r>
      <w:r w:rsidRPr="001A16C7">
        <w:rPr>
          <w:rFonts w:cs="David"/>
          <w:szCs w:val="24"/>
          <w:rtl/>
        </w:rPr>
        <w:t xml:space="preserve"> </w:t>
      </w:r>
      <w:r>
        <w:rPr>
          <w:rFonts w:cs="David" w:hint="cs"/>
          <w:szCs w:val="24"/>
          <w:rtl/>
        </w:rPr>
        <w:t>ב</w:t>
      </w:r>
      <w:r w:rsidR="00BC5C8C">
        <w:rPr>
          <w:rFonts w:cs="David"/>
          <w:szCs w:val="24"/>
          <w:rtl/>
        </w:rPr>
        <w:fldChar w:fldCharType="begin"/>
      </w:r>
      <w:r>
        <w:rPr>
          <w:rFonts w:cs="David"/>
          <w:szCs w:val="24"/>
          <w:rtl/>
        </w:rPr>
        <w:instrText xml:space="preserve"> </w:instrText>
      </w:r>
      <w:r>
        <w:rPr>
          <w:rFonts w:cs="David" w:hint="cs"/>
          <w:szCs w:val="24"/>
        </w:rPr>
        <w:instrText>REF</w:instrText>
      </w:r>
      <w:r>
        <w:rPr>
          <w:rFonts w:cs="David" w:hint="cs"/>
          <w:szCs w:val="24"/>
          <w:rtl/>
        </w:rPr>
        <w:instrText xml:space="preserve"> כנס_מציעים \</w:instrText>
      </w:r>
      <w:r>
        <w:rPr>
          <w:rFonts w:cs="David" w:hint="cs"/>
          <w:szCs w:val="24"/>
        </w:rPr>
        <w:instrText>h</w:instrText>
      </w:r>
      <w:r>
        <w:rPr>
          <w:rFonts w:cs="David"/>
          <w:szCs w:val="24"/>
          <w:rtl/>
        </w:rPr>
        <w:instrText xml:space="preserve"> </w:instrText>
      </w:r>
      <w:r w:rsidR="00BC5C8C">
        <w:rPr>
          <w:rFonts w:cs="David"/>
          <w:szCs w:val="24"/>
          <w:rtl/>
        </w:rPr>
      </w:r>
      <w:r w:rsidR="00BC5C8C">
        <w:rPr>
          <w:rFonts w:cs="David"/>
          <w:szCs w:val="24"/>
          <w:rtl/>
        </w:rPr>
        <w:fldChar w:fldCharType="separate"/>
      </w:r>
      <w:sdt>
        <w:sdtPr>
          <w:rPr>
            <w:rFonts w:hint="cs"/>
            <w:b/>
            <w:bCs/>
            <w:u w:val="single"/>
            <w:rtl/>
          </w:rPr>
          <w:alias w:val="תאריך כנס מציעים"/>
          <w:tag w:val="תאריך כנס מציעים"/>
          <w:id w:val="1929765949"/>
          <w:placeholder>
            <w:docPart w:val="B956FE9D2DF842DD9A7112F5A82ED20A"/>
          </w:placeholder>
          <w:date w:fullDate="2012-05-01T00:00:00Z">
            <w:dateFormat w:val="dddd dd MMMM yyyy"/>
            <w:lid w:val="he-IL"/>
            <w:storeMappedDataAs w:val="dateTime"/>
            <w:calendar w:val="gregorian"/>
          </w:date>
        </w:sdtPr>
        <w:sdtContent>
          <w:r>
            <w:rPr>
              <w:rFonts w:cs="David" w:hint="cs"/>
              <w:b/>
              <w:bCs/>
              <w:u w:val="single"/>
              <w:rtl/>
            </w:rPr>
            <w:t>‏יום שלישי 01 מאי 2012</w:t>
          </w:r>
        </w:sdtContent>
      </w:sdt>
      <w:r w:rsidR="00BC5C8C">
        <w:rPr>
          <w:rFonts w:cs="David"/>
          <w:szCs w:val="24"/>
          <w:rtl/>
        </w:rPr>
        <w:fldChar w:fldCharType="end"/>
      </w:r>
      <w:r>
        <w:rPr>
          <w:rFonts w:cs="David" w:hint="cs"/>
          <w:szCs w:val="24"/>
          <w:rtl/>
        </w:rPr>
        <w:t xml:space="preserve"> </w:t>
      </w:r>
      <w:r w:rsidRPr="001A16C7">
        <w:rPr>
          <w:rFonts w:cs="David"/>
          <w:szCs w:val="24"/>
          <w:rtl/>
        </w:rPr>
        <w:t xml:space="preserve">בשעה </w:t>
      </w:r>
      <w:r w:rsidR="002559F5" w:rsidRPr="0076463D">
        <w:rPr>
          <w:rFonts w:cs="David" w:hint="cs"/>
          <w:b/>
          <w:bCs/>
          <w:szCs w:val="24"/>
          <w:u w:val="single"/>
          <w:rtl/>
        </w:rPr>
        <w:t>12</w:t>
      </w:r>
      <w:r w:rsidRPr="0076463D">
        <w:rPr>
          <w:rFonts w:cs="David" w:hint="cs"/>
          <w:b/>
          <w:bCs/>
          <w:szCs w:val="24"/>
          <w:u w:val="single"/>
          <w:rtl/>
        </w:rPr>
        <w:t>:00</w:t>
      </w:r>
      <w:r w:rsidRPr="001A16C7">
        <w:rPr>
          <w:rFonts w:cs="David" w:hint="cs"/>
          <w:szCs w:val="24"/>
          <w:rtl/>
        </w:rPr>
        <w:t xml:space="preserve"> </w:t>
      </w:r>
      <w:r w:rsidRPr="001A16C7">
        <w:rPr>
          <w:rFonts w:cs="David"/>
          <w:szCs w:val="24"/>
          <w:rtl/>
        </w:rPr>
        <w:t xml:space="preserve">בבניין שערי העיר, </w:t>
      </w:r>
      <w:r w:rsidRPr="001A16C7">
        <w:rPr>
          <w:rFonts w:cs="David" w:hint="eastAsia"/>
          <w:szCs w:val="24"/>
          <w:rtl/>
        </w:rPr>
        <w:t>רח</w:t>
      </w:r>
      <w:r w:rsidRPr="001A16C7">
        <w:rPr>
          <w:rFonts w:cs="David"/>
          <w:szCs w:val="24"/>
          <w:rtl/>
        </w:rPr>
        <w:t xml:space="preserve">' </w:t>
      </w:r>
      <w:r w:rsidRPr="001A16C7">
        <w:rPr>
          <w:rFonts w:cs="David" w:hint="eastAsia"/>
          <w:szCs w:val="24"/>
          <w:rtl/>
        </w:rPr>
        <w:t>יפו</w:t>
      </w:r>
      <w:r w:rsidRPr="001A16C7">
        <w:rPr>
          <w:rFonts w:cs="David"/>
          <w:szCs w:val="24"/>
          <w:rtl/>
        </w:rPr>
        <w:t xml:space="preserve"> 216 </w:t>
      </w:r>
      <w:r w:rsidRPr="001A16C7">
        <w:rPr>
          <w:rFonts w:cs="David" w:hint="eastAsia"/>
          <w:szCs w:val="24"/>
          <w:rtl/>
        </w:rPr>
        <w:t>ירושלים</w:t>
      </w:r>
      <w:r w:rsidRPr="001A16C7">
        <w:rPr>
          <w:rFonts w:cs="David"/>
          <w:szCs w:val="24"/>
          <w:rtl/>
        </w:rPr>
        <w:t xml:space="preserve">, </w:t>
      </w:r>
      <w:r w:rsidRPr="001A16C7">
        <w:rPr>
          <w:rFonts w:cs="David" w:hint="eastAsia"/>
          <w:szCs w:val="24"/>
          <w:rtl/>
        </w:rPr>
        <w:t>קומה</w:t>
      </w:r>
      <w:r w:rsidRPr="001A16C7">
        <w:rPr>
          <w:rFonts w:cs="David"/>
          <w:szCs w:val="24"/>
          <w:rtl/>
        </w:rPr>
        <w:t xml:space="preserve"> 7 </w:t>
      </w:r>
      <w:r w:rsidRPr="001A16C7">
        <w:rPr>
          <w:rFonts w:cs="David" w:hint="eastAsia"/>
          <w:szCs w:val="24"/>
          <w:rtl/>
        </w:rPr>
        <w:t>בחדר</w:t>
      </w:r>
      <w:r w:rsidRPr="001A16C7">
        <w:rPr>
          <w:rFonts w:cs="David"/>
          <w:szCs w:val="24"/>
          <w:rtl/>
        </w:rPr>
        <w:t xml:space="preserve"> </w:t>
      </w:r>
      <w:r w:rsidRPr="001A16C7">
        <w:rPr>
          <w:rFonts w:cs="David" w:hint="eastAsia"/>
          <w:szCs w:val="24"/>
          <w:rtl/>
        </w:rPr>
        <w:t>ישיבות</w:t>
      </w:r>
      <w:r w:rsidRPr="001A16C7">
        <w:rPr>
          <w:rFonts w:cs="David"/>
          <w:szCs w:val="24"/>
          <w:rtl/>
        </w:rPr>
        <w:t xml:space="preserve">. </w:t>
      </w:r>
      <w:r w:rsidRPr="001A16C7">
        <w:rPr>
          <w:rFonts w:cs="David" w:hint="eastAsia"/>
          <w:szCs w:val="24"/>
          <w:rtl/>
        </w:rPr>
        <w:t>ההשתתפות</w:t>
      </w:r>
      <w:r w:rsidRPr="001A16C7">
        <w:rPr>
          <w:rFonts w:cs="David"/>
          <w:szCs w:val="24"/>
          <w:rtl/>
        </w:rPr>
        <w:t xml:space="preserve"> בכנס אינה חובה. </w:t>
      </w:r>
      <w:r w:rsidRPr="001A16C7">
        <w:rPr>
          <w:rFonts w:cs="David" w:hint="cs"/>
          <w:szCs w:val="24"/>
          <w:rtl/>
        </w:rPr>
        <w:t xml:space="preserve"> </w:t>
      </w:r>
    </w:p>
    <w:p w:rsidR="00846AA6" w:rsidRPr="003D596F" w:rsidRDefault="00846AA6" w:rsidP="00846AA6">
      <w:pPr>
        <w:pStyle w:val="ae"/>
        <w:numPr>
          <w:ilvl w:val="0"/>
          <w:numId w:val="13"/>
        </w:numPr>
        <w:spacing w:line="276" w:lineRule="auto"/>
        <w:ind w:left="1134"/>
        <w:rPr>
          <w:rFonts w:cs="David"/>
          <w:szCs w:val="24"/>
          <w:rtl/>
        </w:rPr>
      </w:pPr>
      <w:r w:rsidRPr="003D596F">
        <w:rPr>
          <w:rFonts w:cs="David" w:hint="eastAsia"/>
          <w:b/>
          <w:bCs/>
          <w:szCs w:val="24"/>
          <w:u w:val="single"/>
          <w:rtl/>
        </w:rPr>
        <w:t>סמכות</w:t>
      </w:r>
      <w:r w:rsidRPr="003D596F">
        <w:rPr>
          <w:rFonts w:cs="David"/>
          <w:b/>
          <w:bCs/>
          <w:szCs w:val="24"/>
          <w:u w:val="single"/>
          <w:rtl/>
        </w:rPr>
        <w:t xml:space="preserve"> </w:t>
      </w:r>
      <w:r w:rsidRPr="003D596F">
        <w:rPr>
          <w:rFonts w:cs="David" w:hint="eastAsia"/>
          <w:b/>
          <w:bCs/>
          <w:szCs w:val="24"/>
          <w:u w:val="single"/>
          <w:rtl/>
        </w:rPr>
        <w:t>השיפוט</w:t>
      </w:r>
      <w:r w:rsidRPr="003D596F">
        <w:rPr>
          <w:rFonts w:cs="David"/>
          <w:szCs w:val="24"/>
          <w:rtl/>
        </w:rPr>
        <w:t>:</w:t>
      </w:r>
      <w:r w:rsidRPr="003D596F">
        <w:rPr>
          <w:rFonts w:cs="David" w:hint="cs"/>
          <w:szCs w:val="24"/>
          <w:rtl/>
        </w:rPr>
        <w:t xml:space="preserve">   </w:t>
      </w:r>
      <w:r w:rsidRPr="003D596F">
        <w:rPr>
          <w:rFonts w:cs="David" w:hint="eastAsia"/>
          <w:szCs w:val="24"/>
          <w:rtl/>
        </w:rPr>
        <w:t>בתי</w:t>
      </w:r>
      <w:r w:rsidRPr="003D596F">
        <w:rPr>
          <w:rFonts w:cs="David"/>
          <w:szCs w:val="24"/>
          <w:rtl/>
        </w:rPr>
        <w:t xml:space="preserve"> </w:t>
      </w:r>
      <w:r w:rsidRPr="003D596F">
        <w:rPr>
          <w:rFonts w:cs="David" w:hint="eastAsia"/>
          <w:szCs w:val="24"/>
          <w:rtl/>
        </w:rPr>
        <w:t>המשפט</w:t>
      </w:r>
      <w:r w:rsidRPr="003D596F">
        <w:rPr>
          <w:rFonts w:cs="David"/>
          <w:szCs w:val="24"/>
          <w:rtl/>
        </w:rPr>
        <w:t xml:space="preserve"> </w:t>
      </w:r>
      <w:r w:rsidRPr="003D596F">
        <w:rPr>
          <w:rFonts w:cs="David" w:hint="eastAsia"/>
          <w:szCs w:val="24"/>
          <w:rtl/>
        </w:rPr>
        <w:t>המוסמכים</w:t>
      </w:r>
      <w:r w:rsidRPr="003D596F">
        <w:rPr>
          <w:rFonts w:cs="David"/>
          <w:szCs w:val="24"/>
          <w:rtl/>
        </w:rPr>
        <w:t xml:space="preserve"> </w:t>
      </w:r>
      <w:r w:rsidRPr="003D596F">
        <w:rPr>
          <w:rFonts w:cs="David" w:hint="eastAsia"/>
          <w:szCs w:val="24"/>
          <w:rtl/>
        </w:rPr>
        <w:t>בירושלים</w:t>
      </w:r>
      <w:r w:rsidRPr="003D596F">
        <w:rPr>
          <w:rFonts w:cs="David"/>
          <w:szCs w:val="24"/>
          <w:rtl/>
        </w:rPr>
        <w:t xml:space="preserve"> </w:t>
      </w:r>
      <w:r w:rsidRPr="003D596F">
        <w:rPr>
          <w:rFonts w:cs="David" w:hint="eastAsia"/>
          <w:szCs w:val="24"/>
          <w:rtl/>
        </w:rPr>
        <w:t>יהיו</w:t>
      </w:r>
      <w:r w:rsidRPr="003D596F">
        <w:rPr>
          <w:rFonts w:cs="David"/>
          <w:szCs w:val="24"/>
          <w:rtl/>
        </w:rPr>
        <w:t xml:space="preserve"> </w:t>
      </w:r>
      <w:r w:rsidRPr="003D596F">
        <w:rPr>
          <w:rFonts w:cs="David" w:hint="eastAsia"/>
          <w:szCs w:val="24"/>
          <w:rtl/>
        </w:rPr>
        <w:t>בעלי</w:t>
      </w:r>
      <w:r w:rsidRPr="003D596F">
        <w:rPr>
          <w:rFonts w:cs="David"/>
          <w:szCs w:val="24"/>
          <w:rtl/>
        </w:rPr>
        <w:t xml:space="preserve"> </w:t>
      </w:r>
      <w:r w:rsidRPr="003D596F">
        <w:rPr>
          <w:rFonts w:cs="David" w:hint="eastAsia"/>
          <w:szCs w:val="24"/>
          <w:rtl/>
        </w:rPr>
        <w:t>הסמכות</w:t>
      </w:r>
      <w:r w:rsidRPr="003D596F">
        <w:rPr>
          <w:rFonts w:cs="David"/>
          <w:szCs w:val="24"/>
          <w:rtl/>
        </w:rPr>
        <w:t xml:space="preserve"> </w:t>
      </w:r>
      <w:r w:rsidRPr="003D596F">
        <w:rPr>
          <w:rFonts w:cs="David" w:hint="eastAsia"/>
          <w:szCs w:val="24"/>
          <w:rtl/>
        </w:rPr>
        <w:t>המקומית</w:t>
      </w:r>
      <w:r w:rsidRPr="003D596F">
        <w:rPr>
          <w:rFonts w:cs="David"/>
          <w:szCs w:val="24"/>
          <w:rtl/>
        </w:rPr>
        <w:t xml:space="preserve"> </w:t>
      </w:r>
      <w:r w:rsidRPr="003D596F">
        <w:rPr>
          <w:rFonts w:cs="David" w:hint="eastAsia"/>
          <w:szCs w:val="24"/>
          <w:rtl/>
        </w:rPr>
        <w:t>הבלעדית</w:t>
      </w:r>
      <w:r w:rsidRPr="003D596F">
        <w:rPr>
          <w:rFonts w:cs="David"/>
          <w:szCs w:val="24"/>
          <w:rtl/>
        </w:rPr>
        <w:t xml:space="preserve"> </w:t>
      </w:r>
      <w:r w:rsidRPr="003D596F">
        <w:rPr>
          <w:rFonts w:cs="David" w:hint="eastAsia"/>
          <w:szCs w:val="24"/>
          <w:rtl/>
        </w:rPr>
        <w:t>בכל</w:t>
      </w:r>
      <w:r w:rsidRPr="003D596F">
        <w:rPr>
          <w:rFonts w:cs="David"/>
          <w:szCs w:val="24"/>
          <w:rtl/>
        </w:rPr>
        <w:t xml:space="preserve"> </w:t>
      </w:r>
      <w:r w:rsidRPr="003D596F">
        <w:rPr>
          <w:rFonts w:cs="David" w:hint="eastAsia"/>
          <w:szCs w:val="24"/>
          <w:rtl/>
        </w:rPr>
        <w:t>סכסוך</w:t>
      </w:r>
      <w:r w:rsidRPr="003D596F">
        <w:rPr>
          <w:rFonts w:cs="David"/>
          <w:szCs w:val="24"/>
          <w:rtl/>
        </w:rPr>
        <w:t xml:space="preserve"> </w:t>
      </w:r>
      <w:r w:rsidRPr="003D596F">
        <w:rPr>
          <w:rFonts w:cs="David" w:hint="eastAsia"/>
          <w:szCs w:val="24"/>
          <w:rtl/>
        </w:rPr>
        <w:t>הקשור</w:t>
      </w:r>
      <w:r w:rsidRPr="003D596F">
        <w:rPr>
          <w:rFonts w:cs="David"/>
          <w:szCs w:val="24"/>
          <w:rtl/>
        </w:rPr>
        <w:t xml:space="preserve"> </w:t>
      </w:r>
      <w:r w:rsidRPr="003D596F">
        <w:rPr>
          <w:rFonts w:cs="David" w:hint="eastAsia"/>
          <w:szCs w:val="24"/>
          <w:rtl/>
        </w:rPr>
        <w:t>למכרז</w:t>
      </w:r>
      <w:r w:rsidRPr="003D596F">
        <w:rPr>
          <w:rFonts w:cs="David"/>
          <w:szCs w:val="24"/>
          <w:rtl/>
        </w:rPr>
        <w:t xml:space="preserve"> </w:t>
      </w:r>
      <w:r w:rsidRPr="003D596F">
        <w:rPr>
          <w:rFonts w:cs="David" w:hint="eastAsia"/>
          <w:szCs w:val="24"/>
          <w:rtl/>
        </w:rPr>
        <w:t>זה</w:t>
      </w:r>
      <w:r w:rsidRPr="003D596F">
        <w:rPr>
          <w:rFonts w:cs="David"/>
          <w:szCs w:val="24"/>
          <w:rtl/>
        </w:rPr>
        <w:t xml:space="preserve"> </w:t>
      </w:r>
      <w:r w:rsidRPr="003D596F">
        <w:rPr>
          <w:rFonts w:cs="David" w:hint="eastAsia"/>
          <w:szCs w:val="24"/>
          <w:rtl/>
        </w:rPr>
        <w:t>או</w:t>
      </w:r>
      <w:r w:rsidRPr="003D596F">
        <w:rPr>
          <w:rFonts w:cs="David"/>
          <w:szCs w:val="24"/>
          <w:rtl/>
        </w:rPr>
        <w:t xml:space="preserve"> </w:t>
      </w:r>
      <w:r w:rsidRPr="003D596F">
        <w:rPr>
          <w:rFonts w:cs="David" w:hint="eastAsia"/>
          <w:szCs w:val="24"/>
          <w:rtl/>
        </w:rPr>
        <w:t>העסקה</w:t>
      </w:r>
      <w:r w:rsidRPr="003D596F">
        <w:rPr>
          <w:rFonts w:cs="David"/>
          <w:szCs w:val="24"/>
          <w:rtl/>
        </w:rPr>
        <w:t xml:space="preserve"> </w:t>
      </w:r>
      <w:r w:rsidRPr="003D596F">
        <w:rPr>
          <w:rFonts w:cs="David" w:hint="eastAsia"/>
          <w:szCs w:val="24"/>
          <w:rtl/>
        </w:rPr>
        <w:t>על</w:t>
      </w:r>
      <w:r w:rsidRPr="003D596F">
        <w:rPr>
          <w:rFonts w:cs="David"/>
          <w:szCs w:val="24"/>
          <w:rtl/>
        </w:rPr>
        <w:t xml:space="preserve"> </w:t>
      </w:r>
      <w:r w:rsidRPr="003D596F">
        <w:rPr>
          <w:rFonts w:cs="David" w:hint="eastAsia"/>
          <w:szCs w:val="24"/>
          <w:rtl/>
        </w:rPr>
        <w:t>פיו</w:t>
      </w:r>
      <w:r w:rsidRPr="003D596F">
        <w:rPr>
          <w:rFonts w:cs="David"/>
          <w:szCs w:val="24"/>
          <w:rtl/>
        </w:rPr>
        <w:t>.</w:t>
      </w:r>
    </w:p>
    <w:p w:rsidR="00846AA6" w:rsidRPr="003D596F" w:rsidRDefault="00846AA6" w:rsidP="00846AA6">
      <w:pPr>
        <w:pStyle w:val="ae"/>
        <w:numPr>
          <w:ilvl w:val="0"/>
          <w:numId w:val="13"/>
        </w:numPr>
        <w:spacing w:after="0" w:line="276" w:lineRule="auto"/>
        <w:ind w:left="1079"/>
        <w:rPr>
          <w:rFonts w:cs="David"/>
          <w:szCs w:val="24"/>
          <w:rtl/>
        </w:rPr>
      </w:pPr>
      <w:r w:rsidRPr="003D596F">
        <w:rPr>
          <w:rFonts w:cs="David" w:hint="cs"/>
          <w:b/>
          <w:bCs/>
          <w:sz w:val="24"/>
          <w:szCs w:val="24"/>
          <w:rtl/>
        </w:rPr>
        <w:t>הצהרת המציע</w:t>
      </w:r>
      <w:r>
        <w:rPr>
          <w:rFonts w:cs="David" w:hint="cs"/>
          <w:b/>
          <w:bCs/>
          <w:sz w:val="24"/>
          <w:szCs w:val="24"/>
          <w:rtl/>
        </w:rPr>
        <w:t>.</w:t>
      </w:r>
      <w:r w:rsidRPr="003D596F">
        <w:rPr>
          <w:rFonts w:cs="David" w:hint="cs"/>
          <w:b/>
          <w:bCs/>
          <w:sz w:val="24"/>
          <w:szCs w:val="24"/>
          <w:rtl/>
        </w:rPr>
        <w:t xml:space="preserve"> </w:t>
      </w:r>
      <w:r w:rsidRPr="003D596F">
        <w:rPr>
          <w:rFonts w:cs="David"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w:t>
      </w:r>
      <w:r>
        <w:rPr>
          <w:rFonts w:cs="David" w:hint="cs"/>
          <w:szCs w:val="24"/>
          <w:rtl/>
        </w:rPr>
        <w:t>י</w:t>
      </w:r>
      <w:r w:rsidRPr="003D596F">
        <w:rPr>
          <w:rFonts w:cs="David" w:hint="cs"/>
          <w:szCs w:val="24"/>
          <w:rtl/>
        </w:rPr>
        <w:t>שמע בכל דרישה הנוגדת את הוראות מכרז זה.</w:t>
      </w:r>
    </w:p>
    <w:p w:rsidR="00846AA6" w:rsidRPr="003E628E" w:rsidRDefault="00846AA6" w:rsidP="0065249A">
      <w:pPr>
        <w:pStyle w:val="ae"/>
        <w:numPr>
          <w:ilvl w:val="0"/>
          <w:numId w:val="13"/>
        </w:numPr>
        <w:spacing w:line="276" w:lineRule="auto"/>
        <w:ind w:left="1079"/>
        <w:rPr>
          <w:rFonts w:cs="David"/>
          <w:sz w:val="24"/>
          <w:szCs w:val="24"/>
        </w:rPr>
      </w:pPr>
      <w:r w:rsidRPr="003E628E">
        <w:rPr>
          <w:rFonts w:cs="David" w:hint="eastAsia"/>
          <w:b/>
          <w:bCs/>
          <w:sz w:val="24"/>
          <w:szCs w:val="24"/>
          <w:u w:val="single"/>
          <w:rtl/>
        </w:rPr>
        <w:t>בשאלות</w:t>
      </w:r>
      <w:r w:rsidRPr="003E628E">
        <w:rPr>
          <w:rFonts w:cs="David"/>
          <w:b/>
          <w:bCs/>
          <w:sz w:val="24"/>
          <w:szCs w:val="24"/>
          <w:u w:val="single"/>
          <w:rtl/>
        </w:rPr>
        <w:t xml:space="preserve"> </w:t>
      </w:r>
      <w:r w:rsidRPr="003E628E">
        <w:rPr>
          <w:rFonts w:cs="David" w:hint="eastAsia"/>
          <w:b/>
          <w:bCs/>
          <w:sz w:val="24"/>
          <w:szCs w:val="24"/>
          <w:u w:val="single"/>
          <w:rtl/>
        </w:rPr>
        <w:t>והבהרות</w:t>
      </w:r>
      <w:r w:rsidRPr="003E628E">
        <w:rPr>
          <w:rFonts w:cs="David"/>
          <w:sz w:val="24"/>
          <w:szCs w:val="24"/>
          <w:rtl/>
        </w:rPr>
        <w:t xml:space="preserve">: </w:t>
      </w:r>
      <w:r w:rsidRPr="003E628E">
        <w:rPr>
          <w:rFonts w:cs="David" w:hint="eastAsia"/>
          <w:sz w:val="24"/>
          <w:szCs w:val="24"/>
          <w:rtl/>
        </w:rPr>
        <w:t>ניתן</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בכתב</w:t>
      </w:r>
      <w:r w:rsidRPr="003E628E">
        <w:rPr>
          <w:rFonts w:cs="David"/>
          <w:sz w:val="24"/>
          <w:szCs w:val="24"/>
          <w:rtl/>
        </w:rPr>
        <w:t xml:space="preserve"> </w:t>
      </w:r>
      <w:r w:rsidRPr="003E628E">
        <w:rPr>
          <w:rFonts w:cs="David" w:hint="eastAsia"/>
          <w:sz w:val="24"/>
          <w:szCs w:val="24"/>
          <w:rtl/>
        </w:rPr>
        <w:t>בלבד</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לתאריך</w:t>
      </w:r>
      <w:r>
        <w:rPr>
          <w:rFonts w:cs="David" w:hint="cs"/>
          <w:sz w:val="24"/>
          <w:szCs w:val="24"/>
          <w:rtl/>
        </w:rPr>
        <w:t xml:space="preserve"> </w:t>
      </w:r>
      <w:r w:rsidR="00BC5C8C">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הגשת_הבהרות \</w:instrText>
      </w:r>
      <w:r>
        <w:rPr>
          <w:rFonts w:cs="David" w:hint="cs"/>
          <w:sz w:val="24"/>
          <w:szCs w:val="24"/>
        </w:rPr>
        <w:instrText>h</w:instrText>
      </w:r>
      <w:r>
        <w:rPr>
          <w:rFonts w:cs="David"/>
          <w:sz w:val="24"/>
          <w:szCs w:val="24"/>
          <w:rtl/>
        </w:rPr>
        <w:instrText xml:space="preserve"> </w:instrText>
      </w:r>
      <w:r w:rsidR="00BC5C8C">
        <w:rPr>
          <w:rFonts w:cs="David"/>
          <w:sz w:val="24"/>
          <w:szCs w:val="24"/>
          <w:rtl/>
        </w:rPr>
      </w:r>
      <w:r w:rsidR="00BC5C8C">
        <w:rPr>
          <w:rFonts w:cs="David"/>
          <w:sz w:val="24"/>
          <w:szCs w:val="24"/>
          <w:rtl/>
        </w:rPr>
        <w:fldChar w:fldCharType="separate"/>
      </w:r>
      <w:sdt>
        <w:sdtPr>
          <w:rPr>
            <w:rFonts w:hint="cs"/>
            <w:b/>
            <w:bCs/>
            <w:u w:val="single"/>
            <w:rtl/>
          </w:rPr>
          <w:alias w:val="תאריך אחרון להגשת הבהרות"/>
          <w:tag w:val="תאריך אחרון להגשת הבהרות"/>
          <w:id w:val="1929765950"/>
          <w:placeholder>
            <w:docPart w:val="68AF5D3DA3294560B3DD02337488D62F"/>
          </w:placeholder>
          <w:date w:fullDate="2012-05-10T00:00:00Z">
            <w:dateFormat w:val="dddd dd MMMM yyyy"/>
            <w:lid w:val="he-IL"/>
            <w:storeMappedDataAs w:val="dateTime"/>
            <w:calendar w:val="gregorian"/>
          </w:date>
        </w:sdtPr>
        <w:sdtContent>
          <w:r>
            <w:rPr>
              <w:rFonts w:cs="David" w:hint="cs"/>
              <w:b/>
              <w:bCs/>
              <w:u w:val="single"/>
              <w:rtl/>
            </w:rPr>
            <w:t>‏יום חמישי 10 מאי 2012</w:t>
          </w:r>
        </w:sdtContent>
      </w:sdt>
      <w:r w:rsidR="00BC5C8C">
        <w:rPr>
          <w:rFonts w:cs="David"/>
          <w:sz w:val="24"/>
          <w:szCs w:val="24"/>
          <w:rtl/>
        </w:rPr>
        <w:fldChar w:fldCharType="end"/>
      </w:r>
      <w:r w:rsidRPr="001A16C7">
        <w:rPr>
          <w:rFonts w:cs="David" w:hint="cs"/>
          <w:szCs w:val="24"/>
          <w:rtl/>
        </w:rPr>
        <w:t xml:space="preserve"> </w:t>
      </w:r>
      <w:r w:rsidRPr="003E628E">
        <w:rPr>
          <w:rFonts w:cs="David"/>
          <w:sz w:val="24"/>
          <w:szCs w:val="24"/>
          <w:rtl/>
        </w:rPr>
        <w:t xml:space="preserve">לגב' </w:t>
      </w:r>
      <w:r w:rsidR="0065249A">
        <w:rPr>
          <w:rFonts w:cs="David" w:hint="cs"/>
          <w:sz w:val="24"/>
          <w:szCs w:val="24"/>
          <w:rtl/>
        </w:rPr>
        <w:t>אילנה טמסוט</w:t>
      </w:r>
      <w:r w:rsidRPr="003E628E">
        <w:rPr>
          <w:rFonts w:cs="David"/>
          <w:sz w:val="24"/>
          <w:szCs w:val="24"/>
          <w:rtl/>
        </w:rPr>
        <w:t xml:space="preserve">, מרכזת ועדת המכרזים, </w:t>
      </w:r>
      <w:r>
        <w:rPr>
          <w:rFonts w:cs="David"/>
          <w:sz w:val="24"/>
          <w:szCs w:val="24"/>
          <w:rtl/>
        </w:rPr>
        <w:t>משרד האנרגיה והמים</w:t>
      </w:r>
      <w:r w:rsidRPr="003E628E">
        <w:rPr>
          <w:rFonts w:cs="David"/>
          <w:sz w:val="24"/>
          <w:szCs w:val="24"/>
          <w:rtl/>
        </w:rPr>
        <w:t xml:space="preserve">, בפקס 02-5006766 או דוא"ל </w:t>
      </w:r>
      <w:hyperlink r:id="rId14" w:history="1">
        <w:r w:rsidR="0065249A" w:rsidRPr="00AB1566">
          <w:rPr>
            <w:rStyle w:val="Hyperlink"/>
            <w:rFonts w:cs="David"/>
            <w:sz w:val="20"/>
            <w:szCs w:val="20"/>
          </w:rPr>
          <w:t>itamsut@energy.gov.il</w:t>
        </w:r>
      </w:hyperlink>
      <w:r w:rsidRPr="00BC6644">
        <w:rPr>
          <w:rFonts w:cs="David"/>
          <w:sz w:val="20"/>
          <w:szCs w:val="20"/>
          <w:rtl/>
        </w:rPr>
        <w:t>.</w:t>
      </w:r>
      <w:r w:rsidRPr="003E628E">
        <w:rPr>
          <w:rFonts w:cs="David"/>
          <w:sz w:val="24"/>
          <w:szCs w:val="24"/>
          <w:rtl/>
        </w:rPr>
        <w:t xml:space="preserve"> </w:t>
      </w:r>
      <w:r w:rsidRPr="003E628E">
        <w:rPr>
          <w:rFonts w:cs="David" w:hint="eastAsia"/>
          <w:sz w:val="24"/>
          <w:szCs w:val="24"/>
          <w:rtl/>
        </w:rPr>
        <w:t>ניתן</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קבלת</w:t>
      </w:r>
      <w:r w:rsidRPr="003E628E">
        <w:rPr>
          <w:rFonts w:cs="David"/>
          <w:sz w:val="24"/>
          <w:szCs w:val="24"/>
          <w:rtl/>
        </w:rPr>
        <w:t xml:space="preserve"> </w:t>
      </w:r>
      <w:r w:rsidRPr="003E628E">
        <w:rPr>
          <w:rFonts w:cs="David" w:hint="eastAsia"/>
          <w:sz w:val="24"/>
          <w:szCs w:val="24"/>
          <w:rtl/>
        </w:rPr>
        <w:t>פקס</w:t>
      </w:r>
      <w:r w:rsidRPr="003E628E">
        <w:rPr>
          <w:rFonts w:cs="David"/>
          <w:sz w:val="24"/>
          <w:szCs w:val="24"/>
          <w:rtl/>
        </w:rPr>
        <w:t xml:space="preserve">/מייל </w:t>
      </w:r>
      <w:r w:rsidRPr="003E628E">
        <w:rPr>
          <w:rFonts w:cs="David" w:hint="eastAsia"/>
          <w:sz w:val="24"/>
          <w:szCs w:val="24"/>
          <w:rtl/>
        </w:rPr>
        <w:t>בטל</w:t>
      </w:r>
      <w:r w:rsidRPr="003E628E">
        <w:rPr>
          <w:rFonts w:cs="David"/>
          <w:sz w:val="24"/>
          <w:szCs w:val="24"/>
          <w:rtl/>
        </w:rPr>
        <w:t xml:space="preserve">' 02-5006764. </w:t>
      </w:r>
    </w:p>
    <w:p w:rsidR="00846AA6" w:rsidRDefault="00846AA6" w:rsidP="00846AA6">
      <w:pPr>
        <w:pStyle w:val="ae"/>
        <w:numPr>
          <w:ilvl w:val="0"/>
          <w:numId w:val="13"/>
        </w:numPr>
        <w:spacing w:line="276" w:lineRule="auto"/>
        <w:ind w:left="1079"/>
        <w:rPr>
          <w:rFonts w:cs="David"/>
          <w:sz w:val="24"/>
          <w:szCs w:val="24"/>
        </w:rPr>
      </w:pPr>
      <w:r w:rsidRPr="00871EA6">
        <w:rPr>
          <w:rFonts w:cs="David" w:hint="cs"/>
          <w:sz w:val="24"/>
          <w:szCs w:val="24"/>
          <w:rtl/>
        </w:rPr>
        <w:t xml:space="preserve">זכותו של המשרד לאפשר למגישים שעמדו בתנאי הסף המנהליים והמבקשים זאת, להציג את הצעתם באמצעות מצגת שתיארך לא יותר מ-15 דקות.  המשרד אינו מתחייב ליתן אפשרות זאת באופן גורף אלא במקרים בהם, להערכת הועדה, תקל המצגת על תהליך השיפוט. </w:t>
      </w:r>
    </w:p>
    <w:p w:rsidR="00846AA6" w:rsidRPr="00871EA6" w:rsidRDefault="00846AA6" w:rsidP="00846AA6">
      <w:pPr>
        <w:pStyle w:val="ae"/>
        <w:numPr>
          <w:ilvl w:val="0"/>
          <w:numId w:val="13"/>
        </w:numPr>
        <w:spacing w:line="276" w:lineRule="auto"/>
        <w:ind w:left="1079"/>
        <w:rPr>
          <w:rFonts w:cs="David"/>
          <w:sz w:val="24"/>
          <w:szCs w:val="24"/>
        </w:rPr>
      </w:pPr>
      <w:r w:rsidRPr="00871EA6">
        <w:rPr>
          <w:rFonts w:cs="David" w:hint="cs"/>
          <w:sz w:val="24"/>
          <w:szCs w:val="24"/>
          <w:rtl/>
        </w:rPr>
        <w:t xml:space="preserve">לפי שיקול דעתה, רשאית הועדה למנות נציג מטעמה </w:t>
      </w:r>
      <w:r w:rsidRPr="00871EA6">
        <w:rPr>
          <w:rFonts w:cs="David"/>
          <w:sz w:val="24"/>
          <w:szCs w:val="24"/>
          <w:rtl/>
        </w:rPr>
        <w:t>–</w:t>
      </w:r>
      <w:r w:rsidRPr="00871EA6">
        <w:rPr>
          <w:rFonts w:cs="David" w:hint="cs"/>
          <w:sz w:val="24"/>
          <w:szCs w:val="24"/>
          <w:rtl/>
        </w:rPr>
        <w:t xml:space="preserve"> חבר בפאנל השיפוט, לביצוע ביקור באתר המציע לשם גיבוש חוות דעת.</w:t>
      </w:r>
    </w:p>
    <w:p w:rsidR="00846AA6" w:rsidRPr="003E628E" w:rsidRDefault="00846AA6" w:rsidP="00846AA6">
      <w:pPr>
        <w:pStyle w:val="ae"/>
        <w:numPr>
          <w:ilvl w:val="0"/>
          <w:numId w:val="13"/>
        </w:numPr>
        <w:spacing w:line="276" w:lineRule="auto"/>
        <w:ind w:left="1079"/>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להימנע</w:t>
      </w:r>
      <w:r w:rsidRPr="003E628E">
        <w:rPr>
          <w:rFonts w:cs="David"/>
          <w:sz w:val="24"/>
          <w:szCs w:val="24"/>
          <w:rtl/>
        </w:rPr>
        <w:t xml:space="preserve"> </w:t>
      </w:r>
      <w:r w:rsidRPr="003E628E">
        <w:rPr>
          <w:rFonts w:cs="David" w:hint="eastAsia"/>
          <w:sz w:val="24"/>
          <w:szCs w:val="24"/>
          <w:rtl/>
        </w:rPr>
        <w:t>מלהשיב</w:t>
      </w:r>
      <w:r w:rsidRPr="003E628E">
        <w:rPr>
          <w:rFonts w:cs="David"/>
          <w:sz w:val="24"/>
          <w:szCs w:val="24"/>
          <w:rtl/>
        </w:rPr>
        <w:t xml:space="preserve"> </w:t>
      </w:r>
      <w:r w:rsidRPr="003E628E">
        <w:rPr>
          <w:rFonts w:cs="David" w:hint="eastAsia"/>
          <w:sz w:val="24"/>
          <w:szCs w:val="24"/>
          <w:rtl/>
        </w:rPr>
        <w:t>לגופה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השגה</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ימצא</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מתן</w:t>
      </w:r>
      <w:r w:rsidRPr="003E628E">
        <w:rPr>
          <w:rFonts w:cs="David"/>
          <w:sz w:val="24"/>
          <w:szCs w:val="24"/>
          <w:rtl/>
        </w:rPr>
        <w:t xml:space="preserve"> </w:t>
      </w:r>
      <w:r w:rsidRPr="003E628E">
        <w:rPr>
          <w:rFonts w:cs="David" w:hint="eastAsia"/>
          <w:sz w:val="24"/>
          <w:szCs w:val="24"/>
          <w:rtl/>
        </w:rPr>
        <w:t>מענה</w:t>
      </w:r>
      <w:r w:rsidRPr="003E628E">
        <w:rPr>
          <w:rFonts w:cs="David"/>
          <w:sz w:val="24"/>
          <w:szCs w:val="24"/>
          <w:rtl/>
        </w:rPr>
        <w:t xml:space="preserve"> </w:t>
      </w:r>
      <w:r w:rsidRPr="003E628E">
        <w:rPr>
          <w:rFonts w:cs="David" w:hint="eastAsia"/>
          <w:sz w:val="24"/>
          <w:szCs w:val="24"/>
          <w:rtl/>
        </w:rPr>
        <w:t>להשגה</w:t>
      </w:r>
      <w:r w:rsidRPr="003E628E">
        <w:rPr>
          <w:rFonts w:cs="David"/>
          <w:sz w:val="24"/>
          <w:szCs w:val="24"/>
          <w:rtl/>
        </w:rPr>
        <w:t xml:space="preserve"> </w:t>
      </w:r>
      <w:r w:rsidRPr="003E628E">
        <w:rPr>
          <w:rFonts w:cs="David" w:hint="eastAsia"/>
          <w:sz w:val="24"/>
          <w:szCs w:val="24"/>
          <w:rtl/>
        </w:rPr>
        <w:t>עלול</w:t>
      </w:r>
      <w:r w:rsidRPr="003E628E">
        <w:rPr>
          <w:rFonts w:cs="David"/>
          <w:sz w:val="24"/>
          <w:szCs w:val="24"/>
          <w:rtl/>
        </w:rPr>
        <w:t xml:space="preserve"> </w:t>
      </w:r>
      <w:r w:rsidRPr="003E628E">
        <w:rPr>
          <w:rFonts w:cs="David" w:hint="eastAsia"/>
          <w:sz w:val="24"/>
          <w:szCs w:val="24"/>
          <w:rtl/>
        </w:rPr>
        <w:t>לסכל</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לפגוע</w:t>
      </w:r>
      <w:r w:rsidRPr="003E628E">
        <w:rPr>
          <w:rFonts w:cs="David"/>
          <w:sz w:val="24"/>
          <w:szCs w:val="24"/>
          <w:rtl/>
        </w:rPr>
        <w:t xml:space="preserve"> </w:t>
      </w:r>
      <w:r w:rsidRPr="003E628E">
        <w:rPr>
          <w:rFonts w:cs="David" w:hint="eastAsia"/>
          <w:sz w:val="24"/>
          <w:szCs w:val="24"/>
          <w:rtl/>
        </w:rPr>
        <w:t>בהליך</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בתכליתו</w:t>
      </w:r>
      <w:r w:rsidRPr="003E628E">
        <w:rPr>
          <w:rFonts w:cs="David"/>
          <w:sz w:val="24"/>
          <w:szCs w:val="24"/>
          <w:rtl/>
        </w:rPr>
        <w:t>.</w:t>
      </w:r>
    </w:p>
    <w:p w:rsidR="00846AA6" w:rsidRPr="003E628E" w:rsidRDefault="00846AA6" w:rsidP="00846AA6">
      <w:pPr>
        <w:pStyle w:val="ae"/>
        <w:numPr>
          <w:ilvl w:val="0"/>
          <w:numId w:val="13"/>
        </w:numPr>
        <w:spacing w:line="276" w:lineRule="auto"/>
        <w:ind w:left="1079"/>
        <w:rPr>
          <w:rFonts w:cs="David"/>
          <w:sz w:val="24"/>
          <w:szCs w:val="24"/>
          <w:rtl/>
        </w:rPr>
      </w:pPr>
      <w:r>
        <w:rPr>
          <w:rFonts w:cs="David" w:hint="cs"/>
          <w:sz w:val="24"/>
          <w:szCs w:val="24"/>
          <w:rtl/>
        </w:rPr>
        <w:t>תשובות לשאלות  תפורסמנה</w:t>
      </w:r>
      <w:r w:rsidRPr="003E628E">
        <w:rPr>
          <w:rFonts w:cs="David"/>
          <w:sz w:val="24"/>
          <w:szCs w:val="24"/>
          <w:rtl/>
        </w:rPr>
        <w:t xml:space="preserve"> </w:t>
      </w:r>
      <w:r w:rsidRPr="003E628E">
        <w:rPr>
          <w:rFonts w:cs="David" w:hint="eastAsia"/>
          <w:sz w:val="24"/>
          <w:szCs w:val="24"/>
          <w:rtl/>
        </w:rPr>
        <w:t>באתר</w:t>
      </w:r>
      <w:r w:rsidRPr="003E628E">
        <w:rPr>
          <w:rFonts w:cs="David"/>
          <w:sz w:val="24"/>
          <w:szCs w:val="24"/>
          <w:rtl/>
        </w:rPr>
        <w:t xml:space="preserve"> </w:t>
      </w:r>
      <w:r w:rsidRPr="003E628E">
        <w:rPr>
          <w:rFonts w:cs="David" w:hint="eastAsia"/>
          <w:sz w:val="24"/>
          <w:szCs w:val="24"/>
          <w:rtl/>
        </w:rPr>
        <w:t>האינטרנט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Pr>
          <w:rFonts w:cs="David" w:hint="cs"/>
          <w:sz w:val="24"/>
          <w:szCs w:val="24"/>
          <w:rtl/>
        </w:rPr>
        <w:t xml:space="preserve">עד </w:t>
      </w:r>
      <w:r w:rsidR="00BC5C8C">
        <w:rPr>
          <w:rFonts w:cs="David"/>
          <w:szCs w:val="24"/>
          <w:highlight w:val="yellow"/>
          <w:u w:val="single"/>
          <w:rtl/>
        </w:rPr>
        <w:fldChar w:fldCharType="begin"/>
      </w:r>
      <w:r>
        <w:rPr>
          <w:rFonts w:cs="David"/>
          <w:sz w:val="24"/>
          <w:szCs w:val="24"/>
          <w:rtl/>
        </w:rPr>
        <w:instrText xml:space="preserve"> </w:instrText>
      </w:r>
      <w:r>
        <w:rPr>
          <w:rFonts w:cs="David"/>
          <w:sz w:val="24"/>
          <w:szCs w:val="24"/>
        </w:rPr>
        <w:instrText>REF</w:instrText>
      </w:r>
      <w:r>
        <w:rPr>
          <w:rFonts w:cs="David"/>
          <w:sz w:val="24"/>
          <w:szCs w:val="24"/>
          <w:rtl/>
        </w:rPr>
        <w:instrText xml:space="preserve"> פרסום_הבהרות \</w:instrText>
      </w:r>
      <w:r>
        <w:rPr>
          <w:rFonts w:cs="David"/>
          <w:sz w:val="24"/>
          <w:szCs w:val="24"/>
        </w:rPr>
        <w:instrText>h</w:instrText>
      </w:r>
      <w:r>
        <w:rPr>
          <w:rFonts w:cs="David"/>
          <w:sz w:val="24"/>
          <w:szCs w:val="24"/>
          <w:rtl/>
        </w:rPr>
        <w:instrText xml:space="preserve"> </w:instrText>
      </w:r>
      <w:r w:rsidR="00BC5C8C">
        <w:rPr>
          <w:rFonts w:cs="David"/>
          <w:szCs w:val="24"/>
          <w:highlight w:val="yellow"/>
          <w:u w:val="single"/>
          <w:rtl/>
        </w:rPr>
      </w:r>
      <w:r w:rsidR="00BC5C8C">
        <w:rPr>
          <w:rFonts w:cs="David"/>
          <w:szCs w:val="24"/>
          <w:highlight w:val="yellow"/>
          <w:u w:val="single"/>
          <w:rtl/>
        </w:rPr>
        <w:fldChar w:fldCharType="separate"/>
      </w:r>
      <w:sdt>
        <w:sdtPr>
          <w:rPr>
            <w:rFonts w:hint="cs"/>
            <w:b/>
            <w:bCs/>
            <w:u w:val="single"/>
            <w:rtl/>
          </w:rPr>
          <w:alias w:val="תאריך פרסום הבהרות"/>
          <w:tag w:val="תאריך פרסום הבהרות"/>
          <w:id w:val="1929765951"/>
          <w:placeholder>
            <w:docPart w:val="0BE87EEF74E240B08C6DDA6271C66B87"/>
          </w:placeholder>
          <w:date w:fullDate="2012-05-31T00:00:00Z">
            <w:dateFormat w:val="dddd dd MMMM yyyy"/>
            <w:lid w:val="he-IL"/>
            <w:storeMappedDataAs w:val="dateTime"/>
            <w:calendar w:val="gregorian"/>
          </w:date>
        </w:sdtPr>
        <w:sdtContent>
          <w:r>
            <w:rPr>
              <w:rFonts w:cs="David" w:hint="cs"/>
              <w:b/>
              <w:bCs/>
              <w:u w:val="single"/>
              <w:rtl/>
            </w:rPr>
            <w:t>‏יום חמישי 31 מאי 2012</w:t>
          </w:r>
        </w:sdtContent>
      </w:sdt>
      <w:r w:rsidR="00BC5C8C">
        <w:rPr>
          <w:rFonts w:cs="David"/>
          <w:szCs w:val="24"/>
          <w:highlight w:val="yellow"/>
          <w:u w:val="single"/>
          <w:rtl/>
        </w:rPr>
        <w:fldChar w:fldCharType="end"/>
      </w:r>
      <w:r w:rsidRPr="00736F11">
        <w:rPr>
          <w:rFonts w:cs="David"/>
          <w:sz w:val="24"/>
          <w:szCs w:val="24"/>
          <w:rtl/>
        </w:rPr>
        <w:t>.</w:t>
      </w:r>
      <w:r w:rsidRPr="003E628E">
        <w:rPr>
          <w:rFonts w:cs="David"/>
          <w:sz w:val="24"/>
          <w:szCs w:val="24"/>
          <w:rtl/>
        </w:rPr>
        <w:t xml:space="preserve"> </w:t>
      </w:r>
      <w:r w:rsidRPr="003E628E">
        <w:rPr>
          <w:rFonts w:cs="David" w:hint="eastAsia"/>
          <w:sz w:val="24"/>
          <w:szCs w:val="24"/>
          <w:rtl/>
        </w:rPr>
        <w:t>רק</w:t>
      </w:r>
      <w:r w:rsidRPr="003E628E">
        <w:rPr>
          <w:rFonts w:cs="David"/>
          <w:sz w:val="24"/>
          <w:szCs w:val="24"/>
          <w:rtl/>
        </w:rPr>
        <w:t xml:space="preserve"> </w:t>
      </w:r>
      <w:r w:rsidRPr="003E628E">
        <w:rPr>
          <w:rFonts w:cs="David" w:hint="eastAsia"/>
          <w:sz w:val="24"/>
          <w:szCs w:val="24"/>
          <w:rtl/>
        </w:rPr>
        <w:t>תשובתו</w:t>
      </w:r>
      <w:r w:rsidRPr="003E628E">
        <w:rPr>
          <w:rFonts w:cs="David"/>
          <w:sz w:val="24"/>
          <w:szCs w:val="24"/>
          <w:rtl/>
        </w:rPr>
        <w:t xml:space="preserve"> </w:t>
      </w:r>
      <w:r w:rsidRPr="003E628E">
        <w:rPr>
          <w:rFonts w:cs="David" w:hint="eastAsia"/>
          <w:sz w:val="24"/>
          <w:szCs w:val="24"/>
          <w:rtl/>
        </w:rPr>
        <w:t>הכתובה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תיחשב</w:t>
      </w:r>
      <w:r w:rsidRPr="003E628E">
        <w:rPr>
          <w:rFonts w:cs="David"/>
          <w:sz w:val="24"/>
          <w:szCs w:val="24"/>
          <w:rtl/>
        </w:rPr>
        <w:t xml:space="preserve"> </w:t>
      </w:r>
      <w:r w:rsidRPr="003E628E">
        <w:rPr>
          <w:rFonts w:cs="David" w:hint="eastAsia"/>
          <w:sz w:val="24"/>
          <w:szCs w:val="24"/>
          <w:rtl/>
        </w:rPr>
        <w:t>כתשובה</w:t>
      </w:r>
      <w:r w:rsidRPr="003E628E">
        <w:rPr>
          <w:rFonts w:cs="David"/>
          <w:sz w:val="24"/>
          <w:szCs w:val="24"/>
          <w:rtl/>
        </w:rPr>
        <w:t xml:space="preserve"> </w:t>
      </w:r>
      <w:r w:rsidRPr="003E628E">
        <w:rPr>
          <w:rFonts w:cs="David" w:hint="eastAsia"/>
          <w:sz w:val="24"/>
          <w:szCs w:val="24"/>
          <w:rtl/>
        </w:rPr>
        <w:t>מוסמכת</w:t>
      </w:r>
      <w:r w:rsidRPr="003E628E">
        <w:rPr>
          <w:rFonts w:cs="David"/>
          <w:sz w:val="24"/>
          <w:szCs w:val="24"/>
          <w:rtl/>
        </w:rPr>
        <w:t xml:space="preserve"> </w:t>
      </w:r>
      <w:r w:rsidRPr="003E628E">
        <w:rPr>
          <w:rFonts w:cs="David" w:hint="eastAsia"/>
          <w:sz w:val="24"/>
          <w:szCs w:val="24"/>
          <w:rtl/>
        </w:rPr>
        <w:t>ובעלת</w:t>
      </w:r>
      <w:r w:rsidRPr="003E628E">
        <w:rPr>
          <w:rFonts w:cs="David"/>
          <w:sz w:val="24"/>
          <w:szCs w:val="24"/>
          <w:rtl/>
        </w:rPr>
        <w:t xml:space="preserve"> </w:t>
      </w:r>
      <w:r w:rsidRPr="003E628E">
        <w:rPr>
          <w:rFonts w:cs="David" w:hint="eastAsia"/>
          <w:sz w:val="24"/>
          <w:szCs w:val="24"/>
          <w:rtl/>
        </w:rPr>
        <w:t>תוקף</w:t>
      </w:r>
      <w:r w:rsidRPr="003E628E">
        <w:rPr>
          <w:rFonts w:cs="David"/>
          <w:sz w:val="24"/>
          <w:szCs w:val="24"/>
          <w:rtl/>
        </w:rPr>
        <w:t xml:space="preserve"> </w:t>
      </w:r>
      <w:r w:rsidRPr="003E628E">
        <w:rPr>
          <w:rFonts w:cs="David" w:hint="eastAsia"/>
          <w:sz w:val="24"/>
          <w:szCs w:val="24"/>
          <w:rtl/>
        </w:rPr>
        <w:t>מחייב</w:t>
      </w:r>
      <w:r w:rsidRPr="003E628E">
        <w:rPr>
          <w:rFonts w:cs="David"/>
          <w:sz w:val="24"/>
          <w:szCs w:val="24"/>
          <w:rtl/>
        </w:rPr>
        <w:t xml:space="preserve"> </w:t>
      </w:r>
      <w:r w:rsidRPr="003E628E">
        <w:rPr>
          <w:rFonts w:cs="David" w:hint="eastAsia"/>
          <w:sz w:val="24"/>
          <w:szCs w:val="24"/>
          <w:rtl/>
        </w:rPr>
        <w:t>לעניין</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הנדון</w:t>
      </w:r>
      <w:r w:rsidRPr="003E628E">
        <w:rPr>
          <w:rFonts w:cs="David"/>
          <w:sz w:val="24"/>
          <w:szCs w:val="24"/>
          <w:rtl/>
        </w:rPr>
        <w:t>.</w:t>
      </w:r>
    </w:p>
    <w:p w:rsidR="00846AA6" w:rsidRPr="003E628E" w:rsidRDefault="00846AA6" w:rsidP="00846AA6">
      <w:pPr>
        <w:pStyle w:val="ae"/>
        <w:numPr>
          <w:ilvl w:val="0"/>
          <w:numId w:val="13"/>
        </w:numPr>
        <w:spacing w:line="276" w:lineRule="auto"/>
        <w:ind w:left="1079"/>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עת</w:t>
      </w:r>
      <w:r w:rsidRPr="003E628E">
        <w:rPr>
          <w:rFonts w:cs="David"/>
          <w:sz w:val="24"/>
          <w:szCs w:val="24"/>
          <w:rtl/>
        </w:rPr>
        <w:t xml:space="preserve">, </w:t>
      </w:r>
      <w:r w:rsidRPr="003E628E">
        <w:rPr>
          <w:rFonts w:cs="David" w:hint="eastAsia"/>
          <w:sz w:val="24"/>
          <w:szCs w:val="24"/>
          <w:rtl/>
        </w:rPr>
        <w:t>קודם</w:t>
      </w:r>
      <w:r w:rsidRPr="003E628E">
        <w:rPr>
          <w:rFonts w:cs="David"/>
          <w:sz w:val="24"/>
          <w:szCs w:val="24"/>
          <w:rtl/>
        </w:rPr>
        <w:t xml:space="preserve"> </w:t>
      </w:r>
      <w:r w:rsidRPr="003E628E">
        <w:rPr>
          <w:rFonts w:cs="David" w:hint="eastAsia"/>
          <w:sz w:val="24"/>
          <w:szCs w:val="24"/>
          <w:rtl/>
        </w:rPr>
        <w:t>למועד</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להגשת</w:t>
      </w:r>
      <w:r w:rsidRPr="003E628E">
        <w:rPr>
          <w:rFonts w:cs="David"/>
          <w:sz w:val="24"/>
          <w:szCs w:val="24"/>
          <w:rtl/>
        </w:rPr>
        <w:t xml:space="preserve"> </w:t>
      </w:r>
      <w:r w:rsidRPr="003E628E">
        <w:rPr>
          <w:rFonts w:cs="David" w:hint="eastAsia"/>
          <w:sz w:val="24"/>
          <w:szCs w:val="24"/>
          <w:rtl/>
        </w:rPr>
        <w:t>ה</w:t>
      </w:r>
      <w:r>
        <w:rPr>
          <w:rFonts w:cs="David" w:hint="cs"/>
          <w:sz w:val="24"/>
          <w:szCs w:val="24"/>
          <w:rtl/>
        </w:rPr>
        <w:t>צעות ב</w:t>
      </w:r>
      <w:r w:rsidRPr="003E628E">
        <w:rPr>
          <w:rFonts w:cs="David" w:hint="eastAsia"/>
          <w:sz w:val="24"/>
          <w:szCs w:val="24"/>
          <w:rtl/>
        </w:rPr>
        <w:t>מכרז</w:t>
      </w:r>
      <w:r w:rsidRPr="003E628E">
        <w:rPr>
          <w:rFonts w:cs="David"/>
          <w:sz w:val="24"/>
          <w:szCs w:val="24"/>
          <w:rtl/>
        </w:rPr>
        <w:t xml:space="preserve">, </w:t>
      </w:r>
      <w:r w:rsidRPr="003E628E">
        <w:rPr>
          <w:rFonts w:cs="David" w:hint="eastAsia"/>
          <w:sz w:val="24"/>
          <w:szCs w:val="24"/>
          <w:rtl/>
        </w:rPr>
        <w:t>להכניס</w:t>
      </w:r>
      <w:r w:rsidRPr="003E628E">
        <w:rPr>
          <w:rFonts w:cs="David"/>
          <w:sz w:val="24"/>
          <w:szCs w:val="24"/>
          <w:rtl/>
        </w:rPr>
        <w:t xml:space="preserve"> </w:t>
      </w:r>
      <w:r w:rsidRPr="003E628E">
        <w:rPr>
          <w:rFonts w:cs="David" w:hint="eastAsia"/>
          <w:sz w:val="24"/>
          <w:szCs w:val="24"/>
          <w:rtl/>
        </w:rPr>
        <w:t>שינויים</w:t>
      </w:r>
      <w:r w:rsidRPr="003E628E">
        <w:rPr>
          <w:rFonts w:cs="David"/>
          <w:sz w:val="24"/>
          <w:szCs w:val="24"/>
          <w:rtl/>
        </w:rPr>
        <w:t xml:space="preserve"> </w:t>
      </w:r>
      <w:r w:rsidRPr="003E628E">
        <w:rPr>
          <w:rFonts w:cs="David" w:hint="eastAsia"/>
          <w:sz w:val="24"/>
          <w:szCs w:val="24"/>
          <w:rtl/>
        </w:rPr>
        <w:t>ותיקונים</w:t>
      </w:r>
      <w:r w:rsidRPr="003E628E">
        <w:rPr>
          <w:rFonts w:cs="David"/>
          <w:sz w:val="24"/>
          <w:szCs w:val="24"/>
          <w:rtl/>
        </w:rPr>
        <w:t xml:space="preserve"> </w:t>
      </w:r>
      <w:r w:rsidRPr="003E628E">
        <w:rPr>
          <w:rFonts w:cs="David" w:hint="eastAsia"/>
          <w:sz w:val="24"/>
          <w:szCs w:val="24"/>
          <w:rtl/>
        </w:rPr>
        <w:t>במסמכי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ביוזמתו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בתשובה</w:t>
      </w:r>
      <w:r w:rsidRPr="003E628E">
        <w:rPr>
          <w:rFonts w:cs="David"/>
          <w:sz w:val="24"/>
          <w:szCs w:val="24"/>
          <w:rtl/>
        </w:rPr>
        <w:t xml:space="preserve"> </w:t>
      </w:r>
      <w:r w:rsidRPr="003E628E">
        <w:rPr>
          <w:rFonts w:cs="David" w:hint="eastAsia"/>
          <w:sz w:val="24"/>
          <w:szCs w:val="24"/>
          <w:rtl/>
        </w:rPr>
        <w:t>לשאלות</w:t>
      </w:r>
      <w:r w:rsidRPr="003E628E">
        <w:rPr>
          <w:rFonts w:cs="David"/>
          <w:sz w:val="24"/>
          <w:szCs w:val="24"/>
          <w:rtl/>
        </w:rPr>
        <w:t xml:space="preserve"> </w:t>
      </w:r>
      <w:r w:rsidRPr="003E628E">
        <w:rPr>
          <w:rFonts w:cs="David" w:hint="eastAsia"/>
          <w:sz w:val="24"/>
          <w:szCs w:val="24"/>
          <w:rtl/>
        </w:rPr>
        <w:t>המשתתפים</w:t>
      </w:r>
      <w:r w:rsidRPr="003E628E">
        <w:rPr>
          <w:rFonts w:cs="David"/>
          <w:sz w:val="24"/>
          <w:szCs w:val="24"/>
          <w:rtl/>
        </w:rPr>
        <w:t xml:space="preserve">. </w:t>
      </w:r>
      <w:r w:rsidRPr="003E628E">
        <w:rPr>
          <w:rFonts w:cs="David" w:hint="eastAsia"/>
          <w:sz w:val="24"/>
          <w:szCs w:val="24"/>
          <w:rtl/>
        </w:rPr>
        <w:t>השינויים</w:t>
      </w:r>
      <w:r w:rsidRPr="003E628E">
        <w:rPr>
          <w:rFonts w:cs="David"/>
          <w:sz w:val="24"/>
          <w:szCs w:val="24"/>
          <w:rtl/>
        </w:rPr>
        <w:t xml:space="preserve"> </w:t>
      </w:r>
      <w:r w:rsidRPr="003E628E">
        <w:rPr>
          <w:rFonts w:cs="David" w:hint="eastAsia"/>
          <w:sz w:val="24"/>
          <w:szCs w:val="24"/>
          <w:rtl/>
        </w:rPr>
        <w:t>והתיקונים</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יהוו</w:t>
      </w:r>
      <w:r w:rsidRPr="003E628E">
        <w:rPr>
          <w:rFonts w:cs="David"/>
          <w:sz w:val="24"/>
          <w:szCs w:val="24"/>
          <w:rtl/>
        </w:rPr>
        <w:t xml:space="preserve"> </w:t>
      </w:r>
      <w:r w:rsidRPr="003E628E">
        <w:rPr>
          <w:rFonts w:cs="David" w:hint="eastAsia"/>
          <w:sz w:val="24"/>
          <w:szCs w:val="24"/>
          <w:rtl/>
        </w:rPr>
        <w:t>חלק</w:t>
      </w:r>
      <w:r w:rsidRPr="003E628E">
        <w:rPr>
          <w:rFonts w:cs="David"/>
          <w:sz w:val="24"/>
          <w:szCs w:val="24"/>
          <w:rtl/>
        </w:rPr>
        <w:t xml:space="preserve"> </w:t>
      </w:r>
      <w:r w:rsidRPr="003E628E">
        <w:rPr>
          <w:rFonts w:cs="David" w:hint="eastAsia"/>
          <w:sz w:val="24"/>
          <w:szCs w:val="24"/>
          <w:rtl/>
        </w:rPr>
        <w:t>בלתי</w:t>
      </w:r>
      <w:r w:rsidRPr="003E628E">
        <w:rPr>
          <w:rFonts w:cs="David"/>
          <w:sz w:val="24"/>
          <w:szCs w:val="24"/>
          <w:rtl/>
        </w:rPr>
        <w:t xml:space="preserve"> </w:t>
      </w:r>
      <w:r w:rsidRPr="003E628E">
        <w:rPr>
          <w:rFonts w:cs="David" w:hint="eastAsia"/>
          <w:sz w:val="24"/>
          <w:szCs w:val="24"/>
          <w:rtl/>
        </w:rPr>
        <w:t>נפרד</w:t>
      </w:r>
      <w:r w:rsidRPr="003E628E">
        <w:rPr>
          <w:rFonts w:cs="David"/>
          <w:sz w:val="24"/>
          <w:szCs w:val="24"/>
          <w:rtl/>
        </w:rPr>
        <w:t xml:space="preserve"> </w:t>
      </w:r>
      <w:r w:rsidRPr="003E628E">
        <w:rPr>
          <w:rFonts w:cs="David" w:hint="eastAsia"/>
          <w:sz w:val="24"/>
          <w:szCs w:val="24"/>
          <w:rtl/>
        </w:rPr>
        <w:t>מתנאי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ויופצו</w:t>
      </w:r>
      <w:r w:rsidRPr="003E628E">
        <w:rPr>
          <w:rFonts w:cs="David"/>
          <w:sz w:val="24"/>
          <w:szCs w:val="24"/>
          <w:rtl/>
        </w:rPr>
        <w:t xml:space="preserve"> </w:t>
      </w:r>
      <w:r w:rsidRPr="003E628E">
        <w:rPr>
          <w:rFonts w:cs="David" w:hint="eastAsia"/>
          <w:sz w:val="24"/>
          <w:szCs w:val="24"/>
          <w:rtl/>
        </w:rPr>
        <w:t>באתר</w:t>
      </w:r>
      <w:r w:rsidRPr="003E628E">
        <w:rPr>
          <w:rFonts w:cs="David"/>
          <w:sz w:val="24"/>
          <w:szCs w:val="24"/>
          <w:rtl/>
        </w:rPr>
        <w:t xml:space="preserve"> </w:t>
      </w:r>
      <w:r w:rsidRPr="003E628E">
        <w:rPr>
          <w:rFonts w:cs="David" w:hint="eastAsia"/>
          <w:sz w:val="24"/>
          <w:szCs w:val="24"/>
          <w:rtl/>
        </w:rPr>
        <w:t>האינטרנט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לעיל</w:t>
      </w:r>
      <w:r w:rsidRPr="003E628E">
        <w:rPr>
          <w:rFonts w:cs="David"/>
          <w:sz w:val="24"/>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Default="00846AA6" w:rsidP="00846AA6">
      <w:pPr>
        <w:spacing w:line="276" w:lineRule="auto"/>
        <w:jc w:val="center"/>
        <w:rPr>
          <w:b/>
          <w:bCs/>
          <w:szCs w:val="24"/>
          <w:u w:val="single"/>
          <w:rtl/>
        </w:rPr>
      </w:pPr>
      <w:r w:rsidRPr="003E628E">
        <w:rPr>
          <w:szCs w:val="24"/>
          <w:rtl/>
        </w:rPr>
        <w:br w:type="column"/>
      </w:r>
      <w:r w:rsidRPr="00B27A58">
        <w:rPr>
          <w:rFonts w:hint="eastAsia"/>
          <w:b/>
          <w:bCs/>
          <w:szCs w:val="24"/>
          <w:u w:val="single"/>
          <w:rtl/>
        </w:rPr>
        <w:t>נספח</w:t>
      </w:r>
      <w:r w:rsidRPr="00B27A58">
        <w:rPr>
          <w:b/>
          <w:bCs/>
          <w:szCs w:val="24"/>
          <w:u w:val="single"/>
          <w:rtl/>
        </w:rPr>
        <w:t xml:space="preserve"> א' </w:t>
      </w:r>
      <w:r>
        <w:rPr>
          <w:rFonts w:hint="cs"/>
          <w:b/>
          <w:bCs/>
          <w:szCs w:val="24"/>
          <w:u w:val="single"/>
          <w:rtl/>
        </w:rPr>
        <w:t>למכרז</w:t>
      </w:r>
      <w:r w:rsidRPr="00B27A58">
        <w:rPr>
          <w:b/>
          <w:bCs/>
          <w:szCs w:val="24"/>
          <w:u w:val="single"/>
          <w:rtl/>
        </w:rPr>
        <w:t xml:space="preserve"> מס' </w:t>
      </w:r>
      <w:r>
        <w:rPr>
          <w:rFonts w:hint="cs"/>
          <w:b/>
          <w:bCs/>
          <w:szCs w:val="24"/>
          <w:u w:val="single"/>
          <w:rtl/>
        </w:rPr>
        <w:t>15/12</w:t>
      </w:r>
    </w:p>
    <w:p w:rsidR="00846AA6" w:rsidRPr="00A36982" w:rsidRDefault="00846AA6" w:rsidP="00846AA6">
      <w:pPr>
        <w:spacing w:line="276" w:lineRule="auto"/>
        <w:jc w:val="center"/>
        <w:rPr>
          <w:b/>
          <w:bCs/>
          <w:szCs w:val="24"/>
          <w:u w:val="single"/>
          <w:rtl/>
        </w:rPr>
      </w:pPr>
    </w:p>
    <w:p w:rsidR="00846AA6" w:rsidRPr="003D596F" w:rsidRDefault="00846AA6" w:rsidP="00846AA6">
      <w:pPr>
        <w:pStyle w:val="TASHTIOTHEADER"/>
        <w:rPr>
          <w:rFonts w:cs="David"/>
          <w:b/>
          <w:bCs/>
          <w:sz w:val="24"/>
          <w:szCs w:val="24"/>
          <w:rtl/>
        </w:rPr>
      </w:pPr>
      <w:r w:rsidRPr="003D596F">
        <w:rPr>
          <w:rFonts w:cs="David"/>
          <w:b/>
          <w:bCs/>
          <w:sz w:val="24"/>
          <w:szCs w:val="24"/>
          <w:rtl/>
        </w:rPr>
        <w:t xml:space="preserve">טופס בקשה </w:t>
      </w:r>
      <w:r w:rsidRPr="003D596F">
        <w:rPr>
          <w:rFonts w:cs="David" w:hint="cs"/>
          <w:b/>
          <w:bCs/>
          <w:sz w:val="24"/>
          <w:szCs w:val="24"/>
          <w:rtl/>
        </w:rPr>
        <w:t>להשקעה בקרן הזנק</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p>
    <w:p w:rsidR="00846AA6" w:rsidRDefault="00846AA6" w:rsidP="00846AA6">
      <w:pPr>
        <w:spacing w:line="276" w:lineRule="auto"/>
        <w:rPr>
          <w:szCs w:val="24"/>
          <w:u w:val="single"/>
          <w:rtl/>
        </w:rPr>
      </w:pPr>
      <w:r w:rsidRPr="00B27A58">
        <w:rPr>
          <w:rFonts w:hint="eastAsia"/>
          <w:szCs w:val="24"/>
          <w:u w:val="single"/>
          <w:rtl/>
        </w:rPr>
        <w:t>ט</w:t>
      </w:r>
      <w:r w:rsidRPr="00B27A58">
        <w:rPr>
          <w:szCs w:val="24"/>
          <w:u w:val="single"/>
          <w:rtl/>
        </w:rPr>
        <w:t>ו</w:t>
      </w:r>
      <w:r w:rsidRPr="00B27A58">
        <w:rPr>
          <w:rFonts w:hint="eastAsia"/>
          <w:szCs w:val="24"/>
          <w:u w:val="single"/>
          <w:rtl/>
        </w:rPr>
        <w:t>פס</w:t>
      </w:r>
      <w:r w:rsidRPr="00B27A58">
        <w:rPr>
          <w:szCs w:val="24"/>
          <w:u w:val="single"/>
          <w:rtl/>
        </w:rPr>
        <w:t xml:space="preserve"> </w:t>
      </w:r>
      <w:r w:rsidRPr="00B27A58">
        <w:rPr>
          <w:rFonts w:hint="eastAsia"/>
          <w:szCs w:val="24"/>
          <w:u w:val="single"/>
          <w:rtl/>
        </w:rPr>
        <w:t>הבקשה</w:t>
      </w:r>
      <w:r w:rsidRPr="00B27A58">
        <w:rPr>
          <w:szCs w:val="24"/>
          <w:u w:val="single"/>
          <w:rtl/>
        </w:rPr>
        <w:t xml:space="preserve"> </w:t>
      </w:r>
      <w:r w:rsidRPr="00B27A58">
        <w:rPr>
          <w:rFonts w:hint="eastAsia"/>
          <w:szCs w:val="24"/>
          <w:u w:val="single"/>
          <w:rtl/>
        </w:rPr>
        <w:t>כולל</w:t>
      </w:r>
      <w:r w:rsidRPr="00B27A58">
        <w:rPr>
          <w:szCs w:val="24"/>
          <w:u w:val="single"/>
          <w:rtl/>
        </w:rPr>
        <w:t xml:space="preserve"> </w:t>
      </w:r>
      <w:r w:rsidRPr="00B27A58">
        <w:rPr>
          <w:rFonts w:hint="eastAsia"/>
          <w:szCs w:val="24"/>
          <w:u w:val="single"/>
          <w:rtl/>
        </w:rPr>
        <w:t>את</w:t>
      </w:r>
      <w:r>
        <w:rPr>
          <w:rFonts w:hint="cs"/>
          <w:szCs w:val="24"/>
          <w:u w:val="single"/>
          <w:rtl/>
        </w:rPr>
        <w:t xml:space="preserve"> </w:t>
      </w:r>
      <w:r w:rsidRPr="000D1580">
        <w:rPr>
          <w:rFonts w:hint="cs"/>
          <w:b/>
          <w:bCs/>
          <w:szCs w:val="24"/>
          <w:u w:val="single"/>
          <w:rtl/>
        </w:rPr>
        <w:t>כל</w:t>
      </w:r>
      <w:r w:rsidRPr="00B27A58">
        <w:rPr>
          <w:szCs w:val="24"/>
          <w:u w:val="single"/>
          <w:rtl/>
        </w:rPr>
        <w:t xml:space="preserve"> </w:t>
      </w:r>
      <w:r w:rsidRPr="00B27A58">
        <w:rPr>
          <w:rFonts w:hint="eastAsia"/>
          <w:szCs w:val="24"/>
          <w:u w:val="single"/>
          <w:rtl/>
        </w:rPr>
        <w:t>החלקים</w:t>
      </w:r>
      <w:r w:rsidRPr="00B27A58">
        <w:rPr>
          <w:szCs w:val="24"/>
          <w:u w:val="single"/>
          <w:rtl/>
        </w:rPr>
        <w:t xml:space="preserve"> </w:t>
      </w:r>
      <w:r w:rsidRPr="00B27A58">
        <w:rPr>
          <w:rFonts w:hint="eastAsia"/>
          <w:szCs w:val="24"/>
          <w:u w:val="single"/>
          <w:rtl/>
        </w:rPr>
        <w:t>הבאים</w:t>
      </w:r>
      <w:r w:rsidRPr="00B27A58">
        <w:rPr>
          <w:szCs w:val="24"/>
          <w:u w:val="single"/>
          <w:rtl/>
        </w:rPr>
        <w:t>:</w:t>
      </w:r>
    </w:p>
    <w:p w:rsidR="00846AA6" w:rsidRPr="00BA4844" w:rsidRDefault="00846AA6" w:rsidP="00846AA6">
      <w:pPr>
        <w:spacing w:line="276" w:lineRule="auto"/>
        <w:rPr>
          <w:szCs w:val="24"/>
          <w:u w:val="single"/>
          <w:rtl/>
        </w:rPr>
      </w:pPr>
    </w:p>
    <w:p w:rsidR="00846AA6" w:rsidRPr="003E628E" w:rsidRDefault="00846AA6" w:rsidP="00846AA6">
      <w:pPr>
        <w:numPr>
          <w:ilvl w:val="0"/>
          <w:numId w:val="21"/>
        </w:numPr>
        <w:spacing w:after="120" w:line="276" w:lineRule="auto"/>
        <w:jc w:val="both"/>
        <w:rPr>
          <w:szCs w:val="24"/>
          <w:rtl/>
        </w:rPr>
      </w:pPr>
      <w:r w:rsidRPr="003E628E">
        <w:rPr>
          <w:rFonts w:hint="eastAsia"/>
          <w:szCs w:val="24"/>
          <w:rtl/>
        </w:rPr>
        <w:t>מידע</w:t>
      </w:r>
      <w:r w:rsidRPr="003E628E">
        <w:rPr>
          <w:szCs w:val="24"/>
          <w:rtl/>
        </w:rPr>
        <w:t xml:space="preserve"> </w:t>
      </w:r>
      <w:r w:rsidRPr="003E628E">
        <w:rPr>
          <w:rFonts w:hint="eastAsia"/>
          <w:szCs w:val="24"/>
          <w:rtl/>
        </w:rPr>
        <w:t>כללי</w:t>
      </w:r>
    </w:p>
    <w:p w:rsidR="00846AA6" w:rsidRPr="003E628E" w:rsidRDefault="00846AA6" w:rsidP="00846AA6">
      <w:pPr>
        <w:numPr>
          <w:ilvl w:val="0"/>
          <w:numId w:val="21"/>
        </w:numPr>
        <w:spacing w:after="120" w:line="276" w:lineRule="auto"/>
        <w:jc w:val="both"/>
        <w:rPr>
          <w:szCs w:val="24"/>
          <w:rtl/>
        </w:rPr>
      </w:pPr>
      <w:r w:rsidRPr="003E628E">
        <w:rPr>
          <w:szCs w:val="24"/>
          <w:rtl/>
        </w:rPr>
        <w:t xml:space="preserve"> תקציר </w:t>
      </w:r>
    </w:p>
    <w:p w:rsidR="00846AA6" w:rsidRPr="003E628E" w:rsidRDefault="00846AA6" w:rsidP="00846AA6">
      <w:pPr>
        <w:numPr>
          <w:ilvl w:val="0"/>
          <w:numId w:val="21"/>
        </w:numPr>
        <w:spacing w:after="120" w:line="276" w:lineRule="auto"/>
        <w:jc w:val="both"/>
        <w:rPr>
          <w:szCs w:val="24"/>
          <w:rtl/>
        </w:rPr>
      </w:pPr>
      <w:r w:rsidRPr="003E628E">
        <w:rPr>
          <w:rFonts w:hint="eastAsia"/>
          <w:szCs w:val="24"/>
          <w:rtl/>
        </w:rPr>
        <w:t>תיאור</w:t>
      </w:r>
      <w:r w:rsidRPr="003E628E">
        <w:rPr>
          <w:szCs w:val="24"/>
          <w:rtl/>
        </w:rPr>
        <w:t xml:space="preserve"> </w:t>
      </w:r>
      <w:r w:rsidRPr="003E628E">
        <w:rPr>
          <w:rFonts w:hint="eastAsia"/>
          <w:szCs w:val="24"/>
          <w:rtl/>
        </w:rPr>
        <w:t>מפורט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התוכני</w:t>
      </w:r>
      <w:r w:rsidRPr="003E628E">
        <w:rPr>
          <w:szCs w:val="24"/>
          <w:rtl/>
        </w:rPr>
        <w:t>ת</w:t>
      </w:r>
      <w:r>
        <w:rPr>
          <w:rFonts w:hint="cs"/>
          <w:szCs w:val="24"/>
          <w:rtl/>
        </w:rPr>
        <w:t xml:space="preserve"> </w:t>
      </w:r>
    </w:p>
    <w:p w:rsidR="00846AA6" w:rsidRPr="003E628E" w:rsidRDefault="00846AA6" w:rsidP="00846AA6">
      <w:pPr>
        <w:numPr>
          <w:ilvl w:val="0"/>
          <w:numId w:val="21"/>
        </w:numPr>
        <w:spacing w:after="120" w:line="276" w:lineRule="auto"/>
        <w:jc w:val="both"/>
        <w:rPr>
          <w:szCs w:val="24"/>
          <w:rtl/>
        </w:rPr>
      </w:pPr>
      <w:r w:rsidRPr="003E628E">
        <w:rPr>
          <w:szCs w:val="24"/>
          <w:rtl/>
        </w:rPr>
        <w:t>ל</w:t>
      </w:r>
      <w:r w:rsidRPr="003E628E">
        <w:rPr>
          <w:rFonts w:hint="eastAsia"/>
          <w:szCs w:val="24"/>
          <w:rtl/>
        </w:rPr>
        <w:t>וח</w:t>
      </w:r>
      <w:r w:rsidRPr="003E628E">
        <w:rPr>
          <w:szCs w:val="24"/>
          <w:rtl/>
        </w:rPr>
        <w:t xml:space="preserve"> זמנים ותוכנית עבודה </w:t>
      </w:r>
    </w:p>
    <w:p w:rsidR="00846AA6" w:rsidRPr="003E628E" w:rsidRDefault="00846AA6" w:rsidP="00846AA6">
      <w:pPr>
        <w:numPr>
          <w:ilvl w:val="0"/>
          <w:numId w:val="21"/>
        </w:numPr>
        <w:spacing w:after="120" w:line="276" w:lineRule="auto"/>
        <w:jc w:val="both"/>
        <w:rPr>
          <w:szCs w:val="24"/>
          <w:rtl/>
        </w:rPr>
      </w:pPr>
      <w:r w:rsidRPr="003E628E">
        <w:rPr>
          <w:szCs w:val="24"/>
          <w:rtl/>
        </w:rPr>
        <w:t xml:space="preserve"> תקציר רקע אישי </w:t>
      </w:r>
    </w:p>
    <w:p w:rsidR="00846AA6" w:rsidRPr="003E628E" w:rsidRDefault="00846AA6" w:rsidP="00846AA6">
      <w:pPr>
        <w:numPr>
          <w:ilvl w:val="0"/>
          <w:numId w:val="21"/>
        </w:numPr>
        <w:spacing w:after="120" w:line="276" w:lineRule="auto"/>
        <w:jc w:val="both"/>
        <w:rPr>
          <w:szCs w:val="24"/>
          <w:rtl/>
        </w:rPr>
      </w:pPr>
      <w:r w:rsidRPr="003E628E">
        <w:rPr>
          <w:rFonts w:hint="eastAsia"/>
          <w:szCs w:val="24"/>
          <w:rtl/>
        </w:rPr>
        <w:t>מ</w:t>
      </w:r>
      <w:r w:rsidRPr="003E628E">
        <w:rPr>
          <w:szCs w:val="24"/>
          <w:rtl/>
        </w:rPr>
        <w:t>י</w:t>
      </w:r>
      <w:r w:rsidRPr="003E628E">
        <w:rPr>
          <w:rFonts w:hint="eastAsia"/>
          <w:szCs w:val="24"/>
          <w:rtl/>
        </w:rPr>
        <w:t>דע</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מקורות</w:t>
      </w:r>
      <w:r w:rsidRPr="003E628E">
        <w:rPr>
          <w:szCs w:val="24"/>
          <w:rtl/>
        </w:rPr>
        <w:t xml:space="preserve"> </w:t>
      </w:r>
      <w:r w:rsidRPr="003E628E">
        <w:rPr>
          <w:rFonts w:hint="eastAsia"/>
          <w:szCs w:val="24"/>
          <w:rtl/>
        </w:rPr>
        <w:t>מימון</w:t>
      </w:r>
      <w:r w:rsidRPr="003E628E">
        <w:rPr>
          <w:szCs w:val="24"/>
          <w:rtl/>
        </w:rPr>
        <w:t xml:space="preserve"> </w:t>
      </w:r>
      <w:r w:rsidRPr="003E628E">
        <w:rPr>
          <w:rFonts w:hint="eastAsia"/>
          <w:szCs w:val="24"/>
          <w:rtl/>
        </w:rPr>
        <w:t>נוספים</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רישום</w:t>
      </w:r>
      <w:r w:rsidRPr="003E628E">
        <w:rPr>
          <w:szCs w:val="24"/>
          <w:rtl/>
        </w:rPr>
        <w:t xml:space="preserve"> </w:t>
      </w:r>
      <w:r w:rsidRPr="003E628E">
        <w:rPr>
          <w:rFonts w:hint="eastAsia"/>
          <w:szCs w:val="24"/>
          <w:rtl/>
        </w:rPr>
        <w:t>פטנטים</w:t>
      </w:r>
    </w:p>
    <w:p w:rsidR="00846AA6" w:rsidRPr="003E628E" w:rsidRDefault="00846AA6" w:rsidP="00846AA6">
      <w:pPr>
        <w:numPr>
          <w:ilvl w:val="0"/>
          <w:numId w:val="21"/>
        </w:numPr>
        <w:spacing w:after="120" w:line="276" w:lineRule="auto"/>
        <w:jc w:val="both"/>
        <w:rPr>
          <w:szCs w:val="24"/>
          <w:rtl/>
        </w:rPr>
      </w:pPr>
      <w:r w:rsidRPr="003E628E">
        <w:rPr>
          <w:szCs w:val="24"/>
          <w:rtl/>
        </w:rPr>
        <w:t xml:space="preserve"> פירוט תקציבי  </w:t>
      </w:r>
      <w:r w:rsidRPr="003E628E">
        <w:rPr>
          <w:szCs w:val="24"/>
          <w:rtl/>
        </w:rPr>
        <w:tab/>
      </w:r>
    </w:p>
    <w:p w:rsidR="00846AA6" w:rsidRPr="003E628E" w:rsidRDefault="00846AA6" w:rsidP="00846AA6">
      <w:pPr>
        <w:spacing w:line="276" w:lineRule="auto"/>
        <w:ind w:left="60"/>
        <w:rPr>
          <w:szCs w:val="24"/>
          <w:rtl/>
        </w:rPr>
      </w:pPr>
    </w:p>
    <w:p w:rsidR="00846AA6" w:rsidRPr="00BA4844" w:rsidRDefault="00846AA6" w:rsidP="00846AA6">
      <w:pPr>
        <w:spacing w:line="276" w:lineRule="auto"/>
        <w:ind w:left="60"/>
        <w:rPr>
          <w:b/>
          <w:bCs/>
          <w:szCs w:val="24"/>
          <w:u w:val="single"/>
          <w:rtl/>
        </w:rPr>
      </w:pPr>
      <w:r w:rsidRPr="00B27A58">
        <w:rPr>
          <w:rFonts w:hint="eastAsia"/>
          <w:b/>
          <w:bCs/>
          <w:szCs w:val="24"/>
          <w:u w:val="single"/>
          <w:rtl/>
        </w:rPr>
        <w:t>דגשים</w:t>
      </w:r>
    </w:p>
    <w:p w:rsidR="00846AA6" w:rsidRPr="003E628E" w:rsidRDefault="00846AA6" w:rsidP="00846AA6">
      <w:pPr>
        <w:numPr>
          <w:ilvl w:val="0"/>
          <w:numId w:val="22"/>
        </w:numPr>
        <w:spacing w:after="120" w:line="276" w:lineRule="auto"/>
        <w:jc w:val="both"/>
        <w:rPr>
          <w:szCs w:val="24"/>
          <w:rtl/>
        </w:rPr>
      </w:pPr>
      <w:r w:rsidRPr="003E628E">
        <w:rPr>
          <w:szCs w:val="24"/>
          <w:rtl/>
        </w:rPr>
        <w:t>י</w:t>
      </w:r>
      <w:r w:rsidRPr="003E628E">
        <w:rPr>
          <w:rFonts w:hint="eastAsia"/>
          <w:szCs w:val="24"/>
          <w:rtl/>
        </w:rPr>
        <w:t>ש</w:t>
      </w:r>
      <w:r w:rsidRPr="003E628E">
        <w:rPr>
          <w:szCs w:val="24"/>
          <w:rtl/>
        </w:rPr>
        <w:t xml:space="preserve"> </w:t>
      </w:r>
      <w:r w:rsidRPr="003E628E">
        <w:rPr>
          <w:rFonts w:hint="eastAsia"/>
          <w:szCs w:val="24"/>
          <w:rtl/>
        </w:rPr>
        <w:t>ל</w:t>
      </w:r>
      <w:r w:rsidRPr="003E628E">
        <w:rPr>
          <w:szCs w:val="24"/>
          <w:rtl/>
        </w:rPr>
        <w:t>מ</w:t>
      </w:r>
      <w:r w:rsidRPr="003E628E">
        <w:rPr>
          <w:rFonts w:hint="eastAsia"/>
          <w:szCs w:val="24"/>
          <w:rtl/>
        </w:rPr>
        <w:t>לא</w:t>
      </w:r>
      <w:r w:rsidRPr="003E628E">
        <w:rPr>
          <w:szCs w:val="24"/>
          <w:rtl/>
        </w:rPr>
        <w:t xml:space="preserve"> </w:t>
      </w:r>
      <w:r w:rsidRPr="003E628E">
        <w:rPr>
          <w:rFonts w:hint="eastAsia"/>
          <w:szCs w:val="24"/>
          <w:rtl/>
        </w:rPr>
        <w:t>בפרוטרוט</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סעיפי</w:t>
      </w:r>
      <w:r w:rsidRPr="003E628E">
        <w:rPr>
          <w:szCs w:val="24"/>
          <w:rtl/>
        </w:rPr>
        <w:t xml:space="preserve"> </w:t>
      </w:r>
      <w:r w:rsidRPr="003E628E">
        <w:rPr>
          <w:rFonts w:hint="eastAsia"/>
          <w:szCs w:val="24"/>
          <w:rtl/>
        </w:rPr>
        <w:t>הבקשה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מנת</w:t>
      </w:r>
      <w:r w:rsidRPr="003E628E">
        <w:rPr>
          <w:szCs w:val="24"/>
          <w:rtl/>
        </w:rPr>
        <w:t xml:space="preserve"> </w:t>
      </w:r>
      <w:r w:rsidRPr="003E628E">
        <w:rPr>
          <w:rFonts w:hint="eastAsia"/>
          <w:szCs w:val="24"/>
          <w:rtl/>
        </w:rPr>
        <w:t>לאפשר</w:t>
      </w:r>
      <w:r w:rsidRPr="003E628E">
        <w:rPr>
          <w:szCs w:val="24"/>
          <w:rtl/>
        </w:rPr>
        <w:t xml:space="preserve"> </w:t>
      </w:r>
      <w:r w:rsidRPr="003E628E">
        <w:rPr>
          <w:rFonts w:hint="eastAsia"/>
          <w:szCs w:val="24"/>
          <w:rtl/>
        </w:rPr>
        <w:t>הערכה</w:t>
      </w:r>
      <w:r w:rsidRPr="003E628E">
        <w:rPr>
          <w:szCs w:val="24"/>
          <w:rtl/>
        </w:rPr>
        <w:t xml:space="preserve"> </w:t>
      </w:r>
      <w:r w:rsidRPr="003E628E">
        <w:rPr>
          <w:rFonts w:hint="eastAsia"/>
          <w:szCs w:val="24"/>
          <w:rtl/>
        </w:rPr>
        <w:t>נ</w:t>
      </w:r>
      <w:r w:rsidRPr="003E628E">
        <w:rPr>
          <w:szCs w:val="24"/>
          <w:rtl/>
        </w:rPr>
        <w:t>כו</w:t>
      </w:r>
      <w:r w:rsidRPr="003E628E">
        <w:rPr>
          <w:rFonts w:hint="eastAsia"/>
          <w:szCs w:val="24"/>
          <w:rtl/>
        </w:rPr>
        <w:t>נה</w:t>
      </w:r>
      <w:r w:rsidRPr="003E628E">
        <w:rPr>
          <w:szCs w:val="24"/>
          <w:rtl/>
        </w:rPr>
        <w:t xml:space="preserve"> </w:t>
      </w:r>
      <w:r w:rsidRPr="003E628E">
        <w:rPr>
          <w:rFonts w:hint="eastAsia"/>
          <w:szCs w:val="24"/>
          <w:rtl/>
        </w:rPr>
        <w:t>ומהירה</w:t>
      </w:r>
      <w:r w:rsidRPr="003E628E">
        <w:rPr>
          <w:szCs w:val="24"/>
          <w:rtl/>
        </w:rPr>
        <w:t>.</w:t>
      </w:r>
    </w:p>
    <w:p w:rsidR="00846AA6" w:rsidRPr="003E628E" w:rsidRDefault="00846AA6" w:rsidP="00846AA6">
      <w:pPr>
        <w:numPr>
          <w:ilvl w:val="0"/>
          <w:numId w:val="22"/>
        </w:numPr>
        <w:spacing w:after="120" w:line="276" w:lineRule="auto"/>
        <w:jc w:val="both"/>
        <w:rPr>
          <w:szCs w:val="24"/>
          <w:rtl/>
        </w:rPr>
      </w:pPr>
      <w:r w:rsidRPr="003E628E">
        <w:rPr>
          <w:rFonts w:hint="eastAsia"/>
          <w:szCs w:val="24"/>
          <w:rtl/>
        </w:rPr>
        <w:t>יש</w:t>
      </w:r>
      <w:r w:rsidRPr="003E628E">
        <w:rPr>
          <w:szCs w:val="24"/>
          <w:rtl/>
        </w:rPr>
        <w:t xml:space="preserve"> לצרף את כל המסמכים המפורטים במכרז. כמו כן, ר</w:t>
      </w:r>
      <w:r w:rsidRPr="003E628E">
        <w:rPr>
          <w:rFonts w:hint="eastAsia"/>
          <w:szCs w:val="24"/>
          <w:rtl/>
        </w:rPr>
        <w:t>צ</w:t>
      </w:r>
      <w:r w:rsidRPr="003E628E">
        <w:rPr>
          <w:szCs w:val="24"/>
          <w:rtl/>
        </w:rPr>
        <w:t>ו</w:t>
      </w:r>
      <w:r w:rsidRPr="003E628E">
        <w:rPr>
          <w:rFonts w:hint="eastAsia"/>
          <w:szCs w:val="24"/>
          <w:rtl/>
        </w:rPr>
        <w:t>י</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לבקשה</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נוספים</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לדעת</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לסייע</w:t>
      </w:r>
      <w:r w:rsidRPr="003E628E">
        <w:rPr>
          <w:szCs w:val="24"/>
          <w:rtl/>
        </w:rPr>
        <w:t xml:space="preserve"> </w:t>
      </w:r>
      <w:r w:rsidRPr="003E628E">
        <w:rPr>
          <w:rFonts w:hint="eastAsia"/>
          <w:szCs w:val="24"/>
          <w:rtl/>
        </w:rPr>
        <w:t>בהערכת</w:t>
      </w:r>
      <w:r w:rsidRPr="003E628E">
        <w:rPr>
          <w:szCs w:val="24"/>
          <w:rtl/>
        </w:rPr>
        <w:t xml:space="preserve"> </w:t>
      </w:r>
      <w:r w:rsidRPr="003E628E">
        <w:rPr>
          <w:rFonts w:hint="eastAsia"/>
          <w:szCs w:val="24"/>
          <w:rtl/>
        </w:rPr>
        <w:t>הבקשה</w:t>
      </w:r>
      <w:r w:rsidRPr="003E628E">
        <w:rPr>
          <w:szCs w:val="24"/>
          <w:rtl/>
        </w:rPr>
        <w:t>.</w:t>
      </w:r>
    </w:p>
    <w:p w:rsidR="00846AA6" w:rsidRPr="003E628E" w:rsidRDefault="00846AA6" w:rsidP="00846AA6">
      <w:pPr>
        <w:numPr>
          <w:ilvl w:val="0"/>
          <w:numId w:val="22"/>
        </w:numPr>
        <w:spacing w:after="120" w:line="276" w:lineRule="auto"/>
        <w:jc w:val="both"/>
        <w:rPr>
          <w:szCs w:val="24"/>
          <w:rtl/>
        </w:rPr>
      </w:pPr>
      <w:r w:rsidRPr="003E628E">
        <w:rPr>
          <w:szCs w:val="24"/>
          <w:rtl/>
        </w:rPr>
        <w:t>ה</w:t>
      </w:r>
      <w:r w:rsidRPr="003E628E">
        <w:rPr>
          <w:rFonts w:hint="eastAsia"/>
          <w:szCs w:val="24"/>
          <w:rtl/>
        </w:rPr>
        <w:t>תקציר</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להכיל</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בקשר</w:t>
      </w:r>
      <w:r w:rsidRPr="003E628E">
        <w:rPr>
          <w:szCs w:val="24"/>
          <w:rtl/>
        </w:rPr>
        <w:t xml:space="preserve"> </w:t>
      </w:r>
      <w:r w:rsidRPr="003E628E">
        <w:rPr>
          <w:rFonts w:hint="eastAsia"/>
          <w:szCs w:val="24"/>
          <w:rtl/>
        </w:rPr>
        <w:t>למטרות</w:t>
      </w:r>
      <w:r w:rsidRPr="003E628E">
        <w:rPr>
          <w:szCs w:val="24"/>
          <w:rtl/>
        </w:rPr>
        <w:t xml:space="preserve"> </w:t>
      </w:r>
      <w:r w:rsidRPr="003E628E">
        <w:rPr>
          <w:rFonts w:hint="eastAsia"/>
          <w:szCs w:val="24"/>
          <w:rtl/>
        </w:rPr>
        <w:t>העל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מתודולוגיה</w:t>
      </w:r>
      <w:r w:rsidRPr="003E628E">
        <w:rPr>
          <w:szCs w:val="24"/>
          <w:rtl/>
        </w:rPr>
        <w:t xml:space="preserve"> </w:t>
      </w:r>
      <w:r w:rsidRPr="003E628E">
        <w:rPr>
          <w:rFonts w:hint="eastAsia"/>
          <w:szCs w:val="24"/>
          <w:rtl/>
        </w:rPr>
        <w:t>רלוונטית</w:t>
      </w:r>
      <w:r w:rsidRPr="003E628E">
        <w:rPr>
          <w:szCs w:val="24"/>
          <w:rtl/>
        </w:rPr>
        <w:t xml:space="preserve"> </w:t>
      </w:r>
      <w:r w:rsidRPr="003E628E">
        <w:rPr>
          <w:rFonts w:hint="eastAsia"/>
          <w:szCs w:val="24"/>
          <w:rtl/>
        </w:rPr>
        <w:t>ו</w:t>
      </w:r>
      <w:r>
        <w:rPr>
          <w:rFonts w:hint="cs"/>
          <w:szCs w:val="24"/>
          <w:rtl/>
        </w:rPr>
        <w:t xml:space="preserve">הסבר בדבר </w:t>
      </w:r>
      <w:r w:rsidRPr="003E628E">
        <w:rPr>
          <w:rFonts w:hint="eastAsia"/>
          <w:szCs w:val="24"/>
          <w:rtl/>
        </w:rPr>
        <w:t>רלוונטיות</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למטרות</w:t>
      </w:r>
      <w:r w:rsidRPr="003E628E">
        <w:rPr>
          <w:szCs w:val="24"/>
          <w:rtl/>
        </w:rPr>
        <w:t xml:space="preserve"> </w:t>
      </w:r>
      <w:r w:rsidRPr="003E628E">
        <w:rPr>
          <w:rFonts w:hint="eastAsia"/>
          <w:szCs w:val="24"/>
          <w:rtl/>
        </w:rPr>
        <w:t>העל</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להתייחס</w:t>
      </w:r>
      <w:r w:rsidRPr="003E628E">
        <w:rPr>
          <w:szCs w:val="24"/>
          <w:rtl/>
        </w:rPr>
        <w:t xml:space="preserve"> </w:t>
      </w:r>
      <w:r w:rsidRPr="003E628E">
        <w:rPr>
          <w:rFonts w:hint="eastAsia"/>
          <w:szCs w:val="24"/>
          <w:rtl/>
        </w:rPr>
        <w:t>לנקודות</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להן</w:t>
      </w:r>
      <w:r w:rsidRPr="003E628E">
        <w:rPr>
          <w:szCs w:val="24"/>
          <w:rtl/>
        </w:rPr>
        <w:t xml:space="preserve"> </w:t>
      </w:r>
      <w:r w:rsidRPr="003E628E">
        <w:rPr>
          <w:rFonts w:hint="eastAsia"/>
          <w:szCs w:val="24"/>
          <w:rtl/>
        </w:rPr>
        <w:t>רלוונטיות</w:t>
      </w:r>
      <w:r w:rsidRPr="003E628E">
        <w:rPr>
          <w:szCs w:val="24"/>
          <w:rtl/>
        </w:rPr>
        <w:t xml:space="preserve"> </w:t>
      </w:r>
      <w:r w:rsidRPr="003E628E">
        <w:rPr>
          <w:rFonts w:hint="eastAsia"/>
          <w:szCs w:val="24"/>
          <w:rtl/>
        </w:rPr>
        <w:t>לניקוד</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לסעיף</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הדן</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הקשור</w:t>
      </w:r>
      <w:r w:rsidRPr="003E628E">
        <w:rPr>
          <w:szCs w:val="24"/>
          <w:rtl/>
        </w:rPr>
        <w:t xml:space="preserve"> </w:t>
      </w:r>
      <w:r w:rsidRPr="003E628E">
        <w:rPr>
          <w:rFonts w:hint="eastAsia"/>
          <w:szCs w:val="24"/>
          <w:rtl/>
        </w:rPr>
        <w:t>לאמות</w:t>
      </w:r>
      <w:r w:rsidRPr="003E628E">
        <w:rPr>
          <w:szCs w:val="24"/>
          <w:rtl/>
        </w:rPr>
        <w:t xml:space="preserve"> </w:t>
      </w:r>
      <w:r w:rsidRPr="003E628E">
        <w:rPr>
          <w:rFonts w:hint="eastAsia"/>
          <w:szCs w:val="24"/>
          <w:rtl/>
        </w:rPr>
        <w:t>מידה</w:t>
      </w:r>
      <w:r w:rsidRPr="003E628E">
        <w:rPr>
          <w:szCs w:val="24"/>
          <w:rtl/>
        </w:rPr>
        <w:t>.</w:t>
      </w:r>
    </w:p>
    <w:p w:rsidR="00846AA6" w:rsidRPr="003E628E" w:rsidRDefault="00846AA6" w:rsidP="00846AA6">
      <w:pPr>
        <w:numPr>
          <w:ilvl w:val="0"/>
          <w:numId w:val="22"/>
        </w:numPr>
        <w:spacing w:after="120" w:line="276" w:lineRule="auto"/>
        <w:jc w:val="both"/>
        <w:rPr>
          <w:szCs w:val="24"/>
        </w:rPr>
      </w:pPr>
      <w:r w:rsidRPr="003E628E">
        <w:rPr>
          <w:szCs w:val="24"/>
          <w:rtl/>
        </w:rPr>
        <w:t>פירוט תקציבי</w:t>
      </w:r>
      <w:r w:rsidRPr="003E628E">
        <w:rPr>
          <w:rFonts w:hint="cs"/>
          <w:szCs w:val="24"/>
          <w:rtl/>
        </w:rPr>
        <w:t xml:space="preserve"> </w:t>
      </w:r>
      <w:r w:rsidRPr="003E628E">
        <w:rPr>
          <w:szCs w:val="24"/>
          <w:rtl/>
        </w:rPr>
        <w:t xml:space="preserve">ימולא בהתאם להנחיות להגשת דו"חות כספיים (נספח ט' למכרז) וע"ג קובץ </w:t>
      </w:r>
      <w:r w:rsidRPr="003E628E">
        <w:rPr>
          <w:szCs w:val="24"/>
        </w:rPr>
        <w:t>EXCEL</w:t>
      </w:r>
      <w:r w:rsidRPr="003E628E">
        <w:rPr>
          <w:szCs w:val="24"/>
          <w:rtl/>
        </w:rPr>
        <w:t xml:space="preserve"> אותו ניתן להוריד מאתר המשרד</w:t>
      </w:r>
      <w:r>
        <w:rPr>
          <w:rFonts w:hint="cs"/>
          <w:szCs w:val="24"/>
          <w:rtl/>
        </w:rPr>
        <w:t>(נספח א1)</w:t>
      </w:r>
      <w:r w:rsidRPr="003E628E">
        <w:rPr>
          <w:szCs w:val="24"/>
          <w:rtl/>
        </w:rPr>
        <w:t xml:space="preserve">. </w:t>
      </w:r>
    </w:p>
    <w:p w:rsidR="00846AA6" w:rsidRPr="003E628E" w:rsidRDefault="00846AA6" w:rsidP="00846AA6">
      <w:pPr>
        <w:numPr>
          <w:ilvl w:val="0"/>
          <w:numId w:val="22"/>
        </w:numPr>
        <w:spacing w:after="120" w:line="276" w:lineRule="auto"/>
        <w:jc w:val="both"/>
        <w:rPr>
          <w:szCs w:val="24"/>
          <w:rtl/>
        </w:rPr>
      </w:pPr>
      <w:r w:rsidRPr="003E628E">
        <w:rPr>
          <w:rFonts w:hint="cs"/>
          <w:szCs w:val="24"/>
          <w:rtl/>
        </w:rPr>
        <w:t xml:space="preserve">אין מניעה להגשת התכנית בשפה האנגלית. במקרה זה חייב להיות מצורף לפחות התקציר </w:t>
      </w:r>
      <w:r w:rsidRPr="003E628E">
        <w:rPr>
          <w:szCs w:val="24"/>
        </w:rPr>
        <w:t>Abstract)</w:t>
      </w:r>
      <w:r w:rsidRPr="003E628E">
        <w:rPr>
          <w:rFonts w:hint="cs"/>
          <w:szCs w:val="24"/>
          <w:rtl/>
        </w:rPr>
        <w:t>) בשפה העברית.</w:t>
      </w:r>
    </w:p>
    <w:p w:rsidR="00846AA6" w:rsidRPr="003E628E" w:rsidRDefault="00846AA6" w:rsidP="00846AA6">
      <w:pPr>
        <w:spacing w:line="276" w:lineRule="auto"/>
        <w:rPr>
          <w:szCs w:val="24"/>
          <w:rtl/>
        </w:rPr>
      </w:pPr>
      <w:r w:rsidRPr="003E628E">
        <w:rPr>
          <w:szCs w:val="24"/>
          <w:rtl/>
        </w:rPr>
        <w:t xml:space="preserve"> </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p>
    <w:p w:rsidR="00846AA6" w:rsidRPr="003E628E" w:rsidRDefault="00846AA6" w:rsidP="00846AA6">
      <w:pPr>
        <w:spacing w:line="276" w:lineRule="auto"/>
        <w:rPr>
          <w:szCs w:val="24"/>
          <w:rtl/>
        </w:rPr>
      </w:pPr>
      <w:r w:rsidRPr="003E628E">
        <w:rPr>
          <w:szCs w:val="24"/>
        </w:rPr>
        <w:t xml:space="preserve">   </w:t>
      </w:r>
      <w:r w:rsidRPr="003E628E">
        <w:rPr>
          <w:szCs w:val="24"/>
          <w:rtl/>
        </w:rPr>
        <w:t xml:space="preserve"> </w:t>
      </w:r>
    </w:p>
    <w:p w:rsidR="00846AA6" w:rsidRPr="003E628E" w:rsidRDefault="00846AA6" w:rsidP="00846AA6">
      <w:pPr>
        <w:spacing w:line="276" w:lineRule="auto"/>
        <w:rPr>
          <w:szCs w:val="24"/>
          <w:rtl/>
        </w:rPr>
      </w:pPr>
      <w:r w:rsidRPr="003E628E">
        <w:rPr>
          <w:szCs w:val="24"/>
          <w:rtl/>
        </w:rPr>
        <w:br w:type="page"/>
      </w:r>
    </w:p>
    <w:p w:rsidR="00846AA6" w:rsidRPr="003E628E" w:rsidRDefault="00BC5C8C" w:rsidP="00846AA6">
      <w:pPr>
        <w:pStyle w:val="TASHTIOTHEADER"/>
        <w:rPr>
          <w:rFonts w:cs="David"/>
          <w:sz w:val="24"/>
          <w:szCs w:val="24"/>
          <w:rtl/>
        </w:rPr>
      </w:pPr>
      <w:r>
        <w:rPr>
          <w:rFonts w:cs="David"/>
          <w:noProof/>
          <w:sz w:val="24"/>
          <w:szCs w:val="24"/>
          <w:rtl/>
        </w:rPr>
        <w:pict>
          <v:shapetype id="_x0000_t202" coordsize="21600,21600" o:spt="202" path="m,l,21600r21600,l21600,xe">
            <v:stroke joinstyle="miter"/>
            <v:path gradientshapeok="t" o:connecttype="rect"/>
          </v:shapetype>
          <v:shape id="_x0000_s1046" type="#_x0000_t202" style="position:absolute;left:0;text-align:left;margin-left:-41.75pt;margin-top:-7.05pt;width:147.6pt;height:81.05pt;z-index:251658240">
            <v:textbox style="mso-next-textbox:#_x0000_s1046">
              <w:txbxContent>
                <w:p w:rsidR="00D24290" w:rsidRPr="00C94421" w:rsidRDefault="00D24290" w:rsidP="00846AA6">
                  <w:pPr>
                    <w:rPr>
                      <w:rtl/>
                    </w:rPr>
                  </w:pPr>
                  <w:r w:rsidRPr="00C94421">
                    <w:rPr>
                      <w:rtl/>
                    </w:rPr>
                    <w:t>לשימוש משרדי בלבד:</w:t>
                  </w:r>
                </w:p>
                <w:p w:rsidR="00D24290" w:rsidRPr="00C94421" w:rsidRDefault="00D24290" w:rsidP="00846AA6">
                  <w:pPr>
                    <w:rPr>
                      <w:rtl/>
                    </w:rPr>
                  </w:pPr>
                </w:p>
                <w:p w:rsidR="00D24290" w:rsidRDefault="00D24290" w:rsidP="00846AA6">
                  <w:r w:rsidRPr="00C94421">
                    <w:rPr>
                      <w:rtl/>
                    </w:rPr>
                    <w:t>מספר הבקשה:</w:t>
                  </w:r>
                </w:p>
              </w:txbxContent>
            </v:textbox>
            <w10:wrap anchorx="page"/>
          </v:shape>
        </w:pict>
      </w:r>
      <w:r w:rsidR="00846AA6">
        <w:rPr>
          <w:rFonts w:cs="David"/>
          <w:sz w:val="24"/>
          <w:szCs w:val="24"/>
          <w:rtl/>
        </w:rPr>
        <w:t>משרד האנרגיה והמים</w:t>
      </w:r>
    </w:p>
    <w:p w:rsidR="00846AA6" w:rsidRPr="003E628E" w:rsidRDefault="00846AA6" w:rsidP="00846AA6">
      <w:pPr>
        <w:pStyle w:val="TASHTIOTHEADER"/>
        <w:rPr>
          <w:rStyle w:val="affb"/>
          <w:rFonts w:cs="David"/>
          <w:sz w:val="24"/>
          <w:szCs w:val="24"/>
          <w:rtl/>
        </w:rPr>
      </w:pPr>
      <w:r w:rsidRPr="003E628E">
        <w:rPr>
          <w:rFonts w:cs="David" w:hint="cs"/>
          <w:sz w:val="24"/>
          <w:szCs w:val="24"/>
          <w:rtl/>
        </w:rPr>
        <w:t>לשכת המדען הראשי</w:t>
      </w:r>
    </w:p>
    <w:p w:rsidR="00846AA6" w:rsidRPr="003E628E" w:rsidRDefault="00846AA6" w:rsidP="00846AA6">
      <w:pPr>
        <w:pStyle w:val="TASHTIOTHEADER"/>
        <w:rPr>
          <w:rStyle w:val="affb"/>
          <w:rFonts w:cs="David"/>
          <w:sz w:val="24"/>
          <w:szCs w:val="24"/>
          <w:rtl/>
        </w:rPr>
      </w:pPr>
      <w:r w:rsidRPr="003E628E">
        <w:rPr>
          <w:rStyle w:val="affb"/>
          <w:rFonts w:cs="David"/>
          <w:sz w:val="24"/>
          <w:szCs w:val="24"/>
          <w:rtl/>
        </w:rPr>
        <w:t xml:space="preserve">בקשה </w:t>
      </w:r>
      <w:r w:rsidRPr="003E628E">
        <w:rPr>
          <w:rStyle w:val="affb"/>
          <w:rFonts w:cs="David" w:hint="cs"/>
          <w:sz w:val="24"/>
          <w:szCs w:val="24"/>
          <w:rtl/>
        </w:rPr>
        <w:t>להשקעה  מקרן הזנק</w:t>
      </w:r>
    </w:p>
    <w:p w:rsidR="00846AA6" w:rsidRPr="003E628E" w:rsidRDefault="00846AA6" w:rsidP="00846AA6">
      <w:pPr>
        <w:pStyle w:val="14"/>
        <w:numPr>
          <w:ilvl w:val="0"/>
          <w:numId w:val="33"/>
        </w:numPr>
        <w:rPr>
          <w:rtl/>
        </w:rPr>
      </w:pPr>
      <w:r w:rsidRPr="003E628E">
        <w:rPr>
          <w:rtl/>
        </w:rPr>
        <w:t>מידע 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840"/>
        <w:gridCol w:w="2840"/>
        <w:gridCol w:w="2840"/>
      </w:tblGrid>
      <w:tr w:rsidR="00846AA6" w:rsidRPr="001F4A24" w:rsidTr="00D24290">
        <w:trPr>
          <w:trHeight w:hRule="exact" w:val="1100"/>
        </w:trPr>
        <w:tc>
          <w:tcPr>
            <w:tcW w:w="8520" w:type="dxa"/>
            <w:gridSpan w:val="3"/>
          </w:tcPr>
          <w:p w:rsidR="00846AA6" w:rsidRPr="001F4A24" w:rsidRDefault="00846AA6" w:rsidP="00D24290">
            <w:pPr>
              <w:pStyle w:val="2"/>
              <w:keepLines/>
              <w:numPr>
                <w:ilvl w:val="1"/>
                <w:numId w:val="0"/>
              </w:numPr>
              <w:tabs>
                <w:tab w:val="left" w:pos="850"/>
              </w:tabs>
              <w:spacing w:line="276" w:lineRule="auto"/>
              <w:ind w:left="792" w:hanging="432"/>
              <w:jc w:val="left"/>
              <w:rPr>
                <w:rtl/>
              </w:rPr>
            </w:pPr>
            <w:r w:rsidRPr="001F4A24">
              <w:rPr>
                <w:rFonts w:hint="cs"/>
                <w:rtl/>
              </w:rPr>
              <w:t>שם התוכנית</w:t>
            </w:r>
            <w:r w:rsidRPr="001F4A24">
              <w:rPr>
                <w:rtl/>
              </w:rPr>
              <w:t xml:space="preserve"> (בעברית):</w:t>
            </w:r>
          </w:p>
          <w:bookmarkStart w:id="6" w:name="Text1"/>
          <w:p w:rsidR="00846AA6" w:rsidRPr="001F4A24" w:rsidRDefault="00BC5C8C" w:rsidP="00D24290">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846AA6" w:rsidRPr="001F4A24">
              <w:rPr>
                <w:rFonts w:ascii="Georgia" w:hAnsi="Georgia"/>
                <w:b/>
                <w:bCs/>
                <w:i/>
                <w:iCs/>
                <w:caps/>
                <w:color w:val="4E4F89"/>
                <w:spacing w:val="5"/>
                <w:szCs w:val="24"/>
                <w:rtl/>
              </w:rPr>
              <w:instrText xml:space="preserve"> </w:instrText>
            </w:r>
            <w:r w:rsidR="00846AA6" w:rsidRPr="001F4A24">
              <w:rPr>
                <w:rFonts w:ascii="Georgia" w:hAnsi="Georgia"/>
                <w:b/>
                <w:bCs/>
                <w:i/>
                <w:iCs/>
                <w:caps/>
                <w:color w:val="4E4F89"/>
                <w:spacing w:val="5"/>
                <w:szCs w:val="24"/>
              </w:rPr>
              <w:instrText>FORMTEXT</w:instrText>
            </w:r>
            <w:r w:rsidR="00846AA6"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846AA6" w:rsidRPr="001F4A24">
              <w:rPr>
                <w:rFonts w:ascii="Georgia" w:hAnsi="Georgia" w:hint="cs"/>
                <w:b/>
                <w:bCs/>
                <w:i/>
                <w:iCs/>
                <w:caps/>
                <w:color w:val="4E4F89"/>
                <w:spacing w:val="5"/>
                <w:szCs w:val="24"/>
                <w:rtl/>
              </w:rPr>
              <w:t>הקלד</w:t>
            </w:r>
            <w:r w:rsidR="00846AA6" w:rsidRPr="001F4A24">
              <w:rPr>
                <w:rFonts w:ascii="Georgia" w:hAnsi="Georgia"/>
                <w:b/>
                <w:bCs/>
                <w:i/>
                <w:iCs/>
                <w:caps/>
                <w:color w:val="4E4F89"/>
                <w:spacing w:val="5"/>
                <w:szCs w:val="24"/>
                <w:rtl/>
              </w:rPr>
              <w:t xml:space="preserve"> </w:t>
            </w:r>
            <w:r w:rsidR="00846AA6"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bookmarkEnd w:id="6"/>
          </w:p>
          <w:p w:rsidR="00846AA6" w:rsidRPr="001F4A24" w:rsidRDefault="00846AA6" w:rsidP="00D24290">
            <w:pPr>
              <w:spacing w:line="276" w:lineRule="auto"/>
              <w:rPr>
                <w:b/>
                <w:bCs/>
                <w:szCs w:val="24"/>
                <w:rtl/>
              </w:rPr>
            </w:pPr>
          </w:p>
        </w:tc>
      </w:tr>
      <w:tr w:rsidR="00846AA6" w:rsidRPr="001F4A24" w:rsidTr="00D24290">
        <w:trPr>
          <w:trHeight w:hRule="exact" w:val="905"/>
        </w:trPr>
        <w:tc>
          <w:tcPr>
            <w:tcW w:w="8520" w:type="dxa"/>
            <w:gridSpan w:val="3"/>
          </w:tcPr>
          <w:p w:rsidR="00846AA6" w:rsidRPr="001F4A24" w:rsidRDefault="00846AA6" w:rsidP="00D24290">
            <w:pPr>
              <w:pStyle w:val="2"/>
              <w:keepLines/>
              <w:numPr>
                <w:ilvl w:val="1"/>
                <w:numId w:val="0"/>
              </w:numPr>
              <w:tabs>
                <w:tab w:val="left" w:pos="850"/>
              </w:tabs>
              <w:spacing w:line="276" w:lineRule="auto"/>
              <w:ind w:left="792" w:hanging="432"/>
              <w:jc w:val="left"/>
              <w:rPr>
                <w:rtl/>
              </w:rPr>
            </w:pPr>
            <w:r w:rsidRPr="001F4A24">
              <w:rPr>
                <w:rFonts w:hint="cs"/>
                <w:rtl/>
              </w:rPr>
              <w:t>שם התוכנית</w:t>
            </w:r>
            <w:r w:rsidRPr="001F4A24">
              <w:rPr>
                <w:rtl/>
              </w:rPr>
              <w:t xml:space="preserve"> (באנגלית):</w:t>
            </w:r>
          </w:p>
          <w:p w:rsidR="00846AA6" w:rsidRPr="001F4A24" w:rsidRDefault="00BC5C8C" w:rsidP="00D24290">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846AA6" w:rsidRPr="001F4A24">
              <w:rPr>
                <w:rFonts w:ascii="Georgia" w:hAnsi="Georgia"/>
                <w:b/>
                <w:bCs/>
                <w:i/>
                <w:iCs/>
                <w:caps/>
                <w:color w:val="4E4F89"/>
                <w:spacing w:val="5"/>
                <w:szCs w:val="24"/>
                <w:rtl/>
              </w:rPr>
              <w:instrText xml:space="preserve"> </w:instrText>
            </w:r>
            <w:r w:rsidR="00846AA6" w:rsidRPr="001F4A24">
              <w:rPr>
                <w:rFonts w:ascii="Georgia" w:hAnsi="Georgia"/>
                <w:b/>
                <w:bCs/>
                <w:i/>
                <w:iCs/>
                <w:caps/>
                <w:color w:val="4E4F89"/>
                <w:spacing w:val="5"/>
                <w:szCs w:val="24"/>
              </w:rPr>
              <w:instrText>FORMTEXT</w:instrText>
            </w:r>
            <w:r w:rsidR="00846AA6"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846AA6" w:rsidRPr="001F4A24">
              <w:rPr>
                <w:rFonts w:ascii="Georgia" w:hAnsi="Georgia" w:hint="cs"/>
                <w:b/>
                <w:bCs/>
                <w:i/>
                <w:iCs/>
                <w:caps/>
                <w:color w:val="4E4F89"/>
                <w:spacing w:val="5"/>
                <w:szCs w:val="24"/>
                <w:rtl/>
              </w:rPr>
              <w:t>הקלד</w:t>
            </w:r>
            <w:r w:rsidR="00846AA6" w:rsidRPr="001F4A24">
              <w:rPr>
                <w:rFonts w:ascii="Georgia" w:hAnsi="Georgia"/>
                <w:b/>
                <w:bCs/>
                <w:i/>
                <w:iCs/>
                <w:caps/>
                <w:color w:val="4E4F89"/>
                <w:spacing w:val="5"/>
                <w:szCs w:val="24"/>
                <w:rtl/>
              </w:rPr>
              <w:t xml:space="preserve"> </w:t>
            </w:r>
            <w:r w:rsidR="00846AA6"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846AA6" w:rsidRPr="001F4A24" w:rsidTr="00D24290">
        <w:trPr>
          <w:trHeight w:hRule="exact" w:val="851"/>
        </w:trPr>
        <w:tc>
          <w:tcPr>
            <w:tcW w:w="8520" w:type="dxa"/>
            <w:gridSpan w:val="3"/>
          </w:tcPr>
          <w:p w:rsidR="00846AA6" w:rsidRPr="001F4A24" w:rsidRDefault="00846AA6" w:rsidP="00D24290">
            <w:pPr>
              <w:pStyle w:val="2"/>
              <w:keepLines/>
              <w:numPr>
                <w:ilvl w:val="1"/>
                <w:numId w:val="0"/>
              </w:numPr>
              <w:tabs>
                <w:tab w:val="left" w:pos="850"/>
              </w:tabs>
              <w:spacing w:line="276" w:lineRule="auto"/>
              <w:ind w:left="792" w:hanging="432"/>
              <w:jc w:val="left"/>
              <w:rPr>
                <w:rtl/>
              </w:rPr>
            </w:pPr>
            <w:r w:rsidRPr="001F4A24">
              <w:rPr>
                <w:rFonts w:hint="cs"/>
                <w:rtl/>
              </w:rPr>
              <w:t xml:space="preserve">נושא </w:t>
            </w:r>
            <w:r>
              <w:rPr>
                <w:rFonts w:hint="cs"/>
                <w:rtl/>
              </w:rPr>
              <w:t>התכנית</w:t>
            </w:r>
            <w:r w:rsidRPr="001F4A24">
              <w:rPr>
                <w:rFonts w:hint="cs"/>
                <w:rtl/>
              </w:rPr>
              <w:t xml:space="preserve"> על פי סעיף 2 בקול הקורא:</w:t>
            </w:r>
          </w:p>
          <w:p w:rsidR="00846AA6" w:rsidRPr="001F4A24" w:rsidRDefault="00BC5C8C" w:rsidP="00D24290">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846AA6" w:rsidRPr="001F4A24">
              <w:rPr>
                <w:rFonts w:ascii="Georgia" w:hAnsi="Georgia"/>
                <w:b/>
                <w:bCs/>
                <w:i/>
                <w:iCs/>
                <w:caps/>
                <w:color w:val="4E4F89"/>
                <w:spacing w:val="5"/>
                <w:szCs w:val="24"/>
                <w:rtl/>
              </w:rPr>
              <w:instrText xml:space="preserve"> </w:instrText>
            </w:r>
            <w:r w:rsidR="00846AA6" w:rsidRPr="001F4A24">
              <w:rPr>
                <w:rFonts w:ascii="Georgia" w:hAnsi="Georgia"/>
                <w:b/>
                <w:bCs/>
                <w:i/>
                <w:iCs/>
                <w:caps/>
                <w:color w:val="4E4F89"/>
                <w:spacing w:val="5"/>
                <w:szCs w:val="24"/>
              </w:rPr>
              <w:instrText>FORMTEXT</w:instrText>
            </w:r>
            <w:r w:rsidR="00846AA6"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846AA6" w:rsidRPr="001F4A24">
              <w:rPr>
                <w:rFonts w:ascii="Georgia" w:hAnsi="Georgia" w:hint="cs"/>
                <w:b/>
                <w:bCs/>
                <w:i/>
                <w:iCs/>
                <w:caps/>
                <w:color w:val="4E4F89"/>
                <w:spacing w:val="5"/>
                <w:szCs w:val="24"/>
                <w:rtl/>
              </w:rPr>
              <w:t>הקלד</w:t>
            </w:r>
            <w:r w:rsidR="00846AA6" w:rsidRPr="001F4A24">
              <w:rPr>
                <w:rFonts w:ascii="Georgia" w:hAnsi="Georgia"/>
                <w:b/>
                <w:bCs/>
                <w:i/>
                <w:iCs/>
                <w:caps/>
                <w:color w:val="4E4F89"/>
                <w:spacing w:val="5"/>
                <w:szCs w:val="24"/>
                <w:rtl/>
              </w:rPr>
              <w:t xml:space="preserve"> </w:t>
            </w:r>
            <w:r w:rsidR="00846AA6"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846AA6" w:rsidRPr="001F4A24" w:rsidTr="00D24290">
        <w:trPr>
          <w:trHeight w:hRule="exact" w:val="851"/>
        </w:trPr>
        <w:tc>
          <w:tcPr>
            <w:tcW w:w="8520" w:type="dxa"/>
            <w:gridSpan w:val="3"/>
          </w:tcPr>
          <w:p w:rsidR="00846AA6" w:rsidRPr="001F4A24" w:rsidRDefault="00846AA6" w:rsidP="00D24290">
            <w:pPr>
              <w:pStyle w:val="2"/>
              <w:keepLines/>
              <w:numPr>
                <w:ilvl w:val="1"/>
                <w:numId w:val="0"/>
              </w:numPr>
              <w:tabs>
                <w:tab w:val="left" w:pos="850"/>
              </w:tabs>
              <w:spacing w:line="276" w:lineRule="auto"/>
              <w:ind w:left="792" w:hanging="432"/>
              <w:jc w:val="left"/>
              <w:rPr>
                <w:rtl/>
              </w:rPr>
            </w:pPr>
            <w:r w:rsidRPr="001F4A24">
              <w:rPr>
                <w:rFonts w:hint="cs"/>
                <w:rtl/>
              </w:rPr>
              <w:t>מטרת העל של התוכנית:</w:t>
            </w:r>
          </w:p>
          <w:p w:rsidR="00846AA6" w:rsidRPr="001F4A24" w:rsidRDefault="00BC5C8C" w:rsidP="00D24290">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846AA6" w:rsidRPr="001F4A24">
              <w:rPr>
                <w:rFonts w:ascii="Georgia" w:hAnsi="Georgia"/>
                <w:b/>
                <w:bCs/>
                <w:i/>
                <w:iCs/>
                <w:caps/>
                <w:color w:val="4E4F89"/>
                <w:spacing w:val="5"/>
                <w:szCs w:val="24"/>
                <w:rtl/>
              </w:rPr>
              <w:instrText xml:space="preserve"> </w:instrText>
            </w:r>
            <w:r w:rsidR="00846AA6" w:rsidRPr="001F4A24">
              <w:rPr>
                <w:rFonts w:ascii="Georgia" w:hAnsi="Georgia"/>
                <w:b/>
                <w:bCs/>
                <w:i/>
                <w:iCs/>
                <w:caps/>
                <w:color w:val="4E4F89"/>
                <w:spacing w:val="5"/>
                <w:szCs w:val="24"/>
              </w:rPr>
              <w:instrText>FORMTEXT</w:instrText>
            </w:r>
            <w:r w:rsidR="00846AA6"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846AA6" w:rsidRPr="001F4A24">
              <w:rPr>
                <w:rFonts w:ascii="Georgia" w:hAnsi="Georgia" w:hint="cs"/>
                <w:b/>
                <w:bCs/>
                <w:i/>
                <w:iCs/>
                <w:caps/>
                <w:color w:val="4E4F89"/>
                <w:spacing w:val="5"/>
                <w:szCs w:val="24"/>
                <w:rtl/>
              </w:rPr>
              <w:t>הקלד</w:t>
            </w:r>
            <w:r w:rsidR="00846AA6" w:rsidRPr="001F4A24">
              <w:rPr>
                <w:rFonts w:ascii="Georgia" w:hAnsi="Georgia"/>
                <w:b/>
                <w:bCs/>
                <w:i/>
                <w:iCs/>
                <w:caps/>
                <w:color w:val="4E4F89"/>
                <w:spacing w:val="5"/>
                <w:szCs w:val="24"/>
                <w:rtl/>
              </w:rPr>
              <w:t xml:space="preserve"> </w:t>
            </w:r>
            <w:r w:rsidR="00846AA6"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tc>
      </w:tr>
      <w:tr w:rsidR="00846AA6" w:rsidRPr="001F4A24" w:rsidTr="00D24290">
        <w:trPr>
          <w:trHeight w:hRule="exact" w:val="1115"/>
        </w:trPr>
        <w:tc>
          <w:tcPr>
            <w:tcW w:w="2840" w:type="dxa"/>
          </w:tcPr>
          <w:p w:rsidR="00846AA6" w:rsidRDefault="00846AA6" w:rsidP="00D24290">
            <w:pPr>
              <w:pStyle w:val="2"/>
              <w:keepLines/>
              <w:numPr>
                <w:ilvl w:val="1"/>
                <w:numId w:val="0"/>
              </w:numPr>
              <w:tabs>
                <w:tab w:val="left" w:pos="190"/>
              </w:tabs>
              <w:spacing w:line="276" w:lineRule="auto"/>
              <w:ind w:left="615" w:hanging="615"/>
              <w:jc w:val="left"/>
              <w:rPr>
                <w:rtl/>
              </w:rPr>
            </w:pPr>
            <w:r w:rsidRPr="001F4A24">
              <w:rPr>
                <w:rtl/>
              </w:rPr>
              <w:t xml:space="preserve">משך </w:t>
            </w:r>
            <w:r>
              <w:rPr>
                <w:rFonts w:hint="cs"/>
                <w:rtl/>
              </w:rPr>
              <w:t>התכנית</w:t>
            </w:r>
            <w:r w:rsidRPr="001F4A24">
              <w:rPr>
                <w:rtl/>
              </w:rPr>
              <w:t xml:space="preserve"> (</w:t>
            </w:r>
            <w:r w:rsidRPr="001F4A24">
              <w:rPr>
                <w:rFonts w:hint="cs"/>
                <w:rtl/>
              </w:rPr>
              <w:t>חודשים</w:t>
            </w:r>
            <w:r w:rsidRPr="001F4A24">
              <w:rPr>
                <w:rtl/>
              </w:rPr>
              <w:t>):</w:t>
            </w:r>
          </w:p>
          <w:p w:rsidR="00846AA6" w:rsidRPr="001F4A24" w:rsidRDefault="00BC5C8C" w:rsidP="00D24290">
            <w:pPr>
              <w:pStyle w:val="2"/>
              <w:keepLines/>
              <w:numPr>
                <w:ilvl w:val="1"/>
                <w:numId w:val="0"/>
              </w:numPr>
              <w:tabs>
                <w:tab w:val="left" w:pos="190"/>
              </w:tabs>
              <w:spacing w:line="276" w:lineRule="auto"/>
              <w:ind w:left="615" w:hanging="615"/>
              <w:jc w:val="left"/>
              <w:rPr>
                <w:i/>
                <w:iCs/>
                <w:caps/>
                <w:rtl/>
              </w:rPr>
            </w:pPr>
            <w:r w:rsidRPr="001F4A24">
              <w:rPr>
                <w:rtl/>
              </w:rPr>
              <w:fldChar w:fldCharType="begin">
                <w:ffData>
                  <w:name w:val="Text1"/>
                  <w:enabled/>
                  <w:calcOnExit w:val="0"/>
                  <w:textInput>
                    <w:default w:val="הקלד כאן"/>
                  </w:textInput>
                </w:ffData>
              </w:fldChar>
            </w:r>
            <w:r w:rsidR="00846AA6" w:rsidRPr="001F4A24">
              <w:rPr>
                <w:rtl/>
              </w:rPr>
              <w:instrText xml:space="preserve"> </w:instrText>
            </w:r>
            <w:r w:rsidR="00846AA6" w:rsidRPr="001F4A24">
              <w:instrText>FORMTEXT</w:instrText>
            </w:r>
            <w:r w:rsidR="00846AA6" w:rsidRPr="001F4A24">
              <w:rPr>
                <w:rtl/>
              </w:rPr>
              <w:instrText xml:space="preserve"> </w:instrText>
            </w:r>
            <w:r w:rsidRPr="001F4A24">
              <w:rPr>
                <w:rtl/>
              </w:rPr>
            </w:r>
            <w:r w:rsidRPr="001F4A24">
              <w:rPr>
                <w:rtl/>
              </w:rPr>
              <w:fldChar w:fldCharType="separate"/>
            </w:r>
            <w:r w:rsidR="00846AA6" w:rsidRPr="001F4A24">
              <w:rPr>
                <w:rFonts w:hint="cs"/>
                <w:rtl/>
              </w:rPr>
              <w:t>הקלד</w:t>
            </w:r>
            <w:r w:rsidR="00846AA6" w:rsidRPr="001F4A24">
              <w:rPr>
                <w:rtl/>
              </w:rPr>
              <w:t xml:space="preserve"> </w:t>
            </w:r>
            <w:r w:rsidR="00846AA6" w:rsidRPr="001F4A24">
              <w:rPr>
                <w:rFonts w:hint="cs"/>
                <w:rtl/>
              </w:rPr>
              <w:t>כאן</w:t>
            </w:r>
            <w:r w:rsidRPr="001F4A24">
              <w:rPr>
                <w:rtl/>
              </w:rPr>
              <w:fldChar w:fldCharType="end"/>
            </w:r>
          </w:p>
        </w:tc>
        <w:tc>
          <w:tcPr>
            <w:tcW w:w="2840" w:type="dxa"/>
          </w:tcPr>
          <w:p w:rsidR="00846AA6" w:rsidRDefault="00846AA6" w:rsidP="00D24290">
            <w:pPr>
              <w:pStyle w:val="2"/>
              <w:keepLines/>
              <w:numPr>
                <w:ilvl w:val="1"/>
                <w:numId w:val="0"/>
              </w:numPr>
              <w:tabs>
                <w:tab w:val="left" w:pos="43"/>
              </w:tabs>
              <w:spacing w:line="276" w:lineRule="auto"/>
              <w:jc w:val="left"/>
              <w:rPr>
                <w:rtl/>
              </w:rPr>
            </w:pPr>
            <w:r w:rsidRPr="001F4A24">
              <w:rPr>
                <w:rtl/>
              </w:rPr>
              <w:t xml:space="preserve">תאריך רצוי לתחילת </w:t>
            </w:r>
            <w:r>
              <w:rPr>
                <w:rFonts w:hint="cs"/>
                <w:rtl/>
              </w:rPr>
              <w:t xml:space="preserve">התכנית </w:t>
            </w:r>
            <w:r w:rsidRPr="001F4A24">
              <w:rPr>
                <w:rtl/>
              </w:rPr>
              <w:t>:</w:t>
            </w:r>
          </w:p>
          <w:p w:rsidR="00846AA6" w:rsidRPr="001F4A24" w:rsidRDefault="00846AA6" w:rsidP="00D24290">
            <w:pPr>
              <w:pStyle w:val="2"/>
              <w:keepLines/>
              <w:numPr>
                <w:ilvl w:val="1"/>
                <w:numId w:val="0"/>
              </w:numPr>
              <w:tabs>
                <w:tab w:val="left" w:pos="43"/>
              </w:tabs>
              <w:spacing w:line="276" w:lineRule="auto"/>
              <w:jc w:val="left"/>
              <w:rPr>
                <w:rtl/>
              </w:rPr>
            </w:pPr>
            <w:r w:rsidRPr="001F4A24">
              <w:rPr>
                <w:rFonts w:hint="cs"/>
                <w:rtl/>
              </w:rPr>
              <w:t xml:space="preserve"> </w:t>
            </w:r>
            <w:r w:rsidR="00BC5C8C"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BC5C8C" w:rsidRPr="001F4A24">
              <w:rPr>
                <w:rtl/>
              </w:rPr>
            </w:r>
            <w:r w:rsidR="00BC5C8C" w:rsidRPr="001F4A24">
              <w:rPr>
                <w:rtl/>
              </w:rPr>
              <w:fldChar w:fldCharType="separate"/>
            </w:r>
            <w:r w:rsidRPr="001F4A24">
              <w:rPr>
                <w:rFonts w:hint="cs"/>
                <w:rtl/>
              </w:rPr>
              <w:t>הקלד</w:t>
            </w:r>
            <w:r w:rsidRPr="001F4A24">
              <w:rPr>
                <w:rtl/>
              </w:rPr>
              <w:t xml:space="preserve"> </w:t>
            </w:r>
            <w:r w:rsidRPr="001F4A24">
              <w:rPr>
                <w:rFonts w:hint="cs"/>
                <w:rtl/>
              </w:rPr>
              <w:t>כאן</w:t>
            </w:r>
            <w:r w:rsidR="00BC5C8C" w:rsidRPr="001F4A24">
              <w:rPr>
                <w:rtl/>
              </w:rPr>
              <w:fldChar w:fldCharType="end"/>
            </w:r>
          </w:p>
        </w:tc>
        <w:tc>
          <w:tcPr>
            <w:tcW w:w="2840" w:type="dxa"/>
          </w:tcPr>
          <w:p w:rsidR="00846AA6" w:rsidRDefault="00846AA6" w:rsidP="00D24290">
            <w:pPr>
              <w:pStyle w:val="2"/>
              <w:keepLines/>
              <w:numPr>
                <w:ilvl w:val="1"/>
                <w:numId w:val="0"/>
              </w:numPr>
              <w:tabs>
                <w:tab w:val="left" w:pos="38"/>
              </w:tabs>
              <w:spacing w:line="276" w:lineRule="auto"/>
              <w:ind w:left="38"/>
              <w:jc w:val="left"/>
              <w:rPr>
                <w:rtl/>
              </w:rPr>
            </w:pPr>
            <w:r w:rsidRPr="001F4A24">
              <w:rPr>
                <w:rtl/>
              </w:rPr>
              <w:t>תחום (בהתאם לקול קורא):</w:t>
            </w:r>
          </w:p>
          <w:p w:rsidR="00846AA6" w:rsidRPr="001F4A24" w:rsidRDefault="00846AA6" w:rsidP="00D24290">
            <w:pPr>
              <w:pStyle w:val="2"/>
              <w:keepLines/>
              <w:numPr>
                <w:ilvl w:val="1"/>
                <w:numId w:val="0"/>
              </w:numPr>
              <w:tabs>
                <w:tab w:val="left" w:pos="38"/>
              </w:tabs>
              <w:spacing w:line="276" w:lineRule="auto"/>
              <w:ind w:left="38"/>
              <w:jc w:val="left"/>
              <w:rPr>
                <w:rtl/>
              </w:rPr>
            </w:pPr>
            <w:r w:rsidRPr="001F4A24">
              <w:rPr>
                <w:rFonts w:hint="cs"/>
                <w:rtl/>
              </w:rPr>
              <w:t xml:space="preserve"> </w:t>
            </w:r>
            <w:r w:rsidR="00BC5C8C"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BC5C8C" w:rsidRPr="001F4A24">
              <w:rPr>
                <w:rtl/>
              </w:rPr>
            </w:r>
            <w:r w:rsidR="00BC5C8C" w:rsidRPr="001F4A24">
              <w:rPr>
                <w:rtl/>
              </w:rPr>
              <w:fldChar w:fldCharType="separate"/>
            </w:r>
            <w:r w:rsidRPr="001F4A24">
              <w:rPr>
                <w:rFonts w:hint="cs"/>
                <w:rtl/>
              </w:rPr>
              <w:t>הקלד</w:t>
            </w:r>
            <w:r w:rsidRPr="001F4A24">
              <w:rPr>
                <w:rtl/>
              </w:rPr>
              <w:t xml:space="preserve"> </w:t>
            </w:r>
            <w:r w:rsidRPr="001F4A24">
              <w:rPr>
                <w:rFonts w:hint="cs"/>
                <w:rtl/>
              </w:rPr>
              <w:t>כאן</w:t>
            </w:r>
            <w:r w:rsidR="00BC5C8C" w:rsidRPr="001F4A24">
              <w:rPr>
                <w:rtl/>
              </w:rPr>
              <w:fldChar w:fldCharType="end"/>
            </w:r>
          </w:p>
        </w:tc>
      </w:tr>
      <w:tr w:rsidR="00846AA6" w:rsidRPr="001F4A24" w:rsidTr="00D24290">
        <w:trPr>
          <w:trHeight w:hRule="exact" w:val="537"/>
        </w:trPr>
        <w:tc>
          <w:tcPr>
            <w:tcW w:w="8520" w:type="dxa"/>
            <w:gridSpan w:val="3"/>
            <w:tcBorders>
              <w:top w:val="single" w:sz="6" w:space="0" w:color="auto"/>
              <w:bottom w:val="single" w:sz="4" w:space="0" w:color="auto"/>
            </w:tcBorders>
          </w:tcPr>
          <w:p w:rsidR="00846AA6" w:rsidRPr="001F4A24" w:rsidRDefault="00846AA6" w:rsidP="00D24290">
            <w:pPr>
              <w:pStyle w:val="2"/>
              <w:keepLines/>
              <w:numPr>
                <w:ilvl w:val="1"/>
                <w:numId w:val="0"/>
              </w:numPr>
              <w:tabs>
                <w:tab w:val="left" w:pos="850"/>
              </w:tabs>
              <w:spacing w:line="276" w:lineRule="auto"/>
              <w:jc w:val="left"/>
              <w:rPr>
                <w:rtl/>
              </w:rPr>
            </w:pPr>
            <w:r w:rsidRPr="001F4A24">
              <w:rPr>
                <w:rtl/>
              </w:rPr>
              <w:t xml:space="preserve">תקציב מבוקש  בש"ח:  </w:t>
            </w:r>
            <w:r w:rsidR="00BC5C8C" w:rsidRPr="001F4A24">
              <w:rPr>
                <w:rtl/>
              </w:rPr>
              <w:fldChar w:fldCharType="begin">
                <w:ffData>
                  <w:name w:val=""/>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BC5C8C" w:rsidRPr="001F4A24">
              <w:rPr>
                <w:rtl/>
              </w:rPr>
            </w:r>
            <w:r w:rsidR="00BC5C8C" w:rsidRPr="001F4A24">
              <w:rPr>
                <w:rtl/>
              </w:rPr>
              <w:fldChar w:fldCharType="separate"/>
            </w:r>
            <w:r w:rsidRPr="001F4A24">
              <w:rPr>
                <w:rFonts w:hint="cs"/>
                <w:rtl/>
              </w:rPr>
              <w:t>הקלד</w:t>
            </w:r>
            <w:r w:rsidRPr="001F4A24">
              <w:rPr>
                <w:rtl/>
              </w:rPr>
              <w:t xml:space="preserve"> </w:t>
            </w:r>
            <w:r w:rsidRPr="001F4A24">
              <w:rPr>
                <w:rFonts w:hint="cs"/>
                <w:rtl/>
              </w:rPr>
              <w:t>כאן</w:t>
            </w:r>
            <w:r w:rsidR="00BC5C8C" w:rsidRPr="001F4A24">
              <w:rPr>
                <w:rtl/>
              </w:rPr>
              <w:fldChar w:fldCharType="end"/>
            </w:r>
          </w:p>
        </w:tc>
      </w:tr>
      <w:tr w:rsidR="00846AA6" w:rsidRPr="001F4A24" w:rsidTr="00D24290">
        <w:trPr>
          <w:trHeight w:hRule="exact" w:val="738"/>
        </w:trPr>
        <w:tc>
          <w:tcPr>
            <w:tcW w:w="8520" w:type="dxa"/>
            <w:gridSpan w:val="3"/>
          </w:tcPr>
          <w:p w:rsidR="00846AA6" w:rsidRPr="001F4A24" w:rsidRDefault="00846AA6" w:rsidP="00D24290">
            <w:pPr>
              <w:pStyle w:val="2"/>
              <w:keepLines/>
              <w:numPr>
                <w:ilvl w:val="1"/>
                <w:numId w:val="0"/>
              </w:numPr>
              <w:tabs>
                <w:tab w:val="left" w:pos="850"/>
              </w:tabs>
              <w:spacing w:line="276" w:lineRule="auto"/>
              <w:jc w:val="left"/>
              <w:rPr>
                <w:i/>
                <w:iCs/>
                <w:caps/>
                <w:rtl/>
              </w:rPr>
            </w:pPr>
            <w:r w:rsidRPr="001F4A24">
              <w:rPr>
                <w:rtl/>
              </w:rPr>
              <w:t xml:space="preserve">שם </w:t>
            </w:r>
            <w:r w:rsidRPr="001F4A24">
              <w:rPr>
                <w:rFonts w:hint="cs"/>
                <w:rtl/>
              </w:rPr>
              <w:t>המציע</w:t>
            </w:r>
            <w:r w:rsidRPr="001F4A24">
              <w:rPr>
                <w:rtl/>
              </w:rPr>
              <w:t xml:space="preserve"> וכתובתו:</w:t>
            </w:r>
            <w:r w:rsidR="00BC5C8C"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BC5C8C" w:rsidRPr="001F4A24">
              <w:rPr>
                <w:rtl/>
              </w:rPr>
            </w:r>
            <w:r w:rsidR="00BC5C8C" w:rsidRPr="001F4A24">
              <w:rPr>
                <w:rtl/>
              </w:rPr>
              <w:fldChar w:fldCharType="separate"/>
            </w:r>
            <w:r w:rsidRPr="001F4A24">
              <w:rPr>
                <w:rFonts w:hint="cs"/>
                <w:rtl/>
              </w:rPr>
              <w:t>הקלד</w:t>
            </w:r>
            <w:r w:rsidRPr="001F4A24">
              <w:rPr>
                <w:rtl/>
              </w:rPr>
              <w:t xml:space="preserve"> </w:t>
            </w:r>
            <w:r w:rsidRPr="001F4A24">
              <w:rPr>
                <w:rFonts w:hint="cs"/>
                <w:rtl/>
              </w:rPr>
              <w:t>כאן</w:t>
            </w:r>
            <w:r w:rsidR="00BC5C8C" w:rsidRPr="001F4A24">
              <w:rPr>
                <w:rtl/>
              </w:rPr>
              <w:fldChar w:fldCharType="end"/>
            </w:r>
          </w:p>
        </w:tc>
      </w:tr>
    </w:tbl>
    <w:p w:rsidR="00846AA6" w:rsidRPr="003E628E" w:rsidRDefault="00846AA6" w:rsidP="00846AA6">
      <w:pPr>
        <w:spacing w:line="276" w:lineRule="auto"/>
        <w:rPr>
          <w:szCs w:val="24"/>
          <w:rtl/>
        </w:rPr>
      </w:pPr>
      <w:r w:rsidRPr="003E628E">
        <w:rPr>
          <w:szCs w:val="24"/>
          <w:rtl/>
        </w:rPr>
        <w:br w:type="textWrapping" w:clear="all"/>
      </w:r>
    </w:p>
    <w:p w:rsidR="00846AA6" w:rsidRDefault="00846AA6" w:rsidP="00846AA6">
      <w:pPr>
        <w:pStyle w:val="14"/>
        <w:numPr>
          <w:ilvl w:val="0"/>
          <w:numId w:val="33"/>
        </w:numPr>
        <w:rPr>
          <w:rtl/>
        </w:rPr>
      </w:pPr>
      <w:r w:rsidRPr="003E628E">
        <w:rPr>
          <w:rtl/>
        </w:rPr>
        <w:t xml:space="preserve">אישור </w:t>
      </w:r>
      <w:r>
        <w:rPr>
          <w:rtl/>
        </w:rPr>
        <w:t>יזם</w:t>
      </w:r>
      <w:r w:rsidRPr="003E628E">
        <w:rPr>
          <w:rtl/>
        </w:rPr>
        <w:t>:</w:t>
      </w:r>
      <w:r>
        <w:rPr>
          <w:rFonts w:hint="cs"/>
          <w:rtl/>
        </w:rPr>
        <w:t xml:space="preserve"> </w:t>
      </w:r>
    </w:p>
    <w:p w:rsidR="00846AA6" w:rsidRPr="003E628E" w:rsidRDefault="00846AA6" w:rsidP="00846AA6">
      <w:pPr>
        <w:spacing w:line="276" w:lineRule="auto"/>
        <w:rPr>
          <w:szCs w:val="24"/>
          <w:rtl/>
        </w:rPr>
      </w:pPr>
      <w:r w:rsidRPr="003E628E">
        <w:rPr>
          <w:szCs w:val="24"/>
          <w:rtl/>
        </w:rPr>
        <w:t>מורשי חתימה מטעם</w:t>
      </w:r>
      <w:r w:rsidRPr="003E628E">
        <w:rPr>
          <w:rFonts w:hint="cs"/>
          <w:szCs w:val="24"/>
          <w:rtl/>
        </w:rPr>
        <w:t xml:space="preserve"> המציע:</w:t>
      </w:r>
    </w:p>
    <w:p w:rsidR="00846AA6" w:rsidRPr="003E628E" w:rsidRDefault="00846AA6" w:rsidP="00846AA6">
      <w:pPr>
        <w:spacing w:line="276" w:lineRule="auto"/>
        <w:rPr>
          <w:szCs w:val="24"/>
        </w:rPr>
      </w:pPr>
    </w:p>
    <w:tbl>
      <w:tblPr>
        <w:bidiVisual/>
        <w:tblW w:w="9347" w:type="dxa"/>
        <w:tblLook w:val="04A0"/>
      </w:tblPr>
      <w:tblGrid>
        <w:gridCol w:w="1657"/>
        <w:gridCol w:w="640"/>
        <w:gridCol w:w="2390"/>
        <w:gridCol w:w="240"/>
        <w:gridCol w:w="1134"/>
        <w:gridCol w:w="315"/>
        <w:gridCol w:w="1293"/>
        <w:gridCol w:w="425"/>
        <w:gridCol w:w="1253"/>
      </w:tblGrid>
      <w:tr w:rsidR="00846AA6" w:rsidRPr="003E628E" w:rsidTr="00D24290">
        <w:tc>
          <w:tcPr>
            <w:tcW w:w="1657"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שם</w:t>
            </w:r>
          </w:p>
        </w:tc>
        <w:tc>
          <w:tcPr>
            <w:tcW w:w="640" w:type="dxa"/>
          </w:tcPr>
          <w:p w:rsidR="00846AA6" w:rsidRPr="003E628E" w:rsidRDefault="00846AA6" w:rsidP="00D24290">
            <w:pPr>
              <w:spacing w:line="276" w:lineRule="auto"/>
              <w:jc w:val="center"/>
              <w:rPr>
                <w:szCs w:val="24"/>
                <w:rtl/>
              </w:rPr>
            </w:pPr>
          </w:p>
        </w:tc>
        <w:tc>
          <w:tcPr>
            <w:tcW w:w="2390"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תפקיד</w:t>
            </w:r>
          </w:p>
        </w:tc>
        <w:tc>
          <w:tcPr>
            <w:tcW w:w="240" w:type="dxa"/>
          </w:tcPr>
          <w:p w:rsidR="00846AA6" w:rsidRPr="003E628E" w:rsidRDefault="00846AA6" w:rsidP="00D24290">
            <w:pPr>
              <w:spacing w:line="276" w:lineRule="auto"/>
              <w:jc w:val="center"/>
              <w:rPr>
                <w:szCs w:val="24"/>
                <w:rtl/>
              </w:rPr>
            </w:pPr>
          </w:p>
        </w:tc>
        <w:tc>
          <w:tcPr>
            <w:tcW w:w="1134"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ת.ז.</w:t>
            </w:r>
          </w:p>
        </w:tc>
        <w:tc>
          <w:tcPr>
            <w:tcW w:w="315" w:type="dxa"/>
          </w:tcPr>
          <w:p w:rsidR="00846AA6" w:rsidRPr="003E628E" w:rsidRDefault="00846AA6" w:rsidP="00D24290">
            <w:pPr>
              <w:spacing w:line="276" w:lineRule="auto"/>
              <w:jc w:val="center"/>
              <w:rPr>
                <w:szCs w:val="24"/>
                <w:rtl/>
              </w:rPr>
            </w:pPr>
          </w:p>
        </w:tc>
        <w:tc>
          <w:tcPr>
            <w:tcW w:w="1293"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חתימה</w:t>
            </w:r>
          </w:p>
        </w:tc>
        <w:tc>
          <w:tcPr>
            <w:tcW w:w="425" w:type="dxa"/>
          </w:tcPr>
          <w:p w:rsidR="00846AA6" w:rsidRPr="003E628E" w:rsidRDefault="00846AA6" w:rsidP="00D24290">
            <w:pPr>
              <w:spacing w:line="276" w:lineRule="auto"/>
              <w:jc w:val="center"/>
              <w:rPr>
                <w:szCs w:val="24"/>
                <w:rtl/>
              </w:rPr>
            </w:pPr>
          </w:p>
        </w:tc>
        <w:tc>
          <w:tcPr>
            <w:tcW w:w="1253"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תאריך</w:t>
            </w:r>
          </w:p>
        </w:tc>
      </w:tr>
      <w:tr w:rsidR="00846AA6" w:rsidRPr="003E628E" w:rsidTr="00D24290">
        <w:tc>
          <w:tcPr>
            <w:tcW w:w="1657" w:type="dxa"/>
            <w:tcBorders>
              <w:bottom w:val="single" w:sz="4" w:space="0" w:color="auto"/>
            </w:tcBorders>
          </w:tcPr>
          <w:p w:rsidR="00846AA6" w:rsidRPr="003E628E" w:rsidRDefault="00846AA6" w:rsidP="00D24290">
            <w:pPr>
              <w:spacing w:line="276" w:lineRule="auto"/>
              <w:jc w:val="center"/>
              <w:rPr>
                <w:szCs w:val="24"/>
                <w:rtl/>
              </w:rPr>
            </w:pPr>
          </w:p>
        </w:tc>
        <w:tc>
          <w:tcPr>
            <w:tcW w:w="640" w:type="dxa"/>
          </w:tcPr>
          <w:p w:rsidR="00846AA6" w:rsidRPr="003E628E" w:rsidRDefault="00846AA6" w:rsidP="00D24290">
            <w:pPr>
              <w:spacing w:line="276" w:lineRule="auto"/>
              <w:jc w:val="center"/>
              <w:rPr>
                <w:szCs w:val="24"/>
                <w:rtl/>
              </w:rPr>
            </w:pPr>
          </w:p>
        </w:tc>
        <w:tc>
          <w:tcPr>
            <w:tcW w:w="2390" w:type="dxa"/>
            <w:tcBorders>
              <w:bottom w:val="single" w:sz="4" w:space="0" w:color="auto"/>
            </w:tcBorders>
          </w:tcPr>
          <w:p w:rsidR="00846AA6" w:rsidRPr="003E628E" w:rsidRDefault="00846AA6" w:rsidP="00D24290">
            <w:pPr>
              <w:spacing w:line="276" w:lineRule="auto"/>
              <w:jc w:val="center"/>
              <w:rPr>
                <w:szCs w:val="24"/>
                <w:rtl/>
              </w:rPr>
            </w:pPr>
          </w:p>
        </w:tc>
        <w:tc>
          <w:tcPr>
            <w:tcW w:w="240" w:type="dxa"/>
          </w:tcPr>
          <w:p w:rsidR="00846AA6" w:rsidRPr="003E628E" w:rsidRDefault="00846AA6" w:rsidP="00D24290">
            <w:pPr>
              <w:spacing w:line="276" w:lineRule="auto"/>
              <w:jc w:val="center"/>
              <w:rPr>
                <w:szCs w:val="24"/>
                <w:rtl/>
              </w:rPr>
            </w:pPr>
          </w:p>
        </w:tc>
        <w:tc>
          <w:tcPr>
            <w:tcW w:w="1134" w:type="dxa"/>
            <w:tcBorders>
              <w:bottom w:val="single" w:sz="4" w:space="0" w:color="auto"/>
            </w:tcBorders>
          </w:tcPr>
          <w:p w:rsidR="00846AA6" w:rsidRPr="003E628E" w:rsidRDefault="00846AA6" w:rsidP="00D24290">
            <w:pPr>
              <w:spacing w:line="276" w:lineRule="auto"/>
              <w:jc w:val="center"/>
              <w:rPr>
                <w:szCs w:val="24"/>
                <w:rtl/>
              </w:rPr>
            </w:pPr>
          </w:p>
        </w:tc>
        <w:tc>
          <w:tcPr>
            <w:tcW w:w="315" w:type="dxa"/>
          </w:tcPr>
          <w:p w:rsidR="00846AA6" w:rsidRPr="003E628E" w:rsidRDefault="00846AA6" w:rsidP="00D24290">
            <w:pPr>
              <w:spacing w:line="276" w:lineRule="auto"/>
              <w:jc w:val="center"/>
              <w:rPr>
                <w:szCs w:val="24"/>
                <w:rtl/>
              </w:rPr>
            </w:pPr>
          </w:p>
        </w:tc>
        <w:tc>
          <w:tcPr>
            <w:tcW w:w="1293" w:type="dxa"/>
            <w:tcBorders>
              <w:bottom w:val="single" w:sz="4" w:space="0" w:color="auto"/>
            </w:tcBorders>
          </w:tcPr>
          <w:p w:rsidR="00846AA6" w:rsidRPr="003E628E" w:rsidRDefault="00846AA6" w:rsidP="00D24290">
            <w:pPr>
              <w:spacing w:line="276" w:lineRule="auto"/>
              <w:jc w:val="center"/>
              <w:rPr>
                <w:szCs w:val="24"/>
                <w:rtl/>
              </w:rPr>
            </w:pPr>
          </w:p>
        </w:tc>
        <w:tc>
          <w:tcPr>
            <w:tcW w:w="425" w:type="dxa"/>
          </w:tcPr>
          <w:p w:rsidR="00846AA6" w:rsidRPr="003E628E" w:rsidRDefault="00846AA6" w:rsidP="00D24290">
            <w:pPr>
              <w:spacing w:line="276" w:lineRule="auto"/>
              <w:jc w:val="center"/>
              <w:rPr>
                <w:szCs w:val="24"/>
                <w:rtl/>
              </w:rPr>
            </w:pPr>
          </w:p>
        </w:tc>
        <w:tc>
          <w:tcPr>
            <w:tcW w:w="1253" w:type="dxa"/>
            <w:tcBorders>
              <w:bottom w:val="single" w:sz="4" w:space="0" w:color="auto"/>
            </w:tcBorders>
          </w:tcPr>
          <w:p w:rsidR="00846AA6" w:rsidRPr="003E628E" w:rsidRDefault="00846AA6" w:rsidP="00D24290">
            <w:pPr>
              <w:spacing w:line="276" w:lineRule="auto"/>
              <w:jc w:val="center"/>
              <w:rPr>
                <w:szCs w:val="24"/>
                <w:rtl/>
              </w:rPr>
            </w:pPr>
          </w:p>
        </w:tc>
      </w:tr>
      <w:tr w:rsidR="00846AA6" w:rsidRPr="003E628E" w:rsidTr="00D24290">
        <w:trPr>
          <w:trHeight w:val="267"/>
        </w:trPr>
        <w:tc>
          <w:tcPr>
            <w:tcW w:w="1657"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שם</w:t>
            </w:r>
          </w:p>
        </w:tc>
        <w:tc>
          <w:tcPr>
            <w:tcW w:w="640" w:type="dxa"/>
          </w:tcPr>
          <w:p w:rsidR="00846AA6" w:rsidRPr="003E628E" w:rsidRDefault="00846AA6" w:rsidP="00D24290">
            <w:pPr>
              <w:spacing w:line="276" w:lineRule="auto"/>
              <w:jc w:val="center"/>
              <w:rPr>
                <w:szCs w:val="24"/>
                <w:rtl/>
              </w:rPr>
            </w:pPr>
          </w:p>
        </w:tc>
        <w:tc>
          <w:tcPr>
            <w:tcW w:w="2390"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תפקיד</w:t>
            </w:r>
          </w:p>
        </w:tc>
        <w:tc>
          <w:tcPr>
            <w:tcW w:w="240" w:type="dxa"/>
          </w:tcPr>
          <w:p w:rsidR="00846AA6" w:rsidRPr="003E628E" w:rsidRDefault="00846AA6" w:rsidP="00D24290">
            <w:pPr>
              <w:spacing w:line="276" w:lineRule="auto"/>
              <w:jc w:val="center"/>
              <w:rPr>
                <w:szCs w:val="24"/>
                <w:rtl/>
              </w:rPr>
            </w:pPr>
          </w:p>
        </w:tc>
        <w:tc>
          <w:tcPr>
            <w:tcW w:w="1134"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ת.ז.</w:t>
            </w:r>
          </w:p>
        </w:tc>
        <w:tc>
          <w:tcPr>
            <w:tcW w:w="315" w:type="dxa"/>
          </w:tcPr>
          <w:p w:rsidR="00846AA6" w:rsidRPr="003E628E" w:rsidRDefault="00846AA6" w:rsidP="00D24290">
            <w:pPr>
              <w:spacing w:line="276" w:lineRule="auto"/>
              <w:jc w:val="center"/>
              <w:rPr>
                <w:szCs w:val="24"/>
                <w:rtl/>
              </w:rPr>
            </w:pPr>
          </w:p>
        </w:tc>
        <w:tc>
          <w:tcPr>
            <w:tcW w:w="1293"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חתימה</w:t>
            </w:r>
          </w:p>
        </w:tc>
        <w:tc>
          <w:tcPr>
            <w:tcW w:w="425" w:type="dxa"/>
          </w:tcPr>
          <w:p w:rsidR="00846AA6" w:rsidRPr="003E628E" w:rsidRDefault="00846AA6" w:rsidP="00D24290">
            <w:pPr>
              <w:spacing w:line="276" w:lineRule="auto"/>
              <w:jc w:val="center"/>
              <w:rPr>
                <w:szCs w:val="24"/>
                <w:rtl/>
              </w:rPr>
            </w:pPr>
          </w:p>
        </w:tc>
        <w:tc>
          <w:tcPr>
            <w:tcW w:w="1253" w:type="dxa"/>
            <w:tcBorders>
              <w:top w:val="single" w:sz="4" w:space="0" w:color="auto"/>
            </w:tcBorders>
          </w:tcPr>
          <w:p w:rsidR="00846AA6" w:rsidRPr="003E628E" w:rsidRDefault="00846AA6" w:rsidP="00D24290">
            <w:pPr>
              <w:spacing w:line="276" w:lineRule="auto"/>
              <w:jc w:val="center"/>
              <w:rPr>
                <w:szCs w:val="24"/>
                <w:rtl/>
              </w:rPr>
            </w:pPr>
            <w:r w:rsidRPr="003E628E">
              <w:rPr>
                <w:rFonts w:hint="cs"/>
                <w:szCs w:val="24"/>
                <w:rtl/>
              </w:rPr>
              <w:t>תאריך</w:t>
            </w:r>
          </w:p>
        </w:tc>
      </w:tr>
    </w:tbl>
    <w:p w:rsidR="00846AA6" w:rsidRPr="003E628E" w:rsidRDefault="00846AA6" w:rsidP="00846AA6">
      <w:pPr>
        <w:spacing w:line="276" w:lineRule="auto"/>
        <w:rPr>
          <w:szCs w:val="24"/>
          <w:rtl/>
        </w:rPr>
      </w:pPr>
      <w:r w:rsidRPr="003E628E">
        <w:rPr>
          <w:szCs w:val="24"/>
          <w:rtl/>
        </w:rPr>
        <w:t xml:space="preserve">המשתתפים </w:t>
      </w:r>
      <w:r w:rsidRPr="003E628E">
        <w:rPr>
          <w:rFonts w:hint="cs"/>
          <w:szCs w:val="24"/>
          <w:rtl/>
        </w:rPr>
        <w:t>בתוכנית</w:t>
      </w:r>
      <w:r w:rsidRPr="003E628E">
        <w:rPr>
          <w:szCs w:val="24"/>
          <w:rtl/>
        </w:rPr>
        <w:t>:</w:t>
      </w:r>
    </w:p>
    <w:p w:rsidR="00846AA6" w:rsidRPr="003E628E" w:rsidRDefault="00846AA6" w:rsidP="00846AA6">
      <w:pPr>
        <w:spacing w:line="276" w:lineRule="auto"/>
        <w:rPr>
          <w:szCs w:val="24"/>
          <w:rtl/>
        </w:rPr>
      </w:pPr>
    </w:p>
    <w:tbl>
      <w:tblPr>
        <w:bidiVisual/>
        <w:tblW w:w="8795" w:type="dxa"/>
        <w:tblLook w:val="04A0"/>
      </w:tblPr>
      <w:tblGrid>
        <w:gridCol w:w="1673"/>
        <w:gridCol w:w="645"/>
        <w:gridCol w:w="2410"/>
        <w:gridCol w:w="567"/>
        <w:gridCol w:w="1227"/>
        <w:gridCol w:w="713"/>
        <w:gridCol w:w="1560"/>
      </w:tblGrid>
      <w:tr w:rsidR="00846AA6" w:rsidRPr="003E628E" w:rsidTr="00D24290">
        <w:trPr>
          <w:trHeight w:val="635"/>
        </w:trPr>
        <w:tc>
          <w:tcPr>
            <w:tcW w:w="1673"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שם</w:t>
            </w:r>
          </w:p>
        </w:tc>
        <w:tc>
          <w:tcPr>
            <w:tcW w:w="645" w:type="dxa"/>
          </w:tcPr>
          <w:p w:rsidR="00846AA6" w:rsidRPr="003E628E" w:rsidRDefault="00846AA6" w:rsidP="00D24290">
            <w:pPr>
              <w:spacing w:line="276" w:lineRule="auto"/>
              <w:rPr>
                <w:szCs w:val="24"/>
                <w:rtl/>
              </w:rPr>
            </w:pPr>
          </w:p>
        </w:tc>
        <w:tc>
          <w:tcPr>
            <w:tcW w:w="2410"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 xml:space="preserve">שם </w:t>
            </w:r>
          </w:p>
        </w:tc>
        <w:tc>
          <w:tcPr>
            <w:tcW w:w="567" w:type="dxa"/>
          </w:tcPr>
          <w:p w:rsidR="00846AA6" w:rsidRPr="003E628E" w:rsidRDefault="00846AA6" w:rsidP="00D24290">
            <w:pPr>
              <w:spacing w:line="276" w:lineRule="auto"/>
              <w:rPr>
                <w:szCs w:val="24"/>
                <w:rtl/>
              </w:rPr>
            </w:pPr>
          </w:p>
        </w:tc>
        <w:tc>
          <w:tcPr>
            <w:tcW w:w="1227"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חתימה</w:t>
            </w:r>
          </w:p>
        </w:tc>
        <w:tc>
          <w:tcPr>
            <w:tcW w:w="713" w:type="dxa"/>
          </w:tcPr>
          <w:p w:rsidR="00846AA6" w:rsidRPr="003E628E" w:rsidRDefault="00846AA6" w:rsidP="00D24290">
            <w:pPr>
              <w:spacing w:line="276" w:lineRule="auto"/>
              <w:rPr>
                <w:szCs w:val="24"/>
                <w:rtl/>
              </w:rPr>
            </w:pPr>
          </w:p>
        </w:tc>
        <w:tc>
          <w:tcPr>
            <w:tcW w:w="1560"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תאריך</w:t>
            </w:r>
          </w:p>
        </w:tc>
      </w:tr>
      <w:tr w:rsidR="00846AA6" w:rsidRPr="003E628E" w:rsidTr="00D24290">
        <w:trPr>
          <w:trHeight w:hRule="exact" w:val="227"/>
        </w:trPr>
        <w:tc>
          <w:tcPr>
            <w:tcW w:w="1673"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שם</w:t>
            </w:r>
          </w:p>
        </w:tc>
        <w:tc>
          <w:tcPr>
            <w:tcW w:w="645" w:type="dxa"/>
          </w:tcPr>
          <w:p w:rsidR="00846AA6" w:rsidRPr="003E628E" w:rsidRDefault="00846AA6" w:rsidP="00D24290">
            <w:pPr>
              <w:spacing w:line="276" w:lineRule="auto"/>
              <w:rPr>
                <w:szCs w:val="24"/>
                <w:rtl/>
              </w:rPr>
            </w:pPr>
          </w:p>
        </w:tc>
        <w:tc>
          <w:tcPr>
            <w:tcW w:w="2410"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 xml:space="preserve">שם </w:t>
            </w:r>
          </w:p>
        </w:tc>
        <w:tc>
          <w:tcPr>
            <w:tcW w:w="567" w:type="dxa"/>
          </w:tcPr>
          <w:p w:rsidR="00846AA6" w:rsidRPr="003E628E" w:rsidRDefault="00846AA6" w:rsidP="00D24290">
            <w:pPr>
              <w:spacing w:line="276" w:lineRule="auto"/>
              <w:rPr>
                <w:szCs w:val="24"/>
                <w:rtl/>
              </w:rPr>
            </w:pPr>
          </w:p>
        </w:tc>
        <w:tc>
          <w:tcPr>
            <w:tcW w:w="1227"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חתימה</w:t>
            </w:r>
          </w:p>
        </w:tc>
        <w:tc>
          <w:tcPr>
            <w:tcW w:w="713" w:type="dxa"/>
          </w:tcPr>
          <w:p w:rsidR="00846AA6" w:rsidRPr="003E628E" w:rsidRDefault="00846AA6" w:rsidP="00D24290">
            <w:pPr>
              <w:spacing w:line="276" w:lineRule="auto"/>
              <w:rPr>
                <w:szCs w:val="24"/>
                <w:rtl/>
              </w:rPr>
            </w:pPr>
          </w:p>
        </w:tc>
        <w:tc>
          <w:tcPr>
            <w:tcW w:w="1560"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תאריך</w:t>
            </w:r>
          </w:p>
        </w:tc>
      </w:tr>
    </w:tbl>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cs"/>
          <w:szCs w:val="24"/>
          <w:rtl/>
        </w:rPr>
        <w:t>אישור עו"ד לכך שהחותמים על מסמכי ההצעה מחייבים את המציע בחתימתם:</w:t>
      </w:r>
    </w:p>
    <w:p w:rsidR="00846AA6" w:rsidRPr="003E628E" w:rsidRDefault="00846AA6" w:rsidP="00846AA6">
      <w:pPr>
        <w:spacing w:line="276" w:lineRule="auto"/>
        <w:rPr>
          <w:szCs w:val="24"/>
          <w:rtl/>
        </w:rPr>
      </w:pPr>
    </w:p>
    <w:tbl>
      <w:tblPr>
        <w:bidiVisual/>
        <w:tblW w:w="0" w:type="auto"/>
        <w:jc w:val="center"/>
        <w:tblLook w:val="01E0"/>
      </w:tblPr>
      <w:tblGrid>
        <w:gridCol w:w="3959"/>
        <w:gridCol w:w="1267"/>
        <w:gridCol w:w="2976"/>
      </w:tblGrid>
      <w:tr w:rsidR="00846AA6" w:rsidRPr="003E628E" w:rsidTr="00D24290">
        <w:trPr>
          <w:trHeight w:val="287"/>
          <w:jc w:val="center"/>
        </w:trPr>
        <w:tc>
          <w:tcPr>
            <w:tcW w:w="3959"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חתימת עו"ד וחותמת</w:t>
            </w:r>
          </w:p>
        </w:tc>
        <w:tc>
          <w:tcPr>
            <w:tcW w:w="1267" w:type="dxa"/>
          </w:tcPr>
          <w:p w:rsidR="00846AA6" w:rsidRPr="003E628E" w:rsidRDefault="00846AA6" w:rsidP="00D24290">
            <w:pPr>
              <w:spacing w:line="276" w:lineRule="auto"/>
              <w:rPr>
                <w:szCs w:val="24"/>
                <w:rtl/>
              </w:rPr>
            </w:pPr>
          </w:p>
        </w:tc>
        <w:tc>
          <w:tcPr>
            <w:tcW w:w="2976" w:type="dxa"/>
            <w:tcBorders>
              <w:top w:val="single" w:sz="4" w:space="0" w:color="auto"/>
            </w:tcBorders>
          </w:tcPr>
          <w:p w:rsidR="00846AA6" w:rsidRPr="003E628E" w:rsidRDefault="00846AA6" w:rsidP="00D24290">
            <w:pPr>
              <w:spacing w:line="276" w:lineRule="auto"/>
              <w:rPr>
                <w:szCs w:val="24"/>
                <w:rtl/>
              </w:rPr>
            </w:pPr>
            <w:r w:rsidRPr="003E628E">
              <w:rPr>
                <w:rFonts w:hint="cs"/>
                <w:szCs w:val="24"/>
                <w:rtl/>
              </w:rPr>
              <w:t>תאריך</w:t>
            </w:r>
          </w:p>
        </w:tc>
      </w:tr>
    </w:tbl>
    <w:p w:rsidR="00846AA6" w:rsidRPr="003E628E" w:rsidRDefault="00846AA6" w:rsidP="00846AA6">
      <w:pPr>
        <w:spacing w:line="276" w:lineRule="auto"/>
        <w:rPr>
          <w:szCs w:val="24"/>
        </w:rPr>
      </w:pPr>
      <w:r w:rsidRPr="003E628E">
        <w:rPr>
          <w:b/>
          <w:bCs/>
          <w:szCs w:val="24"/>
        </w:rPr>
        <w:br w:type="page"/>
      </w:r>
    </w:p>
    <w:p w:rsidR="00846AA6" w:rsidRPr="003E628E" w:rsidRDefault="00846AA6" w:rsidP="00846AA6"/>
    <w:p w:rsidR="00846AA6" w:rsidRDefault="00846AA6" w:rsidP="00846AA6">
      <w:pPr>
        <w:pStyle w:val="14"/>
        <w:numPr>
          <w:ilvl w:val="0"/>
          <w:numId w:val="33"/>
        </w:numPr>
        <w:rPr>
          <w:rtl/>
        </w:rPr>
      </w:pPr>
      <w:r w:rsidRPr="003E628E">
        <w:rPr>
          <w:rFonts w:hint="cs"/>
          <w:rtl/>
        </w:rPr>
        <w:t>מבצעי התוכנית העיקריים</w:t>
      </w:r>
      <w:r w:rsidRPr="003E628E">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846AA6" w:rsidRPr="003E628E" w:rsidTr="00D24290">
        <w:trPr>
          <w:trHeight w:val="281"/>
          <w:jc w:val="center"/>
        </w:trPr>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אנגלית</w:t>
            </w:r>
          </w:p>
        </w:tc>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עברית</w:t>
            </w:r>
          </w:p>
        </w:tc>
        <w:tc>
          <w:tcPr>
            <w:tcW w:w="2835" w:type="dxa"/>
            <w:shd w:val="clear" w:color="auto" w:fill="auto"/>
            <w:hideMark/>
          </w:tcPr>
          <w:p w:rsidR="00846AA6" w:rsidRPr="003E628E" w:rsidRDefault="00846AA6" w:rsidP="00D24290">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1</w:t>
            </w:r>
          </w:p>
        </w:tc>
      </w:tr>
      <w:tr w:rsidR="00846AA6" w:rsidRPr="003E628E" w:rsidTr="00D24290">
        <w:trPr>
          <w:trHeight w:val="315"/>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tabs>
                <w:tab w:val="right" w:pos="2619"/>
              </w:tabs>
              <w:spacing w:line="276" w:lineRule="auto"/>
              <w:rPr>
                <w:szCs w:val="24"/>
              </w:rPr>
            </w:pPr>
            <w:r w:rsidRPr="003E628E">
              <w:rPr>
                <w:rFonts w:hint="cs"/>
                <w:szCs w:val="24"/>
                <w:rtl/>
              </w:rPr>
              <w:t>שם משפחה:</w:t>
            </w:r>
            <w:r w:rsidRPr="003E628E">
              <w:rPr>
                <w:szCs w:val="24"/>
                <w:rtl/>
              </w:rPr>
              <w:tab/>
            </w:r>
          </w:p>
        </w:tc>
      </w:tr>
      <w:tr w:rsidR="00846AA6" w:rsidRPr="003E628E" w:rsidTr="00D24290">
        <w:trPr>
          <w:trHeight w:val="258"/>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שם פרטי:</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tl/>
              </w:rPr>
            </w:pPr>
            <w:r w:rsidRPr="003E628E">
              <w:rPr>
                <w:rFonts w:hint="cs"/>
                <w:szCs w:val="24"/>
                <w:rtl/>
              </w:rPr>
              <w:t>מספר תעודת זהות:</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תואר:</w:t>
            </w:r>
          </w:p>
        </w:tc>
      </w:tr>
      <w:tr w:rsidR="00846AA6" w:rsidRPr="003E628E" w:rsidTr="00D24290">
        <w:trPr>
          <w:trHeight w:val="326"/>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תפקיד:</w:t>
            </w:r>
          </w:p>
        </w:tc>
      </w:tr>
      <w:tr w:rsidR="00846AA6" w:rsidRPr="003E628E" w:rsidTr="00D24290">
        <w:trPr>
          <w:trHeight w:val="227"/>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שנת לידה:</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טלפונים:</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משרד</w:t>
            </w:r>
          </w:p>
        </w:tc>
      </w:tr>
      <w:tr w:rsidR="00846AA6" w:rsidRPr="003E628E" w:rsidTr="00D24290">
        <w:trPr>
          <w:trHeight w:val="330"/>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סלולארי</w:t>
            </w:r>
          </w:p>
        </w:tc>
      </w:tr>
      <w:tr w:rsidR="00846AA6" w:rsidRPr="003E628E" w:rsidTr="00D24290">
        <w:trPr>
          <w:trHeight w:val="22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פקס</w:t>
            </w:r>
          </w:p>
        </w:tc>
      </w:tr>
      <w:tr w:rsidR="00846AA6" w:rsidRPr="003E628E" w:rsidTr="00D24290">
        <w:trPr>
          <w:trHeight w:val="234"/>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דואר אלקטרוני:</w:t>
            </w:r>
          </w:p>
        </w:tc>
      </w:tr>
      <w:tr w:rsidR="00846AA6" w:rsidRPr="003E628E" w:rsidTr="00D24290">
        <w:trPr>
          <w:trHeight w:val="223"/>
          <w:jc w:val="center"/>
        </w:trPr>
        <w:tc>
          <w:tcPr>
            <w:tcW w:w="6336" w:type="dxa"/>
            <w:gridSpan w:val="2"/>
            <w:shd w:val="clear" w:color="auto" w:fill="auto"/>
            <w:noWrap/>
            <w:hideMark/>
          </w:tcPr>
          <w:p w:rsidR="00846AA6" w:rsidRPr="003E628E" w:rsidRDefault="00BC5C8C" w:rsidP="00D24290">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כתובת</w:t>
            </w:r>
          </w:p>
        </w:tc>
      </w:tr>
      <w:tr w:rsidR="00846AA6" w:rsidRPr="003E628E" w:rsidTr="00D24290">
        <w:trPr>
          <w:trHeight w:val="502"/>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846AA6" w:rsidRPr="003E628E" w:rsidTr="00D24290">
        <w:trPr>
          <w:trHeight w:val="281"/>
          <w:jc w:val="center"/>
        </w:trPr>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אנגלית</w:t>
            </w:r>
          </w:p>
        </w:tc>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עברית</w:t>
            </w:r>
          </w:p>
        </w:tc>
        <w:tc>
          <w:tcPr>
            <w:tcW w:w="2835" w:type="dxa"/>
            <w:shd w:val="clear" w:color="auto" w:fill="auto"/>
            <w:hideMark/>
          </w:tcPr>
          <w:p w:rsidR="00846AA6" w:rsidRPr="003E628E" w:rsidRDefault="00846AA6" w:rsidP="00D24290">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2</w:t>
            </w:r>
          </w:p>
        </w:tc>
      </w:tr>
      <w:tr w:rsidR="00846AA6" w:rsidRPr="003E628E" w:rsidTr="00D24290">
        <w:trPr>
          <w:trHeight w:val="315"/>
          <w:jc w:val="center"/>
        </w:trPr>
        <w:tc>
          <w:tcPr>
            <w:tcW w:w="3168" w:type="dxa"/>
            <w:shd w:val="clear" w:color="auto" w:fill="auto"/>
            <w:noWrap/>
            <w:hideMark/>
          </w:tcPr>
          <w:p w:rsidR="00846AA6" w:rsidRPr="003E628E" w:rsidRDefault="00BC5C8C" w:rsidP="00D24290">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rsidR="00846AA6" w:rsidRPr="004437F3" w:rsidRDefault="00BC5C8C" w:rsidP="00D24290">
            <w:pPr>
              <w:spacing w:line="276" w:lineRule="auto"/>
              <w:rPr>
                <w:rStyle w:val="aff9"/>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tabs>
                <w:tab w:val="right" w:pos="2619"/>
              </w:tabs>
              <w:spacing w:line="276" w:lineRule="auto"/>
              <w:rPr>
                <w:szCs w:val="24"/>
              </w:rPr>
            </w:pPr>
            <w:r w:rsidRPr="003E628E">
              <w:rPr>
                <w:rFonts w:hint="cs"/>
                <w:szCs w:val="24"/>
                <w:rtl/>
              </w:rPr>
              <w:t>שם משפחה:</w:t>
            </w:r>
            <w:r w:rsidRPr="003E628E">
              <w:rPr>
                <w:szCs w:val="24"/>
                <w:rtl/>
              </w:rPr>
              <w:tab/>
            </w:r>
          </w:p>
        </w:tc>
      </w:tr>
      <w:tr w:rsidR="00846AA6" w:rsidRPr="003E628E" w:rsidTr="00D24290">
        <w:trPr>
          <w:trHeight w:val="258"/>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rsidR="00846AA6" w:rsidRPr="004437F3" w:rsidRDefault="00BC5C8C" w:rsidP="00D24290">
            <w:pPr>
              <w:spacing w:line="276" w:lineRule="auto"/>
              <w:rPr>
                <w:rStyle w:val="aff9"/>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שם פרטי:</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tl/>
              </w:rPr>
            </w:pPr>
            <w:r w:rsidRPr="003E628E">
              <w:rPr>
                <w:rFonts w:hint="cs"/>
                <w:szCs w:val="24"/>
                <w:rtl/>
              </w:rPr>
              <w:t>מספר תעודת זהות:</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תואר:</w:t>
            </w:r>
          </w:p>
        </w:tc>
      </w:tr>
      <w:tr w:rsidR="00846AA6" w:rsidRPr="003E628E" w:rsidTr="00D24290">
        <w:trPr>
          <w:trHeight w:val="326"/>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תפקיד:</w:t>
            </w:r>
          </w:p>
        </w:tc>
      </w:tr>
      <w:tr w:rsidR="00846AA6" w:rsidRPr="003E628E" w:rsidTr="00D24290">
        <w:trPr>
          <w:trHeight w:val="227"/>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שנת לידה:</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טלפונים:</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משרד</w:t>
            </w:r>
          </w:p>
        </w:tc>
      </w:tr>
      <w:tr w:rsidR="00846AA6" w:rsidRPr="003E628E" w:rsidTr="00D24290">
        <w:trPr>
          <w:trHeight w:val="330"/>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סלולארי</w:t>
            </w:r>
          </w:p>
        </w:tc>
      </w:tr>
      <w:tr w:rsidR="00846AA6" w:rsidRPr="003E628E" w:rsidTr="00D24290">
        <w:trPr>
          <w:trHeight w:val="22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פקס</w:t>
            </w:r>
          </w:p>
        </w:tc>
      </w:tr>
      <w:tr w:rsidR="00846AA6" w:rsidRPr="003E628E" w:rsidTr="00D24290">
        <w:trPr>
          <w:trHeight w:val="234"/>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דואר אלקטרוני:</w:t>
            </w:r>
          </w:p>
        </w:tc>
      </w:tr>
      <w:tr w:rsidR="00846AA6" w:rsidRPr="003E628E" w:rsidTr="00D24290">
        <w:trPr>
          <w:trHeight w:val="223"/>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כתובת</w:t>
            </w:r>
          </w:p>
        </w:tc>
      </w:tr>
      <w:tr w:rsidR="00846AA6" w:rsidRPr="003E628E" w:rsidTr="00D24290">
        <w:trPr>
          <w:trHeight w:val="502"/>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bidi w:val="0"/>
        <w:spacing w:after="200" w:line="276" w:lineRule="auto"/>
        <w:rPr>
          <w:szCs w:val="24"/>
        </w:rPr>
      </w:pPr>
      <w:r w:rsidRPr="003E628E">
        <w:rPr>
          <w:szCs w:val="24"/>
          <w:rtl/>
        </w:rPr>
        <w:br w:type="page"/>
      </w:r>
    </w:p>
    <w:p w:rsidR="00846AA6" w:rsidRPr="003E628E" w:rsidRDefault="00846AA6" w:rsidP="00846AA6">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846AA6" w:rsidRPr="003E628E" w:rsidTr="00D24290">
        <w:trPr>
          <w:trHeight w:val="281"/>
          <w:jc w:val="center"/>
        </w:trPr>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אנגלית</w:t>
            </w:r>
          </w:p>
        </w:tc>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עברית</w:t>
            </w:r>
          </w:p>
        </w:tc>
        <w:tc>
          <w:tcPr>
            <w:tcW w:w="2835" w:type="dxa"/>
            <w:shd w:val="clear" w:color="auto" w:fill="auto"/>
            <w:hideMark/>
          </w:tcPr>
          <w:p w:rsidR="00846AA6" w:rsidRPr="003E628E" w:rsidRDefault="00846AA6" w:rsidP="00D24290">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3</w:t>
            </w:r>
          </w:p>
        </w:tc>
      </w:tr>
      <w:tr w:rsidR="00846AA6" w:rsidRPr="003E628E" w:rsidTr="00D24290">
        <w:trPr>
          <w:trHeight w:val="315"/>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tabs>
                <w:tab w:val="right" w:pos="2619"/>
              </w:tabs>
              <w:spacing w:line="276" w:lineRule="auto"/>
              <w:rPr>
                <w:szCs w:val="24"/>
              </w:rPr>
            </w:pPr>
            <w:r w:rsidRPr="003E628E">
              <w:rPr>
                <w:rFonts w:hint="cs"/>
                <w:szCs w:val="24"/>
                <w:rtl/>
              </w:rPr>
              <w:t>שם משפחה:</w:t>
            </w:r>
            <w:r w:rsidRPr="003E628E">
              <w:rPr>
                <w:szCs w:val="24"/>
                <w:rtl/>
              </w:rPr>
              <w:tab/>
            </w:r>
          </w:p>
        </w:tc>
      </w:tr>
      <w:tr w:rsidR="00846AA6" w:rsidRPr="003E628E" w:rsidTr="00D24290">
        <w:trPr>
          <w:trHeight w:val="258"/>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שם פרטי:</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tl/>
              </w:rPr>
            </w:pPr>
            <w:r w:rsidRPr="003E628E">
              <w:rPr>
                <w:rFonts w:hint="cs"/>
                <w:szCs w:val="24"/>
                <w:rtl/>
              </w:rPr>
              <w:t>מספר תעודת זהות:</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תואר:</w:t>
            </w:r>
          </w:p>
        </w:tc>
      </w:tr>
      <w:tr w:rsidR="00846AA6" w:rsidRPr="003E628E" w:rsidTr="00D24290">
        <w:trPr>
          <w:trHeight w:val="326"/>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תפקיד:</w:t>
            </w:r>
          </w:p>
        </w:tc>
      </w:tr>
      <w:tr w:rsidR="00846AA6" w:rsidRPr="003E628E" w:rsidTr="00D24290">
        <w:trPr>
          <w:trHeight w:val="227"/>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שנת לידה:</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טלפונים:</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משרד</w:t>
            </w:r>
          </w:p>
        </w:tc>
      </w:tr>
      <w:tr w:rsidR="00846AA6" w:rsidRPr="003E628E" w:rsidTr="00D24290">
        <w:trPr>
          <w:trHeight w:val="330"/>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סלולארי</w:t>
            </w:r>
          </w:p>
        </w:tc>
      </w:tr>
      <w:tr w:rsidR="00846AA6" w:rsidRPr="003E628E" w:rsidTr="00D24290">
        <w:trPr>
          <w:trHeight w:val="22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פקס</w:t>
            </w:r>
          </w:p>
        </w:tc>
      </w:tr>
      <w:tr w:rsidR="00846AA6" w:rsidRPr="003E628E" w:rsidTr="00D24290">
        <w:trPr>
          <w:trHeight w:val="234"/>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דואר אלקטרוני:</w:t>
            </w:r>
          </w:p>
        </w:tc>
      </w:tr>
      <w:tr w:rsidR="00846AA6" w:rsidRPr="003E628E" w:rsidTr="00D24290">
        <w:trPr>
          <w:trHeight w:val="223"/>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כתובת</w:t>
            </w:r>
          </w:p>
        </w:tc>
      </w:tr>
      <w:tr w:rsidR="00846AA6" w:rsidRPr="003E628E" w:rsidTr="00D24290">
        <w:trPr>
          <w:trHeight w:val="502"/>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846AA6" w:rsidRPr="003E628E" w:rsidRDefault="00846AA6" w:rsidP="00846AA6">
      <w:pPr>
        <w:tabs>
          <w:tab w:val="left" w:pos="4010"/>
        </w:tabs>
        <w:spacing w:line="276" w:lineRule="auto"/>
        <w:rPr>
          <w:szCs w:val="24"/>
          <w:rtl/>
        </w:rPr>
      </w:pPr>
      <w:r w:rsidRPr="003E628E">
        <w:rPr>
          <w:szCs w:val="24"/>
          <w:rtl/>
        </w:rPr>
        <w:tab/>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846AA6" w:rsidRPr="003E628E" w:rsidTr="00D24290">
        <w:trPr>
          <w:trHeight w:val="281"/>
          <w:jc w:val="center"/>
        </w:trPr>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אנגלית</w:t>
            </w:r>
          </w:p>
        </w:tc>
        <w:tc>
          <w:tcPr>
            <w:tcW w:w="3168" w:type="dxa"/>
            <w:shd w:val="clear" w:color="auto" w:fill="auto"/>
            <w:hideMark/>
          </w:tcPr>
          <w:p w:rsidR="00846AA6" w:rsidRPr="003E628E" w:rsidRDefault="00846AA6" w:rsidP="00D24290">
            <w:pPr>
              <w:spacing w:line="276" w:lineRule="auto"/>
              <w:rPr>
                <w:szCs w:val="24"/>
              </w:rPr>
            </w:pPr>
            <w:r w:rsidRPr="003E628E">
              <w:rPr>
                <w:rFonts w:hint="cs"/>
                <w:szCs w:val="24"/>
                <w:rtl/>
              </w:rPr>
              <w:t>עברית</w:t>
            </w:r>
          </w:p>
        </w:tc>
        <w:tc>
          <w:tcPr>
            <w:tcW w:w="2835" w:type="dxa"/>
            <w:shd w:val="clear" w:color="auto" w:fill="auto"/>
            <w:hideMark/>
          </w:tcPr>
          <w:p w:rsidR="00846AA6" w:rsidRPr="003E628E" w:rsidRDefault="00846AA6" w:rsidP="00D24290">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4</w:t>
            </w:r>
          </w:p>
        </w:tc>
      </w:tr>
      <w:tr w:rsidR="00846AA6" w:rsidRPr="003E628E" w:rsidTr="00D24290">
        <w:trPr>
          <w:trHeight w:val="315"/>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tabs>
                <w:tab w:val="right" w:pos="2619"/>
              </w:tabs>
              <w:spacing w:line="276" w:lineRule="auto"/>
              <w:rPr>
                <w:szCs w:val="24"/>
              </w:rPr>
            </w:pPr>
            <w:r w:rsidRPr="003E628E">
              <w:rPr>
                <w:rFonts w:hint="cs"/>
                <w:szCs w:val="24"/>
                <w:rtl/>
              </w:rPr>
              <w:t>שם משפחה:</w:t>
            </w:r>
            <w:r w:rsidRPr="003E628E">
              <w:rPr>
                <w:szCs w:val="24"/>
                <w:rtl/>
              </w:rPr>
              <w:tab/>
            </w:r>
          </w:p>
        </w:tc>
      </w:tr>
      <w:tr w:rsidR="00846AA6" w:rsidRPr="003E628E" w:rsidTr="00D24290">
        <w:trPr>
          <w:trHeight w:val="258"/>
          <w:jc w:val="center"/>
        </w:trPr>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שם פרטי:</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tl/>
              </w:rPr>
            </w:pPr>
            <w:r w:rsidRPr="003E628E">
              <w:rPr>
                <w:rFonts w:hint="cs"/>
                <w:szCs w:val="24"/>
                <w:rtl/>
              </w:rPr>
              <w:t>מספר תעודת זהות:</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תואר:</w:t>
            </w:r>
          </w:p>
        </w:tc>
      </w:tr>
      <w:tr w:rsidR="00846AA6" w:rsidRPr="003E628E" w:rsidTr="00D24290">
        <w:trPr>
          <w:trHeight w:val="326"/>
          <w:jc w:val="center"/>
        </w:trPr>
        <w:tc>
          <w:tcPr>
            <w:tcW w:w="6336" w:type="dxa"/>
            <w:gridSpan w:val="2"/>
            <w:shd w:val="clear" w:color="auto" w:fill="auto"/>
            <w:noWrap/>
            <w:hideMark/>
          </w:tcPr>
          <w:p w:rsidR="00846AA6" w:rsidRPr="003E628E" w:rsidRDefault="00BC5C8C" w:rsidP="00D24290">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תפקיד:</w:t>
            </w:r>
          </w:p>
        </w:tc>
      </w:tr>
      <w:tr w:rsidR="00846AA6" w:rsidRPr="003E628E" w:rsidTr="00D24290">
        <w:trPr>
          <w:trHeight w:val="227"/>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שנת לידה:</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טלפונים:</w:t>
            </w:r>
          </w:p>
        </w:tc>
      </w:tr>
      <w:tr w:rsidR="00846AA6" w:rsidRPr="003E628E" w:rsidTr="00D24290">
        <w:trPr>
          <w:trHeight w:val="31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משרד</w:t>
            </w:r>
          </w:p>
        </w:tc>
      </w:tr>
      <w:tr w:rsidR="00846AA6" w:rsidRPr="003E628E" w:rsidTr="00D24290">
        <w:trPr>
          <w:trHeight w:val="330"/>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סלולארי</w:t>
            </w:r>
          </w:p>
        </w:tc>
      </w:tr>
      <w:tr w:rsidR="00846AA6" w:rsidRPr="003E628E" w:rsidTr="00D24290">
        <w:trPr>
          <w:trHeight w:val="225"/>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846AA6" w:rsidRPr="003E628E" w:rsidRDefault="00846AA6" w:rsidP="00D24290">
            <w:pPr>
              <w:spacing w:line="276" w:lineRule="auto"/>
              <w:rPr>
                <w:szCs w:val="24"/>
              </w:rPr>
            </w:pPr>
            <w:r w:rsidRPr="003E628E">
              <w:rPr>
                <w:szCs w:val="24"/>
                <w:rtl/>
              </w:rPr>
              <w:t>פקס</w:t>
            </w:r>
          </w:p>
        </w:tc>
      </w:tr>
      <w:tr w:rsidR="00846AA6" w:rsidRPr="003E628E" w:rsidTr="00D24290">
        <w:trPr>
          <w:trHeight w:val="234"/>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דואר אלקטרוני:</w:t>
            </w:r>
          </w:p>
        </w:tc>
      </w:tr>
      <w:tr w:rsidR="00846AA6" w:rsidRPr="003E628E" w:rsidTr="00D24290">
        <w:trPr>
          <w:trHeight w:val="223"/>
          <w:jc w:val="center"/>
        </w:trPr>
        <w:tc>
          <w:tcPr>
            <w:tcW w:w="6336" w:type="dxa"/>
            <w:gridSpan w:val="2"/>
            <w:shd w:val="clear" w:color="auto" w:fill="auto"/>
            <w:noWrap/>
            <w:hideMark/>
          </w:tcPr>
          <w:p w:rsidR="00846AA6" w:rsidRPr="003E628E" w:rsidRDefault="00BC5C8C" w:rsidP="00D24290">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כתובת</w:t>
            </w:r>
          </w:p>
        </w:tc>
      </w:tr>
      <w:tr w:rsidR="00846AA6" w:rsidRPr="003E628E" w:rsidTr="00D24290">
        <w:trPr>
          <w:trHeight w:val="502"/>
          <w:jc w:val="center"/>
        </w:trPr>
        <w:tc>
          <w:tcPr>
            <w:tcW w:w="6336" w:type="dxa"/>
            <w:gridSpan w:val="2"/>
            <w:shd w:val="clear" w:color="auto" w:fill="auto"/>
            <w:noWrap/>
            <w:hideMark/>
          </w:tcPr>
          <w:p w:rsidR="00846AA6" w:rsidRPr="003E628E" w:rsidRDefault="00BC5C8C" w:rsidP="00D24290">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846AA6" w:rsidRPr="003E628E" w:rsidRDefault="00846AA6" w:rsidP="00D24290">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846AA6" w:rsidRDefault="00846AA6" w:rsidP="00846AA6">
      <w:pPr>
        <w:spacing w:line="276" w:lineRule="auto"/>
        <w:rPr>
          <w:szCs w:val="24"/>
          <w:rtl/>
        </w:rPr>
      </w:pPr>
    </w:p>
    <w:p w:rsidR="00846AA6" w:rsidRDefault="00846AA6" w:rsidP="00846AA6">
      <w:pPr>
        <w:bidi w:val="0"/>
        <w:rPr>
          <w:szCs w:val="24"/>
        </w:rPr>
      </w:pPr>
      <w:r>
        <w:rPr>
          <w:szCs w:val="24"/>
          <w:rtl/>
        </w:rPr>
        <w:br w:type="page"/>
      </w:r>
    </w:p>
    <w:p w:rsidR="00846AA6" w:rsidRPr="003E628E" w:rsidRDefault="00846AA6" w:rsidP="00846AA6">
      <w:pPr>
        <w:spacing w:line="276" w:lineRule="auto"/>
        <w:rPr>
          <w:szCs w:val="24"/>
          <w:rtl/>
        </w:rPr>
      </w:pPr>
    </w:p>
    <w:p w:rsidR="00846AA6" w:rsidRDefault="00846AA6" w:rsidP="00846AA6">
      <w:pPr>
        <w:pStyle w:val="14"/>
        <w:numPr>
          <w:ilvl w:val="0"/>
          <w:numId w:val="33"/>
        </w:numPr>
        <w:rPr>
          <w:rtl/>
        </w:rPr>
      </w:pPr>
      <w:r w:rsidRPr="00B27A58">
        <w:rPr>
          <w:rtl/>
        </w:rPr>
        <w:t>תקציר</w:t>
      </w:r>
    </w:p>
    <w:p w:rsidR="00846AA6" w:rsidRPr="003E628E" w:rsidRDefault="00846AA6" w:rsidP="00846AA6">
      <w:pPr>
        <w:spacing w:line="276" w:lineRule="auto"/>
        <w:rPr>
          <w:szCs w:val="24"/>
          <w:rtl/>
        </w:rPr>
      </w:pPr>
      <w:r w:rsidRPr="003E628E">
        <w:rPr>
          <w:szCs w:val="24"/>
          <w:rtl/>
        </w:rPr>
        <w:t>הנחיות:</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התקציר יהיה בן כ - </w:t>
      </w:r>
      <w:r w:rsidRPr="003E628E">
        <w:rPr>
          <w:rFonts w:hint="cs"/>
          <w:szCs w:val="24"/>
          <w:rtl/>
        </w:rPr>
        <w:t>5</w:t>
      </w:r>
      <w:r w:rsidRPr="003E628E">
        <w:rPr>
          <w:szCs w:val="24"/>
          <w:rtl/>
        </w:rPr>
        <w:t>0 שורות</w:t>
      </w:r>
      <w:r w:rsidRPr="003E628E">
        <w:rPr>
          <w:rFonts w:hint="cs"/>
          <w:szCs w:val="24"/>
          <w:rtl/>
        </w:rPr>
        <w:t xml:space="preserve">. מומלץ לערכו כנאום מעלית ( </w:t>
      </w:r>
      <w:r w:rsidRPr="003E628E">
        <w:rPr>
          <w:szCs w:val="24"/>
        </w:rPr>
        <w:t>Elevator Speech</w:t>
      </w:r>
      <w:r w:rsidRPr="003E628E">
        <w:rPr>
          <w:rFonts w:hint="cs"/>
          <w:szCs w:val="24"/>
          <w:rtl/>
        </w:rPr>
        <w:t xml:space="preserve"> )</w:t>
      </w:r>
      <w:r w:rsidRPr="003E628E">
        <w:rPr>
          <w:szCs w:val="24"/>
          <w:rtl/>
        </w:rPr>
        <w:t xml:space="preserve"> הוא ייכתב </w:t>
      </w:r>
      <w:r w:rsidRPr="003E628E">
        <w:rPr>
          <w:szCs w:val="24"/>
          <w:u w:val="single"/>
          <w:rtl/>
        </w:rPr>
        <w:t>בגוף שלישי</w:t>
      </w:r>
      <w:r w:rsidRPr="003E628E">
        <w:rPr>
          <w:szCs w:val="24"/>
          <w:rtl/>
        </w:rPr>
        <w:t xml:space="preserve"> ויתאר את תוכנית העבודה</w:t>
      </w:r>
      <w:r>
        <w:rPr>
          <w:rFonts w:hint="cs"/>
          <w:szCs w:val="24"/>
          <w:rtl/>
        </w:rPr>
        <w:t>, לרבות</w:t>
      </w:r>
      <w:r w:rsidRPr="003E628E">
        <w:rPr>
          <w:rFonts w:hint="cs"/>
          <w:szCs w:val="24"/>
          <w:rtl/>
        </w:rPr>
        <w:t>:</w:t>
      </w:r>
    </w:p>
    <w:p w:rsidR="00846AA6" w:rsidRPr="003E628E" w:rsidRDefault="00846AA6" w:rsidP="00846AA6">
      <w:pPr>
        <w:spacing w:line="276" w:lineRule="auto"/>
        <w:rPr>
          <w:szCs w:val="24"/>
          <w:rtl/>
        </w:rPr>
      </w:pPr>
    </w:p>
    <w:p w:rsidR="00846AA6" w:rsidRPr="003E628E" w:rsidRDefault="00846AA6" w:rsidP="00846AA6">
      <w:pPr>
        <w:pStyle w:val="ae"/>
        <w:numPr>
          <w:ilvl w:val="0"/>
          <w:numId w:val="23"/>
        </w:numPr>
        <w:spacing w:line="276" w:lineRule="auto"/>
        <w:rPr>
          <w:rFonts w:cs="David"/>
          <w:sz w:val="24"/>
          <w:szCs w:val="24"/>
          <w:rtl/>
        </w:rPr>
      </w:pPr>
      <w:r w:rsidRPr="003E628E">
        <w:rPr>
          <w:rFonts w:cs="David" w:hint="eastAsia"/>
          <w:sz w:val="24"/>
          <w:szCs w:val="24"/>
          <w:rtl/>
        </w:rPr>
        <w:t>תאור</w:t>
      </w:r>
      <w:r w:rsidRPr="003E628E">
        <w:rPr>
          <w:rFonts w:cs="David"/>
          <w:sz w:val="24"/>
          <w:szCs w:val="24"/>
          <w:rtl/>
        </w:rPr>
        <w:t xml:space="preserve"> </w:t>
      </w:r>
      <w:r w:rsidRPr="003E628E">
        <w:rPr>
          <w:rFonts w:cs="David" w:hint="eastAsia"/>
          <w:sz w:val="24"/>
          <w:szCs w:val="24"/>
          <w:rtl/>
        </w:rPr>
        <w:t>התכנית</w:t>
      </w:r>
      <w:r w:rsidRPr="003E628E">
        <w:rPr>
          <w:rFonts w:cs="David"/>
          <w:sz w:val="24"/>
          <w:szCs w:val="24"/>
          <w:rtl/>
        </w:rPr>
        <w:t xml:space="preserve"> </w:t>
      </w:r>
      <w:r w:rsidRPr="003E628E">
        <w:rPr>
          <w:rFonts w:cs="David" w:hint="eastAsia"/>
          <w:sz w:val="24"/>
          <w:szCs w:val="24"/>
          <w:rtl/>
        </w:rPr>
        <w:t>והרלוונטיות</w:t>
      </w:r>
      <w:r w:rsidRPr="003E628E">
        <w:rPr>
          <w:rFonts w:cs="David"/>
          <w:sz w:val="24"/>
          <w:szCs w:val="24"/>
          <w:rtl/>
        </w:rPr>
        <w:t xml:space="preserve"> </w:t>
      </w:r>
      <w:r w:rsidRPr="003E628E">
        <w:rPr>
          <w:rFonts w:cs="David" w:hint="eastAsia"/>
          <w:sz w:val="24"/>
          <w:szCs w:val="24"/>
          <w:rtl/>
        </w:rPr>
        <w:t>שלו</w:t>
      </w:r>
      <w:r w:rsidRPr="003E628E">
        <w:rPr>
          <w:rFonts w:cs="David"/>
          <w:sz w:val="24"/>
          <w:szCs w:val="24"/>
          <w:rtl/>
        </w:rPr>
        <w:t xml:space="preserve"> </w:t>
      </w:r>
      <w:r w:rsidRPr="003E628E">
        <w:rPr>
          <w:rFonts w:cs="David" w:hint="eastAsia"/>
          <w:sz w:val="24"/>
          <w:szCs w:val="24"/>
          <w:rtl/>
        </w:rPr>
        <w:t>לנעשה</w:t>
      </w:r>
      <w:r w:rsidRPr="003E628E">
        <w:rPr>
          <w:rFonts w:cs="David"/>
          <w:sz w:val="24"/>
          <w:szCs w:val="24"/>
          <w:rtl/>
        </w:rPr>
        <w:t xml:space="preserve"> </w:t>
      </w:r>
      <w:r w:rsidRPr="003E628E">
        <w:rPr>
          <w:rFonts w:cs="David" w:hint="eastAsia"/>
          <w:sz w:val="24"/>
          <w:szCs w:val="24"/>
          <w:rtl/>
        </w:rPr>
        <w:t>בעולם</w:t>
      </w:r>
      <w:r w:rsidRPr="003E628E">
        <w:rPr>
          <w:rFonts w:cs="David"/>
          <w:sz w:val="24"/>
          <w:szCs w:val="24"/>
          <w:rtl/>
        </w:rPr>
        <w:t xml:space="preserve"> </w:t>
      </w:r>
      <w:r w:rsidRPr="003E628E">
        <w:rPr>
          <w:rFonts w:cs="David" w:hint="eastAsia"/>
          <w:sz w:val="24"/>
          <w:szCs w:val="24"/>
          <w:rtl/>
        </w:rPr>
        <w:t>האנרגיה</w:t>
      </w:r>
      <w:r w:rsidRPr="003E628E">
        <w:rPr>
          <w:rFonts w:cs="David"/>
          <w:sz w:val="24"/>
          <w:szCs w:val="24"/>
          <w:rtl/>
        </w:rPr>
        <w:t xml:space="preserve"> </w:t>
      </w:r>
      <w:r w:rsidRPr="003E628E">
        <w:rPr>
          <w:rFonts w:cs="David" w:hint="eastAsia"/>
          <w:sz w:val="24"/>
          <w:szCs w:val="24"/>
          <w:rtl/>
        </w:rPr>
        <w:t>החלופית</w:t>
      </w:r>
      <w:r w:rsidRPr="003E628E">
        <w:rPr>
          <w:rFonts w:cs="David"/>
          <w:sz w:val="24"/>
          <w:szCs w:val="24"/>
          <w:rtl/>
        </w:rPr>
        <w:t xml:space="preserve">, </w:t>
      </w:r>
      <w:r w:rsidRPr="003E628E">
        <w:rPr>
          <w:rFonts w:cs="David" w:hint="eastAsia"/>
          <w:sz w:val="24"/>
          <w:szCs w:val="24"/>
          <w:rtl/>
        </w:rPr>
        <w:t>המתחדשת</w:t>
      </w:r>
      <w:r w:rsidRPr="003E628E">
        <w:rPr>
          <w:rFonts w:cs="David"/>
          <w:sz w:val="24"/>
          <w:szCs w:val="24"/>
          <w:rtl/>
        </w:rPr>
        <w:t xml:space="preserve"> </w:t>
      </w:r>
      <w:r w:rsidRPr="003E628E">
        <w:rPr>
          <w:rFonts w:cs="David" w:hint="eastAsia"/>
          <w:sz w:val="24"/>
          <w:szCs w:val="24"/>
          <w:rtl/>
        </w:rPr>
        <w:t>וההתייעלות</w:t>
      </w:r>
      <w:r w:rsidRPr="003E628E">
        <w:rPr>
          <w:rFonts w:cs="David"/>
          <w:sz w:val="24"/>
          <w:szCs w:val="24"/>
          <w:rtl/>
        </w:rPr>
        <w:t xml:space="preserve"> </w:t>
      </w:r>
      <w:r w:rsidRPr="003E628E">
        <w:rPr>
          <w:rFonts w:cs="David" w:hint="eastAsia"/>
          <w:sz w:val="24"/>
          <w:szCs w:val="24"/>
          <w:rtl/>
        </w:rPr>
        <w:t>האנרגטית</w:t>
      </w:r>
      <w:r w:rsidRPr="003E628E">
        <w:rPr>
          <w:rFonts w:cs="David"/>
          <w:sz w:val="24"/>
          <w:szCs w:val="24"/>
          <w:rtl/>
        </w:rPr>
        <w:t>.</w:t>
      </w:r>
    </w:p>
    <w:p w:rsidR="00846AA6" w:rsidRPr="003E628E" w:rsidRDefault="00846AA6" w:rsidP="00846AA6">
      <w:pPr>
        <w:pStyle w:val="ae"/>
        <w:numPr>
          <w:ilvl w:val="0"/>
          <w:numId w:val="23"/>
        </w:numPr>
        <w:spacing w:line="276" w:lineRule="auto"/>
        <w:rPr>
          <w:rFonts w:cs="David"/>
          <w:sz w:val="24"/>
          <w:szCs w:val="24"/>
          <w:rtl/>
        </w:rPr>
      </w:pPr>
      <w:r w:rsidRPr="003E628E">
        <w:rPr>
          <w:rFonts w:cs="David"/>
          <w:sz w:val="24"/>
          <w:szCs w:val="24"/>
          <w:rtl/>
        </w:rPr>
        <w:t>מטרות</w:t>
      </w:r>
      <w:r>
        <w:rPr>
          <w:rFonts w:cs="David" w:hint="cs"/>
          <w:sz w:val="24"/>
          <w:szCs w:val="24"/>
          <w:rtl/>
        </w:rPr>
        <w:t>.</w:t>
      </w:r>
    </w:p>
    <w:p w:rsidR="00846AA6" w:rsidRPr="003E628E" w:rsidRDefault="00846AA6" w:rsidP="00846AA6">
      <w:pPr>
        <w:pStyle w:val="ae"/>
        <w:numPr>
          <w:ilvl w:val="0"/>
          <w:numId w:val="23"/>
        </w:numPr>
        <w:spacing w:line="276" w:lineRule="auto"/>
        <w:rPr>
          <w:rFonts w:cs="David"/>
          <w:sz w:val="24"/>
          <w:szCs w:val="24"/>
        </w:rPr>
      </w:pPr>
      <w:r w:rsidRPr="003E628E">
        <w:rPr>
          <w:rFonts w:cs="David"/>
          <w:sz w:val="24"/>
          <w:szCs w:val="24"/>
          <w:rtl/>
        </w:rPr>
        <w:t>מתודולוגיה</w:t>
      </w:r>
      <w:r>
        <w:rPr>
          <w:rFonts w:cs="David" w:hint="cs"/>
          <w:sz w:val="24"/>
          <w:szCs w:val="24"/>
          <w:rtl/>
        </w:rPr>
        <w:t>.</w:t>
      </w:r>
    </w:p>
    <w:p w:rsidR="00846AA6" w:rsidRPr="003E628E" w:rsidRDefault="00846AA6" w:rsidP="00846AA6">
      <w:pPr>
        <w:pStyle w:val="ae"/>
        <w:numPr>
          <w:ilvl w:val="0"/>
          <w:numId w:val="23"/>
        </w:numPr>
        <w:spacing w:line="276" w:lineRule="auto"/>
        <w:rPr>
          <w:rFonts w:cs="David"/>
          <w:sz w:val="24"/>
          <w:szCs w:val="24"/>
          <w:rtl/>
        </w:rPr>
      </w:pPr>
      <w:r w:rsidRPr="003E628E">
        <w:rPr>
          <w:rFonts w:cs="David"/>
          <w:sz w:val="24"/>
          <w:szCs w:val="24"/>
          <w:rtl/>
        </w:rPr>
        <w:t>התרומה הצפויה של ה</w:t>
      </w:r>
      <w:r>
        <w:rPr>
          <w:rFonts w:cs="David"/>
          <w:sz w:val="24"/>
          <w:szCs w:val="24"/>
          <w:rtl/>
        </w:rPr>
        <w:t>תכנית</w:t>
      </w:r>
      <w:r w:rsidRPr="003E628E">
        <w:rPr>
          <w:rFonts w:cs="David"/>
          <w:sz w:val="24"/>
          <w:szCs w:val="24"/>
          <w:rtl/>
        </w:rPr>
        <w:t xml:space="preserve"> ליעדי </w:t>
      </w:r>
      <w:r>
        <w:rPr>
          <w:rFonts w:cs="David"/>
          <w:sz w:val="24"/>
          <w:szCs w:val="24"/>
          <w:rtl/>
        </w:rPr>
        <w:t>משרד האנרגיה והמים</w:t>
      </w:r>
      <w:r>
        <w:rPr>
          <w:rFonts w:cs="David" w:hint="cs"/>
          <w:sz w:val="24"/>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cs"/>
          <w:szCs w:val="24"/>
          <w:rtl/>
        </w:rPr>
        <w:t>התקציר יהיה גלוי ולא יכלול כל חומר סודי. ל</w:t>
      </w:r>
      <w:r>
        <w:rPr>
          <w:rFonts w:hint="cs"/>
          <w:szCs w:val="24"/>
          <w:rtl/>
        </w:rPr>
        <w:t>משרד האנרגיה והמים תהא</w:t>
      </w:r>
      <w:r w:rsidRPr="003E628E">
        <w:rPr>
          <w:rFonts w:hint="cs"/>
          <w:szCs w:val="24"/>
          <w:rtl/>
        </w:rPr>
        <w:t xml:space="preserve"> זכות שימוש בכתוב בתקציר</w:t>
      </w:r>
      <w:r>
        <w:rPr>
          <w:rFonts w:hint="cs"/>
          <w:szCs w:val="24"/>
          <w:rtl/>
        </w:rPr>
        <w:t>,</w:t>
      </w:r>
      <w:r w:rsidRPr="003E628E">
        <w:rPr>
          <w:rFonts w:hint="cs"/>
          <w:szCs w:val="24"/>
          <w:rtl/>
        </w:rPr>
        <w:t xml:space="preserve"> </w:t>
      </w:r>
      <w:r>
        <w:rPr>
          <w:rFonts w:hint="cs"/>
          <w:szCs w:val="24"/>
          <w:rtl/>
        </w:rPr>
        <w:t>לרבות</w:t>
      </w:r>
      <w:r w:rsidRPr="003E628E">
        <w:rPr>
          <w:rFonts w:hint="cs"/>
          <w:szCs w:val="24"/>
          <w:rtl/>
        </w:rPr>
        <w:t xml:space="preserve"> העברתו לחוות דעת, פרסומו וכדומה, ללא</w:t>
      </w:r>
      <w:r>
        <w:rPr>
          <w:rFonts w:hint="cs"/>
          <w:szCs w:val="24"/>
          <w:rtl/>
        </w:rPr>
        <w:t xml:space="preserve"> כל</w:t>
      </w:r>
      <w:r w:rsidRPr="003E628E">
        <w:rPr>
          <w:rFonts w:hint="cs"/>
          <w:szCs w:val="24"/>
          <w:rtl/>
        </w:rPr>
        <w:t xml:space="preserve"> מגבלות סודיות</w:t>
      </w:r>
      <w:r>
        <w:rPr>
          <w:rFonts w:hint="cs"/>
          <w:szCs w:val="24"/>
          <w:rtl/>
        </w:rPr>
        <w:t xml:space="preserve"> או זכויות יוצרים</w:t>
      </w:r>
      <w:r w:rsidRPr="003E628E">
        <w:rPr>
          <w:rFonts w:hint="cs"/>
          <w:szCs w:val="24"/>
          <w:rtl/>
        </w:rPr>
        <w:t>.</w:t>
      </w:r>
    </w:p>
    <w:p w:rsidR="00846AA6" w:rsidRPr="003E628E" w:rsidRDefault="00846AA6" w:rsidP="00846AA6">
      <w:pPr>
        <w:bidi w:val="0"/>
        <w:spacing w:line="276" w:lineRule="auto"/>
        <w:rPr>
          <w:szCs w:val="24"/>
        </w:rPr>
      </w:pPr>
      <w:r w:rsidRPr="003E628E">
        <w:rPr>
          <w:szCs w:val="24"/>
          <w:rtl/>
        </w:rPr>
        <w:br w:type="page"/>
      </w:r>
    </w:p>
    <w:p w:rsidR="00846AA6" w:rsidRPr="003E628E" w:rsidRDefault="00846AA6" w:rsidP="00846AA6">
      <w:pPr>
        <w:spacing w:line="276" w:lineRule="auto"/>
        <w:rPr>
          <w:szCs w:val="24"/>
          <w:rtl/>
        </w:rPr>
      </w:pPr>
    </w:p>
    <w:p w:rsidR="00846AA6" w:rsidRDefault="00846AA6" w:rsidP="00846AA6">
      <w:pPr>
        <w:pStyle w:val="14"/>
        <w:numPr>
          <w:ilvl w:val="0"/>
          <w:numId w:val="33"/>
        </w:numPr>
        <w:rPr>
          <w:rtl/>
        </w:rPr>
      </w:pPr>
      <w:r w:rsidRPr="003E628E">
        <w:rPr>
          <w:rtl/>
        </w:rPr>
        <w:t>תקציר (בעברית):</w:t>
      </w:r>
      <w:r w:rsidRPr="003E628E">
        <w:rPr>
          <w:rFonts w:hint="cs"/>
          <w:rtl/>
        </w:rPr>
        <w:t xml:space="preserve"> </w:t>
      </w:r>
    </w:p>
    <w:p w:rsidR="00846AA6" w:rsidRPr="003E628E" w:rsidRDefault="00846AA6" w:rsidP="00846AA6">
      <w:pPr>
        <w:spacing w:line="276" w:lineRule="auto"/>
        <w:rPr>
          <w:szCs w:val="24"/>
          <w:rtl/>
        </w:rPr>
      </w:pP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מילות מפתח (הגדר את ה</w:t>
      </w:r>
      <w:r>
        <w:rPr>
          <w:szCs w:val="24"/>
          <w:rtl/>
        </w:rPr>
        <w:t>תכנית</w:t>
      </w:r>
      <w:r w:rsidRPr="003E628E">
        <w:rPr>
          <w:szCs w:val="24"/>
          <w:rtl/>
        </w:rPr>
        <w:t xml:space="preserve"> במספר מילות מפתח):</w:t>
      </w: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r w:rsidRPr="003E628E">
        <w:rPr>
          <w:szCs w:val="24"/>
          <w:rtl/>
        </w:rPr>
        <w:br w:type="page"/>
      </w:r>
    </w:p>
    <w:p w:rsidR="00846AA6" w:rsidRDefault="00846AA6" w:rsidP="00846AA6">
      <w:pPr>
        <w:pStyle w:val="14"/>
        <w:numPr>
          <w:ilvl w:val="0"/>
          <w:numId w:val="33"/>
        </w:numPr>
        <w:rPr>
          <w:rtl/>
        </w:rPr>
      </w:pPr>
      <w:r w:rsidRPr="003E628E">
        <w:rPr>
          <w:rtl/>
        </w:rPr>
        <w:t>תקציר (</w:t>
      </w:r>
      <w:r w:rsidRPr="003E628E">
        <w:rPr>
          <w:rFonts w:hint="cs"/>
          <w:rtl/>
        </w:rPr>
        <w:t>באנגלית</w:t>
      </w:r>
      <w:r w:rsidRPr="003E628E">
        <w:rPr>
          <w:rtl/>
        </w:rPr>
        <w:t>)</w:t>
      </w:r>
      <w:r w:rsidRPr="003E628E">
        <w:rPr>
          <w:rFonts w:hint="cs"/>
          <w:rtl/>
        </w:rPr>
        <w:t xml:space="preserve"> </w:t>
      </w:r>
      <w:r w:rsidRPr="003E628E">
        <w:rPr>
          <w:rtl/>
        </w:rPr>
        <w:t>:</w:t>
      </w:r>
    </w:p>
    <w:p w:rsidR="00846AA6" w:rsidRPr="003E628E" w:rsidRDefault="00846AA6" w:rsidP="00846AA6">
      <w:pPr>
        <w:bidi w:val="0"/>
        <w:spacing w:line="276" w:lineRule="auto"/>
        <w:rPr>
          <w:szCs w:val="24"/>
        </w:rPr>
      </w:pPr>
      <w:r w:rsidRPr="003E628E">
        <w:rPr>
          <w:szCs w:val="24"/>
        </w:rPr>
        <w:t>Abstract:</w:t>
      </w:r>
    </w:p>
    <w:p w:rsidR="00846AA6" w:rsidRPr="003E628E" w:rsidRDefault="00BC5C8C" w:rsidP="00846AA6">
      <w:pPr>
        <w:pBdr>
          <w:top w:val="single" w:sz="4" w:space="1" w:color="auto"/>
          <w:left w:val="single" w:sz="4" w:space="4" w:color="auto"/>
          <w:bottom w:val="single" w:sz="4" w:space="1" w:color="auto"/>
          <w:right w:val="single" w:sz="4" w:space="4" w:color="auto"/>
        </w:pBdr>
        <w:bidi w:val="0"/>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מילות מפתח:</w:t>
      </w:r>
    </w:p>
    <w:p w:rsidR="00846AA6" w:rsidRPr="003E628E" w:rsidRDefault="00846AA6" w:rsidP="00846AA6">
      <w:pPr>
        <w:bidi w:val="0"/>
        <w:spacing w:line="276" w:lineRule="auto"/>
        <w:rPr>
          <w:szCs w:val="24"/>
        </w:rPr>
      </w:pPr>
      <w:r w:rsidRPr="003E628E">
        <w:rPr>
          <w:szCs w:val="24"/>
        </w:rPr>
        <w:t>Keywords:</w:t>
      </w:r>
    </w:p>
    <w:p w:rsidR="00846AA6" w:rsidRPr="003E628E" w:rsidRDefault="00BC5C8C" w:rsidP="00846AA6">
      <w:pPr>
        <w:pBdr>
          <w:top w:val="single" w:sz="4" w:space="1" w:color="auto"/>
          <w:left w:val="single" w:sz="4" w:space="4" w:color="auto"/>
          <w:bottom w:val="single" w:sz="4" w:space="1" w:color="auto"/>
          <w:right w:val="single" w:sz="4" w:space="4" w:color="auto"/>
        </w:pBdr>
        <w:bidi w:val="0"/>
        <w:spacing w:line="276" w:lineRule="auto"/>
        <w:rPr>
          <w:szCs w:val="24"/>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p>
    <w:p w:rsidR="00846AA6" w:rsidRDefault="00846AA6" w:rsidP="00846AA6">
      <w:pPr>
        <w:pStyle w:val="14"/>
        <w:numPr>
          <w:ilvl w:val="0"/>
          <w:numId w:val="33"/>
        </w:numPr>
        <w:rPr>
          <w:rtl/>
        </w:rPr>
      </w:pPr>
      <w:r w:rsidRPr="003E628E">
        <w:rPr>
          <w:rtl/>
        </w:rPr>
        <w:br w:type="page"/>
      </w:r>
      <w:r w:rsidRPr="00B27A58">
        <w:rPr>
          <w:rtl/>
        </w:rPr>
        <w:t xml:space="preserve">תיאור מפורט של </w:t>
      </w:r>
      <w:r>
        <w:rPr>
          <w:rFonts w:hint="cs"/>
          <w:rtl/>
        </w:rPr>
        <w:t>ה</w:t>
      </w:r>
      <w:r w:rsidRPr="00B27A58">
        <w:rPr>
          <w:rtl/>
        </w:rPr>
        <w:t xml:space="preserve">תוכנית </w:t>
      </w:r>
      <w:r>
        <w:rPr>
          <w:rFonts w:hint="cs"/>
          <w:rtl/>
        </w:rPr>
        <w:t xml:space="preserve"> </w:t>
      </w:r>
    </w:p>
    <w:p w:rsidR="00846AA6" w:rsidRPr="00BA4844" w:rsidRDefault="00846AA6" w:rsidP="00846AA6">
      <w:pPr>
        <w:spacing w:line="276" w:lineRule="auto"/>
        <w:rPr>
          <w:szCs w:val="24"/>
          <w:u w:val="single"/>
          <w:rtl/>
        </w:rPr>
      </w:pPr>
      <w:r w:rsidRPr="00B27A58">
        <w:rPr>
          <w:rFonts w:hint="eastAsia"/>
          <w:szCs w:val="24"/>
          <w:u w:val="single"/>
          <w:rtl/>
        </w:rPr>
        <w:t>הנחיות</w:t>
      </w:r>
      <w:r w:rsidRPr="00B27A58">
        <w:rPr>
          <w:szCs w:val="24"/>
          <w:u w:val="single"/>
          <w:rtl/>
        </w:rPr>
        <w:t>:</w:t>
      </w:r>
    </w:p>
    <w:p w:rsidR="00846AA6" w:rsidRDefault="00846AA6" w:rsidP="00846AA6">
      <w:pPr>
        <w:pStyle w:val="ae"/>
        <w:spacing w:line="276" w:lineRule="auto"/>
        <w:ind w:left="644" w:hanging="360"/>
        <w:rPr>
          <w:rFonts w:cs="David"/>
          <w:sz w:val="24"/>
          <w:szCs w:val="24"/>
          <w:rtl/>
        </w:rPr>
      </w:pPr>
      <w:r w:rsidRPr="003E628E">
        <w:rPr>
          <w:rFonts w:cs="David" w:hint="cs"/>
          <w:sz w:val="24"/>
          <w:szCs w:val="24"/>
          <w:rtl/>
        </w:rPr>
        <w:t xml:space="preserve">התיאור יכול להיות בשפה </w:t>
      </w:r>
      <w:r>
        <w:rPr>
          <w:rFonts w:cs="David" w:hint="cs"/>
          <w:sz w:val="24"/>
          <w:szCs w:val="24"/>
          <w:rtl/>
        </w:rPr>
        <w:t>ה</w:t>
      </w:r>
      <w:r w:rsidRPr="003E628E">
        <w:rPr>
          <w:rFonts w:cs="David" w:hint="cs"/>
          <w:sz w:val="24"/>
          <w:szCs w:val="24"/>
          <w:rtl/>
        </w:rPr>
        <w:t xml:space="preserve">עברית או </w:t>
      </w:r>
      <w:r>
        <w:rPr>
          <w:rFonts w:cs="David" w:hint="cs"/>
          <w:sz w:val="24"/>
          <w:szCs w:val="24"/>
          <w:rtl/>
        </w:rPr>
        <w:t>ה</w:t>
      </w:r>
      <w:r w:rsidRPr="003E628E">
        <w:rPr>
          <w:rFonts w:cs="David" w:hint="cs"/>
          <w:sz w:val="24"/>
          <w:szCs w:val="24"/>
          <w:rtl/>
        </w:rPr>
        <w:t>אנגלית. במקרה שהצעה הכתובה בעברית תידרש להערכה ע"י מעריך חיצוני מחו"ל</w:t>
      </w:r>
      <w:r>
        <w:rPr>
          <w:rFonts w:cs="David" w:hint="cs"/>
          <w:sz w:val="24"/>
          <w:szCs w:val="24"/>
          <w:rtl/>
        </w:rPr>
        <w:t>,</w:t>
      </w:r>
      <w:r w:rsidRPr="003E628E">
        <w:rPr>
          <w:rFonts w:cs="David" w:hint="cs"/>
          <w:sz w:val="24"/>
          <w:szCs w:val="24"/>
          <w:rtl/>
        </w:rPr>
        <w:t xml:space="preserve"> יתבקש המציע להמציא גרסא</w:t>
      </w:r>
      <w:r>
        <w:rPr>
          <w:rFonts w:cs="David" w:hint="cs"/>
          <w:sz w:val="24"/>
          <w:szCs w:val="24"/>
          <w:rtl/>
        </w:rPr>
        <w:t xml:space="preserve"> שלה</w:t>
      </w:r>
      <w:r w:rsidRPr="003E628E">
        <w:rPr>
          <w:rFonts w:cs="David" w:hint="cs"/>
          <w:sz w:val="24"/>
          <w:szCs w:val="24"/>
          <w:rtl/>
        </w:rPr>
        <w:t xml:space="preserve"> באנגלית.</w:t>
      </w:r>
    </w:p>
    <w:p w:rsidR="00846AA6" w:rsidRPr="003E628E" w:rsidRDefault="00846AA6" w:rsidP="00846AA6">
      <w:pPr>
        <w:pStyle w:val="ae"/>
        <w:spacing w:line="276" w:lineRule="auto"/>
        <w:ind w:left="644" w:hanging="360"/>
        <w:rPr>
          <w:rFonts w:cs="David"/>
          <w:sz w:val="24"/>
          <w:szCs w:val="24"/>
        </w:rPr>
      </w:pPr>
    </w:p>
    <w:p w:rsidR="00846AA6" w:rsidRPr="003E628E" w:rsidRDefault="00846AA6" w:rsidP="00846AA6">
      <w:pPr>
        <w:pStyle w:val="ae"/>
        <w:spacing w:line="276" w:lineRule="auto"/>
        <w:ind w:left="644" w:hanging="360"/>
        <w:rPr>
          <w:rFonts w:cs="David"/>
          <w:sz w:val="24"/>
          <w:szCs w:val="24"/>
          <w:rtl/>
        </w:rPr>
      </w:pPr>
      <w:r w:rsidRPr="003E628E">
        <w:rPr>
          <w:rFonts w:cs="David" w:hint="cs"/>
          <w:sz w:val="24"/>
          <w:szCs w:val="24"/>
          <w:rtl/>
        </w:rPr>
        <w:t>חובה על</w:t>
      </w:r>
      <w:r>
        <w:rPr>
          <w:rFonts w:cs="David" w:hint="cs"/>
          <w:sz w:val="24"/>
          <w:szCs w:val="24"/>
          <w:rtl/>
        </w:rPr>
        <w:t xml:space="preserve"> כל</w:t>
      </w:r>
      <w:r w:rsidRPr="003E628E">
        <w:rPr>
          <w:rFonts w:cs="David" w:hint="cs"/>
          <w:sz w:val="24"/>
          <w:szCs w:val="24"/>
          <w:rtl/>
        </w:rPr>
        <w:t xml:space="preserve"> </w:t>
      </w:r>
      <w:r>
        <w:rPr>
          <w:rFonts w:cs="David" w:hint="cs"/>
          <w:sz w:val="24"/>
          <w:szCs w:val="24"/>
          <w:rtl/>
        </w:rPr>
        <w:t>הצעה</w:t>
      </w:r>
      <w:r w:rsidRPr="003E628E">
        <w:rPr>
          <w:rFonts w:cs="David" w:hint="cs"/>
          <w:sz w:val="24"/>
          <w:szCs w:val="24"/>
          <w:rtl/>
        </w:rPr>
        <w:t xml:space="preserve"> ל</w:t>
      </w:r>
      <w:r>
        <w:rPr>
          <w:rFonts w:cs="David" w:hint="cs"/>
          <w:sz w:val="24"/>
          <w:szCs w:val="24"/>
          <w:rtl/>
        </w:rPr>
        <w:t>כלול את</w:t>
      </w:r>
      <w:r w:rsidRPr="003E628E">
        <w:rPr>
          <w:rFonts w:cs="David" w:hint="cs"/>
          <w:sz w:val="24"/>
          <w:szCs w:val="24"/>
          <w:rtl/>
        </w:rPr>
        <w:t xml:space="preserve"> </w:t>
      </w:r>
      <w:r>
        <w:rPr>
          <w:rFonts w:cs="David" w:hint="cs"/>
          <w:sz w:val="24"/>
          <w:szCs w:val="24"/>
          <w:rtl/>
        </w:rPr>
        <w:t>ה</w:t>
      </w:r>
      <w:r w:rsidRPr="003E628E">
        <w:rPr>
          <w:rFonts w:cs="David" w:hint="cs"/>
          <w:sz w:val="24"/>
          <w:szCs w:val="24"/>
          <w:rtl/>
        </w:rPr>
        <w:t>סעיפים הבאים</w:t>
      </w:r>
      <w:r>
        <w:rPr>
          <w:rFonts w:cs="David" w:hint="cs"/>
          <w:sz w:val="24"/>
          <w:szCs w:val="24"/>
          <w:rtl/>
        </w:rPr>
        <w:t>:</w:t>
      </w:r>
    </w:p>
    <w:p w:rsidR="00846AA6" w:rsidRPr="003E628E" w:rsidRDefault="00846AA6" w:rsidP="00846AA6">
      <w:pPr>
        <w:pStyle w:val="ae"/>
        <w:numPr>
          <w:ilvl w:val="1"/>
          <w:numId w:val="17"/>
        </w:numPr>
        <w:spacing w:line="276" w:lineRule="auto"/>
        <w:rPr>
          <w:rFonts w:cs="David"/>
          <w:sz w:val="24"/>
          <w:szCs w:val="24"/>
          <w:rtl/>
        </w:rPr>
      </w:pPr>
      <w:r w:rsidRPr="003E628E">
        <w:rPr>
          <w:rFonts w:cs="David" w:hint="eastAsia"/>
          <w:b/>
          <w:bCs/>
          <w:sz w:val="24"/>
          <w:szCs w:val="24"/>
          <w:rtl/>
        </w:rPr>
        <w:t>ת</w:t>
      </w:r>
      <w:r w:rsidRPr="003E628E">
        <w:rPr>
          <w:rFonts w:cs="David"/>
          <w:b/>
          <w:bCs/>
          <w:sz w:val="24"/>
          <w:szCs w:val="24"/>
          <w:rtl/>
        </w:rPr>
        <w:t>י</w:t>
      </w:r>
      <w:r w:rsidRPr="003E628E">
        <w:rPr>
          <w:rFonts w:cs="David" w:hint="eastAsia"/>
          <w:b/>
          <w:bCs/>
          <w:sz w:val="24"/>
          <w:szCs w:val="24"/>
          <w:rtl/>
        </w:rPr>
        <w:t>אור</w:t>
      </w:r>
      <w:r w:rsidRPr="003E628E">
        <w:rPr>
          <w:rFonts w:cs="David"/>
          <w:b/>
          <w:bCs/>
          <w:sz w:val="24"/>
          <w:szCs w:val="24"/>
          <w:rtl/>
        </w:rPr>
        <w:t xml:space="preserve"> </w:t>
      </w:r>
      <w:r w:rsidRPr="003E628E">
        <w:rPr>
          <w:rFonts w:cs="David" w:hint="eastAsia"/>
          <w:b/>
          <w:bCs/>
          <w:sz w:val="24"/>
          <w:szCs w:val="24"/>
          <w:rtl/>
        </w:rPr>
        <w:t>מפורט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cs"/>
          <w:sz w:val="24"/>
          <w:szCs w:val="24"/>
          <w:rtl/>
        </w:rPr>
        <w:t>מטרות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w:t>
      </w:r>
    </w:p>
    <w:p w:rsidR="00846AA6" w:rsidRDefault="00846AA6" w:rsidP="00846AA6">
      <w:pPr>
        <w:pStyle w:val="ae"/>
        <w:numPr>
          <w:ilvl w:val="1"/>
          <w:numId w:val="17"/>
        </w:numPr>
        <w:spacing w:line="276" w:lineRule="auto"/>
        <w:rPr>
          <w:rFonts w:cs="David"/>
          <w:sz w:val="24"/>
          <w:szCs w:val="24"/>
        </w:rPr>
      </w:pPr>
      <w:r w:rsidRPr="003E628E">
        <w:rPr>
          <w:rFonts w:cs="David" w:hint="eastAsia"/>
          <w:b/>
          <w:bCs/>
          <w:sz w:val="24"/>
          <w:szCs w:val="24"/>
          <w:rtl/>
        </w:rPr>
        <w:t>ה</w:t>
      </w:r>
      <w:r w:rsidRPr="003E628E">
        <w:rPr>
          <w:rFonts w:cs="David"/>
          <w:b/>
          <w:bCs/>
          <w:sz w:val="24"/>
          <w:szCs w:val="24"/>
          <w:rtl/>
        </w:rPr>
        <w:t>ר</w:t>
      </w:r>
      <w:r w:rsidRPr="003E628E">
        <w:rPr>
          <w:rFonts w:cs="David" w:hint="eastAsia"/>
          <w:b/>
          <w:bCs/>
          <w:sz w:val="24"/>
          <w:szCs w:val="24"/>
          <w:rtl/>
        </w:rPr>
        <w:t>קע</w:t>
      </w:r>
      <w:r w:rsidRPr="003E628E">
        <w:rPr>
          <w:rFonts w:cs="David"/>
          <w:b/>
          <w:bCs/>
          <w:sz w:val="24"/>
          <w:szCs w:val="24"/>
          <w:rtl/>
        </w:rPr>
        <w:t xml:space="preserve"> </w:t>
      </w:r>
      <w:r w:rsidRPr="003E628E">
        <w:rPr>
          <w:rFonts w:cs="David" w:hint="eastAsia"/>
          <w:b/>
          <w:bCs/>
          <w:sz w:val="24"/>
          <w:szCs w:val="24"/>
          <w:rtl/>
        </w:rPr>
        <w:t>המדעי</w:t>
      </w:r>
      <w:r w:rsidRPr="003E628E">
        <w:rPr>
          <w:rFonts w:cs="David"/>
          <w:b/>
          <w:bCs/>
          <w:sz w:val="24"/>
          <w:szCs w:val="24"/>
          <w:rtl/>
        </w:rPr>
        <w:t xml:space="preserve"> </w:t>
      </w:r>
      <w:r w:rsidRPr="003E628E">
        <w:rPr>
          <w:rFonts w:cs="David" w:hint="eastAsia"/>
          <w:b/>
          <w:bCs/>
          <w:sz w:val="24"/>
          <w:szCs w:val="24"/>
          <w:rtl/>
        </w:rPr>
        <w:t>והטכנולוגי</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חלקי</w:t>
      </w:r>
      <w:r w:rsidRPr="003E628E">
        <w:rPr>
          <w:rFonts w:cs="David"/>
          <w:sz w:val="24"/>
          <w:szCs w:val="24"/>
          <w:rtl/>
        </w:rPr>
        <w:t xml:space="preserve"> </w:t>
      </w:r>
      <w:r w:rsidRPr="003E628E">
        <w:rPr>
          <w:rFonts w:cs="David" w:hint="eastAsia"/>
          <w:sz w:val="24"/>
          <w:szCs w:val="24"/>
          <w:rtl/>
        </w:rPr>
        <w:t>הצעת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w:t>
      </w:r>
      <w:r>
        <w:rPr>
          <w:rFonts w:cs="David" w:hint="cs"/>
          <w:sz w:val="24"/>
          <w:szCs w:val="24"/>
          <w:rtl/>
        </w:rPr>
        <w:t xml:space="preserve"> </w:t>
      </w:r>
    </w:p>
    <w:p w:rsidR="00846AA6" w:rsidRPr="003E628E" w:rsidRDefault="00846AA6" w:rsidP="00846AA6">
      <w:pPr>
        <w:pStyle w:val="ae"/>
        <w:numPr>
          <w:ilvl w:val="1"/>
          <w:numId w:val="17"/>
        </w:numPr>
        <w:spacing w:line="276" w:lineRule="auto"/>
        <w:rPr>
          <w:rFonts w:cs="David"/>
          <w:sz w:val="24"/>
          <w:szCs w:val="24"/>
          <w:rtl/>
        </w:rPr>
      </w:pPr>
      <w:r w:rsidRPr="000D1580">
        <w:rPr>
          <w:rFonts w:cs="David" w:hint="eastAsia"/>
          <w:b/>
          <w:bCs/>
          <w:sz w:val="24"/>
          <w:szCs w:val="24"/>
          <w:rtl/>
        </w:rPr>
        <w:t>ה</w:t>
      </w:r>
      <w:r w:rsidRPr="000D1580">
        <w:rPr>
          <w:rFonts w:cs="David"/>
          <w:b/>
          <w:bCs/>
          <w:sz w:val="24"/>
          <w:szCs w:val="24"/>
          <w:rtl/>
        </w:rPr>
        <w:t>ת</w:t>
      </w:r>
      <w:r w:rsidRPr="000D1580">
        <w:rPr>
          <w:rFonts w:cs="David" w:hint="eastAsia"/>
          <w:b/>
          <w:bCs/>
          <w:sz w:val="24"/>
          <w:szCs w:val="24"/>
          <w:rtl/>
        </w:rPr>
        <w:t>ועלות</w:t>
      </w:r>
      <w:r w:rsidRPr="000D1580">
        <w:rPr>
          <w:rFonts w:cs="David"/>
          <w:b/>
          <w:bCs/>
          <w:sz w:val="24"/>
          <w:szCs w:val="24"/>
          <w:rtl/>
        </w:rPr>
        <w:t xml:space="preserve"> </w:t>
      </w:r>
      <w:r w:rsidRPr="000D1580">
        <w:rPr>
          <w:rFonts w:cs="David" w:hint="eastAsia"/>
          <w:b/>
          <w:bCs/>
          <w:sz w:val="24"/>
          <w:szCs w:val="24"/>
          <w:rtl/>
        </w:rPr>
        <w:t>הצפויות</w:t>
      </w:r>
      <w:r w:rsidRPr="000D1580">
        <w:rPr>
          <w:rFonts w:cs="David"/>
          <w:b/>
          <w:bCs/>
          <w:sz w:val="24"/>
          <w:szCs w:val="24"/>
          <w:rtl/>
        </w:rPr>
        <w:t xml:space="preserve"> </w:t>
      </w:r>
      <w:r w:rsidRPr="000D1580">
        <w:rPr>
          <w:rFonts w:cs="David" w:hint="eastAsia"/>
          <w:b/>
          <w:bCs/>
          <w:sz w:val="24"/>
          <w:szCs w:val="24"/>
          <w:rtl/>
        </w:rPr>
        <w:t>מביצוע</w:t>
      </w:r>
      <w:r w:rsidRPr="000D1580">
        <w:rPr>
          <w:rFonts w:cs="David"/>
          <w:b/>
          <w:bCs/>
          <w:sz w:val="24"/>
          <w:szCs w:val="24"/>
          <w:rtl/>
        </w:rPr>
        <w:t xml:space="preserve"> </w:t>
      </w:r>
      <w:r w:rsidRPr="000D1580">
        <w:rPr>
          <w:rFonts w:cs="David" w:hint="eastAsia"/>
          <w:b/>
          <w:bCs/>
          <w:sz w:val="24"/>
          <w:szCs w:val="24"/>
          <w:rtl/>
        </w:rPr>
        <w:t>התוכנית</w:t>
      </w:r>
      <w:r w:rsidRPr="000D1580">
        <w:rPr>
          <w:rFonts w:cs="David"/>
          <w:sz w:val="24"/>
          <w:szCs w:val="24"/>
          <w:rtl/>
        </w:rPr>
        <w:t xml:space="preserve">: </w:t>
      </w:r>
      <w:r w:rsidRPr="000D1580">
        <w:rPr>
          <w:rFonts w:cs="David" w:hint="eastAsia"/>
          <w:sz w:val="24"/>
          <w:szCs w:val="24"/>
          <w:rtl/>
        </w:rPr>
        <w:t>אפשרויות</w:t>
      </w:r>
      <w:r w:rsidRPr="000D1580">
        <w:rPr>
          <w:rFonts w:cs="David"/>
          <w:sz w:val="24"/>
          <w:szCs w:val="24"/>
          <w:rtl/>
        </w:rPr>
        <w:t xml:space="preserve"> </w:t>
      </w:r>
      <w:r w:rsidRPr="000D1580">
        <w:rPr>
          <w:rFonts w:cs="David" w:hint="eastAsia"/>
          <w:sz w:val="24"/>
          <w:szCs w:val="24"/>
          <w:rtl/>
        </w:rPr>
        <w:t>ליישום</w:t>
      </w:r>
      <w:r w:rsidRPr="000D1580">
        <w:rPr>
          <w:rFonts w:cs="David"/>
          <w:sz w:val="24"/>
          <w:szCs w:val="24"/>
          <w:rtl/>
        </w:rPr>
        <w:t xml:space="preserve"> </w:t>
      </w:r>
      <w:r w:rsidRPr="000D1580">
        <w:rPr>
          <w:rFonts w:cs="David" w:hint="eastAsia"/>
          <w:sz w:val="24"/>
          <w:szCs w:val="24"/>
          <w:rtl/>
        </w:rPr>
        <w:t>תוצאות</w:t>
      </w:r>
      <w:r w:rsidRPr="000D1580">
        <w:rPr>
          <w:rFonts w:cs="David"/>
          <w:sz w:val="24"/>
          <w:szCs w:val="24"/>
          <w:rtl/>
        </w:rPr>
        <w:t xml:space="preserve"> </w:t>
      </w:r>
      <w:r w:rsidRPr="000D1580">
        <w:rPr>
          <w:rFonts w:cs="David" w:hint="eastAsia"/>
          <w:sz w:val="24"/>
          <w:szCs w:val="24"/>
          <w:rtl/>
        </w:rPr>
        <w:t>התוכנית</w:t>
      </w:r>
      <w:r w:rsidRPr="000D1580">
        <w:rPr>
          <w:rFonts w:cs="David"/>
          <w:sz w:val="24"/>
          <w:szCs w:val="24"/>
          <w:rtl/>
        </w:rPr>
        <w:t xml:space="preserve"> </w:t>
      </w:r>
      <w:r w:rsidRPr="000D1580">
        <w:rPr>
          <w:rFonts w:cs="David" w:hint="eastAsia"/>
          <w:sz w:val="24"/>
          <w:szCs w:val="24"/>
          <w:rtl/>
        </w:rPr>
        <w:t>במסגרת</w:t>
      </w:r>
      <w:r w:rsidRPr="000D1580">
        <w:rPr>
          <w:rFonts w:cs="David"/>
          <w:sz w:val="24"/>
          <w:szCs w:val="24"/>
          <w:rtl/>
        </w:rPr>
        <w:t xml:space="preserve"> </w:t>
      </w:r>
      <w:r w:rsidRPr="000D1580">
        <w:rPr>
          <w:rFonts w:cs="David" w:hint="eastAsia"/>
          <w:sz w:val="24"/>
          <w:szCs w:val="24"/>
          <w:rtl/>
        </w:rPr>
        <w:t>מטרת</w:t>
      </w:r>
      <w:r w:rsidRPr="000D1580">
        <w:rPr>
          <w:rFonts w:cs="David"/>
          <w:sz w:val="24"/>
          <w:szCs w:val="24"/>
          <w:rtl/>
        </w:rPr>
        <w:t xml:space="preserve"> </w:t>
      </w:r>
      <w:r w:rsidRPr="000D1580">
        <w:rPr>
          <w:rFonts w:cs="David" w:hint="eastAsia"/>
          <w:sz w:val="24"/>
          <w:szCs w:val="24"/>
          <w:rtl/>
        </w:rPr>
        <w:t>העל</w:t>
      </w:r>
      <w:r w:rsidRPr="000D1580">
        <w:rPr>
          <w:rFonts w:cs="David"/>
          <w:sz w:val="24"/>
          <w:szCs w:val="24"/>
          <w:rtl/>
        </w:rPr>
        <w:t xml:space="preserve">, </w:t>
      </w:r>
      <w:r w:rsidRPr="000D1580">
        <w:rPr>
          <w:rFonts w:cs="David" w:hint="eastAsia"/>
          <w:sz w:val="24"/>
          <w:szCs w:val="24"/>
          <w:rtl/>
        </w:rPr>
        <w:t>נתונים</w:t>
      </w:r>
      <w:r w:rsidRPr="000D1580">
        <w:rPr>
          <w:rFonts w:cs="David"/>
          <w:sz w:val="24"/>
          <w:szCs w:val="24"/>
          <w:rtl/>
        </w:rPr>
        <w:t xml:space="preserve"> </w:t>
      </w:r>
      <w:r w:rsidRPr="000D1580">
        <w:rPr>
          <w:rFonts w:cs="David" w:hint="eastAsia"/>
          <w:sz w:val="24"/>
          <w:szCs w:val="24"/>
          <w:rtl/>
        </w:rPr>
        <w:t>לגבי</w:t>
      </w:r>
      <w:r w:rsidRPr="000D1580">
        <w:rPr>
          <w:rFonts w:cs="David"/>
          <w:sz w:val="24"/>
          <w:szCs w:val="24"/>
          <w:rtl/>
        </w:rPr>
        <w:t xml:space="preserve"> </w:t>
      </w:r>
      <w:r w:rsidRPr="000D1580">
        <w:rPr>
          <w:rFonts w:cs="David" w:hint="eastAsia"/>
          <w:sz w:val="24"/>
          <w:szCs w:val="24"/>
          <w:rtl/>
        </w:rPr>
        <w:t>גודל</w:t>
      </w:r>
      <w:r w:rsidRPr="000D1580">
        <w:rPr>
          <w:rFonts w:cs="David"/>
          <w:sz w:val="24"/>
          <w:szCs w:val="24"/>
          <w:rtl/>
        </w:rPr>
        <w:t xml:space="preserve"> </w:t>
      </w:r>
      <w:r w:rsidRPr="000D1580">
        <w:rPr>
          <w:rFonts w:cs="David" w:hint="eastAsia"/>
          <w:sz w:val="24"/>
          <w:szCs w:val="24"/>
          <w:rtl/>
        </w:rPr>
        <w:t>השוק</w:t>
      </w:r>
      <w:r w:rsidRPr="000D1580">
        <w:rPr>
          <w:rFonts w:cs="David"/>
          <w:sz w:val="24"/>
          <w:szCs w:val="24"/>
          <w:rtl/>
        </w:rPr>
        <w:t xml:space="preserve"> </w:t>
      </w:r>
      <w:r w:rsidRPr="000D1580">
        <w:rPr>
          <w:rFonts w:cs="David" w:hint="eastAsia"/>
          <w:sz w:val="24"/>
          <w:szCs w:val="24"/>
          <w:rtl/>
        </w:rPr>
        <w:t>העולמי</w:t>
      </w:r>
      <w:r w:rsidRPr="000D1580">
        <w:rPr>
          <w:rFonts w:cs="David"/>
          <w:sz w:val="24"/>
          <w:szCs w:val="24"/>
          <w:rtl/>
        </w:rPr>
        <w:t xml:space="preserve">, </w:t>
      </w:r>
      <w:r w:rsidRPr="000D1580">
        <w:rPr>
          <w:rFonts w:cs="David" w:hint="eastAsia"/>
          <w:sz w:val="24"/>
          <w:szCs w:val="24"/>
          <w:rtl/>
        </w:rPr>
        <w:t>קצב</w:t>
      </w:r>
      <w:r w:rsidRPr="000D1580">
        <w:rPr>
          <w:rFonts w:cs="David"/>
          <w:sz w:val="24"/>
          <w:szCs w:val="24"/>
          <w:rtl/>
        </w:rPr>
        <w:t xml:space="preserve"> </w:t>
      </w:r>
      <w:r w:rsidRPr="000D1580">
        <w:rPr>
          <w:rFonts w:cs="David" w:hint="eastAsia"/>
          <w:sz w:val="24"/>
          <w:szCs w:val="24"/>
          <w:rtl/>
        </w:rPr>
        <w:t>צמיחתו</w:t>
      </w:r>
      <w:r w:rsidRPr="000D1580">
        <w:rPr>
          <w:rFonts w:cs="David"/>
          <w:sz w:val="24"/>
          <w:szCs w:val="24"/>
          <w:rtl/>
        </w:rPr>
        <w:t xml:space="preserve"> </w:t>
      </w:r>
      <w:r w:rsidRPr="000D1580">
        <w:rPr>
          <w:rFonts w:cs="David" w:hint="eastAsia"/>
          <w:sz w:val="24"/>
          <w:szCs w:val="24"/>
          <w:rtl/>
        </w:rPr>
        <w:t>ונתח</w:t>
      </w:r>
      <w:r w:rsidRPr="000D1580">
        <w:rPr>
          <w:rFonts w:cs="David"/>
          <w:sz w:val="24"/>
          <w:szCs w:val="24"/>
          <w:rtl/>
        </w:rPr>
        <w:t xml:space="preserve"> </w:t>
      </w:r>
      <w:r w:rsidRPr="000D1580">
        <w:rPr>
          <w:rFonts w:cs="David" w:hint="eastAsia"/>
          <w:sz w:val="24"/>
          <w:szCs w:val="24"/>
          <w:rtl/>
        </w:rPr>
        <w:t>השוק</w:t>
      </w:r>
      <w:r w:rsidRPr="000D1580">
        <w:rPr>
          <w:rFonts w:cs="David"/>
          <w:sz w:val="24"/>
          <w:szCs w:val="24"/>
          <w:rtl/>
        </w:rPr>
        <w:t xml:space="preserve"> </w:t>
      </w:r>
      <w:r w:rsidRPr="000D1580">
        <w:rPr>
          <w:rFonts w:cs="David" w:hint="eastAsia"/>
          <w:sz w:val="24"/>
          <w:szCs w:val="24"/>
          <w:rtl/>
        </w:rPr>
        <w:t>הצפוי</w:t>
      </w:r>
      <w:r w:rsidRPr="000D1580">
        <w:rPr>
          <w:rFonts w:cs="David"/>
          <w:sz w:val="24"/>
          <w:szCs w:val="24"/>
          <w:rtl/>
        </w:rPr>
        <w:t>.</w:t>
      </w:r>
    </w:p>
    <w:p w:rsidR="00846AA6" w:rsidRPr="003E628E" w:rsidRDefault="00846AA6" w:rsidP="00846AA6">
      <w:pPr>
        <w:pStyle w:val="ae"/>
        <w:numPr>
          <w:ilvl w:val="1"/>
          <w:numId w:val="17"/>
        </w:numPr>
        <w:spacing w:line="276" w:lineRule="auto"/>
        <w:rPr>
          <w:rFonts w:cs="David"/>
          <w:sz w:val="24"/>
          <w:szCs w:val="24"/>
        </w:rPr>
      </w:pPr>
      <w:r w:rsidRPr="003E628E">
        <w:rPr>
          <w:rFonts w:cs="David" w:hint="eastAsia"/>
          <w:b/>
          <w:bCs/>
          <w:sz w:val="24"/>
          <w:szCs w:val="24"/>
          <w:rtl/>
        </w:rPr>
        <w:t>ת</w:t>
      </w:r>
      <w:r w:rsidRPr="003E628E">
        <w:rPr>
          <w:rFonts w:cs="David"/>
          <w:b/>
          <w:bCs/>
          <w:sz w:val="24"/>
          <w:szCs w:val="24"/>
          <w:rtl/>
        </w:rPr>
        <w:t>ו</w:t>
      </w:r>
      <w:r w:rsidRPr="003E628E">
        <w:rPr>
          <w:rFonts w:cs="David" w:hint="eastAsia"/>
          <w:b/>
          <w:bCs/>
          <w:sz w:val="24"/>
          <w:szCs w:val="24"/>
          <w:rtl/>
        </w:rPr>
        <w:t>כנית</w:t>
      </w:r>
      <w:r w:rsidRPr="003E628E">
        <w:rPr>
          <w:rFonts w:cs="David"/>
          <w:b/>
          <w:bCs/>
          <w:sz w:val="24"/>
          <w:szCs w:val="24"/>
          <w:rtl/>
        </w:rPr>
        <w:t xml:space="preserve"> </w:t>
      </w:r>
      <w:r w:rsidRPr="003E628E">
        <w:rPr>
          <w:rFonts w:cs="David" w:hint="eastAsia"/>
          <w:b/>
          <w:bCs/>
          <w:sz w:val="24"/>
          <w:szCs w:val="24"/>
          <w:rtl/>
        </w:rPr>
        <w:t>מפורטת</w:t>
      </w:r>
      <w:r>
        <w:rPr>
          <w:rFonts w:cs="David" w:hint="cs"/>
          <w:b/>
          <w:bCs/>
          <w:sz w:val="24"/>
          <w:szCs w:val="24"/>
          <w:rtl/>
        </w:rPr>
        <w:t>,</w:t>
      </w:r>
      <w:r w:rsidRPr="003E628E">
        <w:rPr>
          <w:rFonts w:cs="David"/>
          <w:sz w:val="24"/>
          <w:szCs w:val="24"/>
          <w:rtl/>
        </w:rPr>
        <w:t xml:space="preserve"> </w:t>
      </w:r>
      <w:r>
        <w:rPr>
          <w:rFonts w:cs="David" w:hint="cs"/>
          <w:sz w:val="24"/>
          <w:szCs w:val="24"/>
          <w:rtl/>
        </w:rPr>
        <w:t>שת</w:t>
      </w:r>
      <w:r w:rsidRPr="003E628E">
        <w:rPr>
          <w:rFonts w:cs="David" w:hint="eastAsia"/>
          <w:sz w:val="24"/>
          <w:szCs w:val="24"/>
          <w:rtl/>
        </w:rPr>
        <w:t>כלול</w:t>
      </w:r>
      <w:r w:rsidRPr="003E628E">
        <w:rPr>
          <w:rFonts w:cs="David"/>
          <w:sz w:val="24"/>
          <w:szCs w:val="24"/>
          <w:rtl/>
        </w:rPr>
        <w:t xml:space="preserve"> </w:t>
      </w:r>
      <w:r w:rsidRPr="003E628E">
        <w:rPr>
          <w:rFonts w:cs="David" w:hint="eastAsia"/>
          <w:sz w:val="24"/>
          <w:szCs w:val="24"/>
          <w:rtl/>
        </w:rPr>
        <w:t>את</w:t>
      </w:r>
      <w:r>
        <w:rPr>
          <w:rFonts w:cs="David" w:hint="cs"/>
          <w:sz w:val="24"/>
          <w:szCs w:val="24"/>
          <w:rtl/>
        </w:rPr>
        <w:t>:</w:t>
      </w:r>
    </w:p>
    <w:p w:rsidR="00846AA6" w:rsidRPr="003E628E" w:rsidRDefault="00846AA6" w:rsidP="00846AA6">
      <w:pPr>
        <w:pStyle w:val="ae"/>
        <w:numPr>
          <w:ilvl w:val="2"/>
          <w:numId w:val="17"/>
        </w:numPr>
        <w:spacing w:line="276" w:lineRule="auto"/>
        <w:rPr>
          <w:rFonts w:cs="David"/>
          <w:sz w:val="24"/>
          <w:szCs w:val="24"/>
        </w:rPr>
      </w:pPr>
      <w:r w:rsidRPr="003E628E">
        <w:rPr>
          <w:rFonts w:cs="David"/>
          <w:sz w:val="24"/>
          <w:szCs w:val="24"/>
          <w:rtl/>
        </w:rPr>
        <w:t xml:space="preserve"> </w:t>
      </w:r>
      <w:r w:rsidRPr="003E628E">
        <w:rPr>
          <w:rFonts w:cs="David" w:hint="eastAsia"/>
          <w:sz w:val="24"/>
          <w:szCs w:val="24"/>
          <w:rtl/>
        </w:rPr>
        <w:t>המטרות</w:t>
      </w:r>
      <w:r w:rsidRPr="003E628E">
        <w:rPr>
          <w:rFonts w:cs="David"/>
          <w:sz w:val="24"/>
          <w:szCs w:val="24"/>
          <w:rtl/>
        </w:rPr>
        <w:t xml:space="preserve"> </w:t>
      </w:r>
      <w:r w:rsidRPr="003E628E">
        <w:rPr>
          <w:rFonts w:cs="David" w:hint="eastAsia"/>
          <w:sz w:val="24"/>
          <w:szCs w:val="24"/>
          <w:rtl/>
        </w:rPr>
        <w:t>הספציפיות</w:t>
      </w:r>
      <w:r>
        <w:rPr>
          <w:rFonts w:cs="David" w:hint="cs"/>
          <w:sz w:val="24"/>
          <w:szCs w:val="24"/>
          <w:rtl/>
        </w:rPr>
        <w:t xml:space="preserve"> של התוכנית.</w:t>
      </w:r>
    </w:p>
    <w:p w:rsidR="00846AA6" w:rsidRPr="003E628E" w:rsidRDefault="00846AA6" w:rsidP="00846AA6">
      <w:pPr>
        <w:pStyle w:val="ae"/>
        <w:numPr>
          <w:ilvl w:val="2"/>
          <w:numId w:val="17"/>
        </w:numPr>
        <w:spacing w:line="276" w:lineRule="auto"/>
        <w:rPr>
          <w:rFonts w:cs="David"/>
          <w:sz w:val="24"/>
          <w:szCs w:val="24"/>
        </w:rPr>
      </w:pPr>
      <w:r w:rsidRPr="003E628E">
        <w:rPr>
          <w:rFonts w:cs="David"/>
          <w:sz w:val="24"/>
          <w:szCs w:val="24"/>
          <w:rtl/>
        </w:rPr>
        <w:t xml:space="preserve"> </w:t>
      </w:r>
      <w:r w:rsidRPr="003E628E">
        <w:rPr>
          <w:rFonts w:cs="David" w:hint="eastAsia"/>
          <w:sz w:val="24"/>
          <w:szCs w:val="24"/>
          <w:rtl/>
        </w:rPr>
        <w:t>סוגיות</w:t>
      </w:r>
      <w:r w:rsidRPr="003E628E">
        <w:rPr>
          <w:rFonts w:cs="David"/>
          <w:sz w:val="24"/>
          <w:szCs w:val="24"/>
          <w:rtl/>
        </w:rPr>
        <w:t xml:space="preserve"> </w:t>
      </w:r>
      <w:r w:rsidRPr="003E628E">
        <w:rPr>
          <w:rFonts w:cs="David" w:hint="eastAsia"/>
          <w:sz w:val="24"/>
          <w:szCs w:val="24"/>
          <w:rtl/>
        </w:rPr>
        <w:t>מפתח</w:t>
      </w:r>
      <w:r w:rsidRPr="003E628E">
        <w:rPr>
          <w:rFonts w:cs="David"/>
          <w:sz w:val="24"/>
          <w:szCs w:val="24"/>
          <w:rtl/>
        </w:rPr>
        <w:t xml:space="preserve"> </w:t>
      </w:r>
      <w:r w:rsidRPr="003E628E">
        <w:rPr>
          <w:rFonts w:cs="David" w:hint="cs"/>
          <w:sz w:val="24"/>
          <w:szCs w:val="24"/>
          <w:rtl/>
        </w:rPr>
        <w:t>טכנולוגיות</w:t>
      </w:r>
      <w:r w:rsidRPr="003E628E">
        <w:rPr>
          <w:rFonts w:cs="David"/>
          <w:sz w:val="24"/>
          <w:szCs w:val="24"/>
          <w:rtl/>
        </w:rPr>
        <w:t xml:space="preserve"> </w:t>
      </w:r>
      <w:r w:rsidRPr="003E628E">
        <w:rPr>
          <w:rFonts w:cs="David" w:hint="eastAsia"/>
          <w:sz w:val="24"/>
          <w:szCs w:val="24"/>
          <w:rtl/>
        </w:rPr>
        <w:t>ויישומיות</w:t>
      </w:r>
      <w:r w:rsidRPr="003E628E">
        <w:rPr>
          <w:rFonts w:cs="David"/>
          <w:sz w:val="24"/>
          <w:szCs w:val="24"/>
          <w:rtl/>
        </w:rPr>
        <w:t>.</w:t>
      </w:r>
      <w:r w:rsidRPr="003E628E">
        <w:rPr>
          <w:rFonts w:cs="David" w:hint="cs"/>
          <w:sz w:val="24"/>
          <w:szCs w:val="24"/>
          <w:rtl/>
        </w:rPr>
        <w:t xml:space="preserve"> </w:t>
      </w:r>
    </w:p>
    <w:p w:rsidR="00846AA6" w:rsidRPr="003E628E" w:rsidRDefault="00846AA6" w:rsidP="00846AA6">
      <w:pPr>
        <w:pStyle w:val="ae"/>
        <w:numPr>
          <w:ilvl w:val="2"/>
          <w:numId w:val="17"/>
        </w:numPr>
        <w:spacing w:line="276" w:lineRule="auto"/>
        <w:rPr>
          <w:rFonts w:cs="David"/>
          <w:sz w:val="24"/>
          <w:szCs w:val="24"/>
        </w:rPr>
      </w:pPr>
      <w:r w:rsidRPr="003E628E">
        <w:rPr>
          <w:rFonts w:cs="David" w:hint="eastAsia"/>
          <w:sz w:val="24"/>
          <w:szCs w:val="24"/>
          <w:rtl/>
        </w:rPr>
        <w:t>מתודולוגיה</w:t>
      </w:r>
      <w:r>
        <w:rPr>
          <w:rFonts w:cs="David" w:hint="cs"/>
          <w:sz w:val="24"/>
          <w:szCs w:val="24"/>
          <w:rtl/>
        </w:rPr>
        <w:t>.</w:t>
      </w:r>
      <w:r w:rsidRPr="003E628E">
        <w:rPr>
          <w:rFonts w:cs="David"/>
          <w:sz w:val="24"/>
          <w:szCs w:val="24"/>
          <w:rtl/>
        </w:rPr>
        <w:t xml:space="preserve"> </w:t>
      </w:r>
    </w:p>
    <w:p w:rsidR="00846AA6" w:rsidRPr="003E628E" w:rsidRDefault="00846AA6" w:rsidP="00846AA6">
      <w:pPr>
        <w:pStyle w:val="ae"/>
        <w:numPr>
          <w:ilvl w:val="2"/>
          <w:numId w:val="17"/>
        </w:numPr>
        <w:spacing w:line="276" w:lineRule="auto"/>
        <w:rPr>
          <w:rFonts w:cs="David"/>
          <w:sz w:val="24"/>
          <w:szCs w:val="24"/>
          <w:rtl/>
        </w:rPr>
      </w:pPr>
      <w:r w:rsidRPr="003E628E">
        <w:rPr>
          <w:rFonts w:cs="David" w:hint="eastAsia"/>
          <w:sz w:val="24"/>
          <w:szCs w:val="24"/>
          <w:rtl/>
        </w:rPr>
        <w:t>תוכנית</w:t>
      </w:r>
      <w:r w:rsidRPr="003E628E">
        <w:rPr>
          <w:rFonts w:cs="David"/>
          <w:sz w:val="24"/>
          <w:szCs w:val="24"/>
          <w:rtl/>
        </w:rPr>
        <w:t xml:space="preserve"> </w:t>
      </w:r>
      <w:r w:rsidRPr="003E628E">
        <w:rPr>
          <w:rFonts w:cs="David" w:hint="eastAsia"/>
          <w:sz w:val="24"/>
          <w:szCs w:val="24"/>
          <w:rtl/>
        </w:rPr>
        <w:t>העבודה</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לוח</w:t>
      </w:r>
      <w:r w:rsidRPr="003E628E">
        <w:rPr>
          <w:rFonts w:cs="David"/>
          <w:sz w:val="24"/>
          <w:szCs w:val="24"/>
          <w:rtl/>
        </w:rPr>
        <w:t xml:space="preserve"> </w:t>
      </w:r>
      <w:r w:rsidRPr="003E628E">
        <w:rPr>
          <w:rFonts w:cs="David" w:hint="eastAsia"/>
          <w:sz w:val="24"/>
          <w:szCs w:val="24"/>
          <w:rtl/>
        </w:rPr>
        <w:t>זמנים</w:t>
      </w:r>
      <w:r w:rsidRPr="003E628E">
        <w:rPr>
          <w:rFonts w:cs="David" w:hint="cs"/>
          <w:sz w:val="24"/>
          <w:szCs w:val="24"/>
          <w:rtl/>
        </w:rPr>
        <w:t>, אבני דרך,</w:t>
      </w:r>
      <w:r w:rsidRPr="003E628E">
        <w:rPr>
          <w:rFonts w:cs="David"/>
          <w:sz w:val="24"/>
          <w:szCs w:val="24"/>
          <w:rtl/>
        </w:rPr>
        <w:t xml:space="preserve"> </w:t>
      </w:r>
      <w:r w:rsidRPr="003E628E">
        <w:rPr>
          <w:rFonts w:cs="David" w:hint="cs"/>
          <w:sz w:val="24"/>
          <w:szCs w:val="24"/>
          <w:rtl/>
        </w:rPr>
        <w:t>תפוקות ונקודות החלטה.</w:t>
      </w:r>
    </w:p>
    <w:p w:rsidR="00846AA6" w:rsidRPr="003E628E" w:rsidRDefault="00846AA6" w:rsidP="00846AA6">
      <w:pPr>
        <w:pStyle w:val="ae"/>
        <w:numPr>
          <w:ilvl w:val="1"/>
          <w:numId w:val="17"/>
        </w:numPr>
        <w:spacing w:line="276" w:lineRule="auto"/>
        <w:rPr>
          <w:rFonts w:cs="David"/>
          <w:sz w:val="24"/>
          <w:szCs w:val="24"/>
        </w:rPr>
      </w:pPr>
      <w:r w:rsidRPr="003E628E">
        <w:rPr>
          <w:rFonts w:cs="David" w:hint="eastAsia"/>
          <w:b/>
          <w:bCs/>
          <w:sz w:val="24"/>
          <w:szCs w:val="24"/>
          <w:rtl/>
        </w:rPr>
        <w:t>היתרון</w:t>
      </w:r>
      <w:r w:rsidRPr="003E628E">
        <w:rPr>
          <w:rFonts w:cs="David"/>
          <w:b/>
          <w:bCs/>
          <w:sz w:val="24"/>
          <w:szCs w:val="24"/>
          <w:rtl/>
        </w:rPr>
        <w:t xml:space="preserve"> </w:t>
      </w:r>
      <w:r w:rsidRPr="003E628E">
        <w:rPr>
          <w:rFonts w:cs="David" w:hint="eastAsia"/>
          <w:b/>
          <w:bCs/>
          <w:sz w:val="24"/>
          <w:szCs w:val="24"/>
          <w:rtl/>
        </w:rPr>
        <w:t>היחסי</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cs"/>
          <w:sz w:val="24"/>
          <w:szCs w:val="24"/>
          <w:rtl/>
        </w:rPr>
        <w:t>המציע</w:t>
      </w:r>
      <w:r>
        <w:rPr>
          <w:rFonts w:cs="David" w:hint="cs"/>
          <w:sz w:val="24"/>
          <w:szCs w:val="24"/>
          <w:rtl/>
        </w:rPr>
        <w:t>,</w:t>
      </w:r>
      <w:r w:rsidRPr="003E628E">
        <w:rPr>
          <w:rFonts w:cs="David"/>
          <w:sz w:val="24"/>
          <w:szCs w:val="24"/>
          <w:rtl/>
        </w:rPr>
        <w:t xml:space="preserve"> </w:t>
      </w:r>
      <w:r w:rsidRPr="003E628E">
        <w:rPr>
          <w:rFonts w:cs="David" w:hint="cs"/>
          <w:sz w:val="24"/>
          <w:szCs w:val="24"/>
          <w:rtl/>
        </w:rPr>
        <w:t xml:space="preserve">תוך </w:t>
      </w:r>
      <w:r w:rsidRPr="001B3D91">
        <w:rPr>
          <w:rFonts w:cs="David" w:hint="cs"/>
          <w:b/>
          <w:bCs/>
          <w:sz w:val="24"/>
          <w:szCs w:val="24"/>
          <w:rtl/>
        </w:rPr>
        <w:t>סקירת התחרות</w:t>
      </w:r>
      <w:r w:rsidRPr="001B3D91">
        <w:rPr>
          <w:rFonts w:cs="David" w:hint="eastAsia"/>
          <w:b/>
          <w:bCs/>
          <w:sz w:val="24"/>
          <w:szCs w:val="24"/>
          <w:rtl/>
        </w:rPr>
        <w:t xml:space="preserve"> </w:t>
      </w:r>
      <w:r w:rsidRPr="001B3D91">
        <w:rPr>
          <w:rFonts w:cs="David" w:hint="cs"/>
          <w:b/>
          <w:bCs/>
          <w:sz w:val="24"/>
          <w:szCs w:val="24"/>
          <w:rtl/>
        </w:rPr>
        <w:t>והמצאות קיימות</w:t>
      </w:r>
      <w:r w:rsidRPr="003E628E">
        <w:rPr>
          <w:rFonts w:cs="David" w:hint="eastAsia"/>
          <w:sz w:val="24"/>
          <w:szCs w:val="24"/>
          <w:rtl/>
        </w:rPr>
        <w:t xml:space="preserve"> ור</w:t>
      </w:r>
      <w:r w:rsidRPr="003E628E">
        <w:rPr>
          <w:rFonts w:cs="David"/>
          <w:sz w:val="24"/>
          <w:szCs w:val="24"/>
          <w:rtl/>
        </w:rPr>
        <w:t>מ</w:t>
      </w:r>
      <w:r w:rsidRPr="003E628E">
        <w:rPr>
          <w:rFonts w:cs="David" w:hint="eastAsia"/>
          <w:sz w:val="24"/>
          <w:szCs w:val="24"/>
          <w:rtl/>
        </w:rPr>
        <w:t>ת</w:t>
      </w:r>
      <w:r w:rsidRPr="003E628E">
        <w:rPr>
          <w:rFonts w:cs="David"/>
          <w:sz w:val="24"/>
          <w:szCs w:val="24"/>
          <w:rtl/>
        </w:rPr>
        <w:t xml:space="preserve"> </w:t>
      </w:r>
      <w:r w:rsidRPr="003E628E">
        <w:rPr>
          <w:rFonts w:cs="David" w:hint="eastAsia"/>
          <w:sz w:val="24"/>
          <w:szCs w:val="24"/>
          <w:rtl/>
        </w:rPr>
        <w:t>קבוצת</w:t>
      </w:r>
      <w:r w:rsidRPr="003E628E">
        <w:rPr>
          <w:rFonts w:cs="David"/>
          <w:sz w:val="24"/>
          <w:szCs w:val="24"/>
          <w:rtl/>
        </w:rPr>
        <w:t xml:space="preserve"> </w:t>
      </w:r>
      <w:r w:rsidRPr="003E628E">
        <w:rPr>
          <w:rFonts w:cs="David" w:hint="eastAsia"/>
          <w:sz w:val="24"/>
          <w:szCs w:val="24"/>
          <w:rtl/>
        </w:rPr>
        <w:t>מבצעי</w:t>
      </w:r>
      <w:r w:rsidRPr="003E628E">
        <w:rPr>
          <w:rFonts w:cs="David"/>
          <w:sz w:val="24"/>
          <w:szCs w:val="24"/>
          <w:rtl/>
        </w:rPr>
        <w:t xml:space="preserve"> </w:t>
      </w:r>
      <w:r w:rsidRPr="003E628E">
        <w:rPr>
          <w:rFonts w:cs="David" w:hint="eastAsia"/>
          <w:sz w:val="24"/>
          <w:szCs w:val="24"/>
          <w:rtl/>
        </w:rPr>
        <w:t>ה</w:t>
      </w:r>
      <w:r>
        <w:rPr>
          <w:rFonts w:cs="David" w:hint="eastAsia"/>
          <w:sz w:val="24"/>
          <w:szCs w:val="24"/>
          <w:rtl/>
        </w:rPr>
        <w:t>תכנית</w:t>
      </w:r>
      <w:r w:rsidRPr="003E628E">
        <w:rPr>
          <w:rFonts w:cs="David"/>
          <w:sz w:val="24"/>
          <w:szCs w:val="24"/>
          <w:rtl/>
        </w:rPr>
        <w:t xml:space="preserve"> </w:t>
      </w:r>
      <w:r w:rsidRPr="003E628E">
        <w:rPr>
          <w:rFonts w:cs="David" w:hint="eastAsia"/>
          <w:sz w:val="24"/>
          <w:szCs w:val="24"/>
          <w:rtl/>
        </w:rPr>
        <w:t>המוצעת</w:t>
      </w:r>
      <w:r w:rsidRPr="003E628E">
        <w:rPr>
          <w:rFonts w:cs="David"/>
          <w:sz w:val="24"/>
          <w:szCs w:val="24"/>
          <w:rtl/>
        </w:rPr>
        <w:t xml:space="preserve"> (אם </w:t>
      </w:r>
      <w:r w:rsidRPr="003E628E">
        <w:rPr>
          <w:rFonts w:cs="David" w:hint="eastAsia"/>
          <w:sz w:val="24"/>
          <w:szCs w:val="24"/>
          <w:rtl/>
        </w:rPr>
        <w:t>קיימת</w:t>
      </w:r>
      <w:r w:rsidRPr="003E628E">
        <w:rPr>
          <w:rFonts w:cs="David"/>
          <w:sz w:val="24"/>
          <w:szCs w:val="24"/>
          <w:rtl/>
        </w:rPr>
        <w:t xml:space="preserve"> </w:t>
      </w:r>
      <w:r w:rsidRPr="003E628E">
        <w:rPr>
          <w:rFonts w:cs="David" w:hint="eastAsia"/>
          <w:sz w:val="24"/>
          <w:szCs w:val="24"/>
          <w:rtl/>
        </w:rPr>
        <w:t>קבוצה</w:t>
      </w:r>
      <w:r w:rsidRPr="003E628E">
        <w:rPr>
          <w:rFonts w:cs="David"/>
          <w:sz w:val="24"/>
          <w:szCs w:val="24"/>
          <w:rtl/>
        </w:rPr>
        <w:t xml:space="preserve">) </w:t>
      </w:r>
      <w:r w:rsidRPr="003E628E">
        <w:rPr>
          <w:rFonts w:cs="David" w:hint="eastAsia"/>
          <w:sz w:val="24"/>
          <w:szCs w:val="24"/>
          <w:rtl/>
        </w:rPr>
        <w:t>ביחס</w:t>
      </w:r>
      <w:r w:rsidRPr="003E628E">
        <w:rPr>
          <w:rFonts w:cs="David"/>
          <w:sz w:val="24"/>
          <w:szCs w:val="24"/>
          <w:rtl/>
        </w:rPr>
        <w:t xml:space="preserve"> </w:t>
      </w:r>
      <w:r w:rsidRPr="003E628E">
        <w:rPr>
          <w:rFonts w:cs="David" w:hint="eastAsia"/>
          <w:sz w:val="24"/>
          <w:szCs w:val="24"/>
          <w:rtl/>
        </w:rPr>
        <w:t>לנעשה</w:t>
      </w:r>
      <w:r w:rsidRPr="003E628E">
        <w:rPr>
          <w:rFonts w:cs="David"/>
          <w:sz w:val="24"/>
          <w:szCs w:val="24"/>
          <w:rtl/>
        </w:rPr>
        <w:t xml:space="preserve"> </w:t>
      </w:r>
      <w:r w:rsidRPr="003E628E">
        <w:rPr>
          <w:rFonts w:cs="David" w:hint="eastAsia"/>
          <w:sz w:val="24"/>
          <w:szCs w:val="24"/>
          <w:rtl/>
        </w:rPr>
        <w:t>בעולם</w:t>
      </w:r>
      <w:r w:rsidRPr="003E628E">
        <w:rPr>
          <w:rFonts w:cs="David"/>
          <w:sz w:val="24"/>
          <w:szCs w:val="24"/>
          <w:rtl/>
        </w:rPr>
        <w:t xml:space="preserve">. </w:t>
      </w:r>
    </w:p>
    <w:p w:rsidR="00846AA6" w:rsidRPr="003E628E" w:rsidRDefault="00846AA6" w:rsidP="00846AA6">
      <w:pPr>
        <w:pStyle w:val="ae"/>
        <w:numPr>
          <w:ilvl w:val="1"/>
          <w:numId w:val="17"/>
        </w:numPr>
        <w:spacing w:line="276" w:lineRule="auto"/>
        <w:rPr>
          <w:rFonts w:cs="David"/>
          <w:sz w:val="24"/>
          <w:szCs w:val="24"/>
          <w:rtl/>
        </w:rPr>
      </w:pPr>
      <w:r w:rsidRPr="003E628E">
        <w:rPr>
          <w:rFonts w:cs="David" w:hint="eastAsia"/>
          <w:sz w:val="24"/>
          <w:szCs w:val="24"/>
          <w:rtl/>
        </w:rPr>
        <w:t>ד</w:t>
      </w:r>
      <w:r w:rsidRPr="003E628E">
        <w:rPr>
          <w:rFonts w:cs="David"/>
          <w:sz w:val="24"/>
          <w:szCs w:val="24"/>
          <w:rtl/>
        </w:rPr>
        <w:t>י</w:t>
      </w:r>
      <w:r w:rsidRPr="003E628E">
        <w:rPr>
          <w:rFonts w:cs="David" w:hint="eastAsia"/>
          <w:sz w:val="24"/>
          <w:szCs w:val="24"/>
          <w:rtl/>
        </w:rPr>
        <w:t>ווח</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b/>
          <w:bCs/>
          <w:sz w:val="24"/>
          <w:szCs w:val="24"/>
          <w:rtl/>
        </w:rPr>
        <w:t>תוצאות</w:t>
      </w:r>
      <w:r w:rsidRPr="003E628E">
        <w:rPr>
          <w:rFonts w:cs="David"/>
          <w:b/>
          <w:bCs/>
          <w:sz w:val="24"/>
          <w:szCs w:val="24"/>
          <w:rtl/>
        </w:rPr>
        <w:t xml:space="preserve"> </w:t>
      </w:r>
      <w:r w:rsidRPr="003E628E">
        <w:rPr>
          <w:rFonts w:cs="David" w:hint="eastAsia"/>
          <w:b/>
          <w:bCs/>
          <w:sz w:val="24"/>
          <w:szCs w:val="24"/>
          <w:rtl/>
        </w:rPr>
        <w:t>מוקדמות</w:t>
      </w:r>
      <w:r w:rsidRPr="003E628E">
        <w:rPr>
          <w:rFonts w:cs="David"/>
          <w:sz w:val="24"/>
          <w:szCs w:val="24"/>
          <w:rtl/>
        </w:rPr>
        <w:t xml:space="preserve"> </w:t>
      </w:r>
      <w:r w:rsidRPr="003E628E">
        <w:rPr>
          <w:rFonts w:cs="David" w:hint="eastAsia"/>
          <w:sz w:val="24"/>
          <w:szCs w:val="24"/>
          <w:rtl/>
        </w:rPr>
        <w:t>הרלוונטיות</w:t>
      </w:r>
      <w:r w:rsidRPr="003E628E">
        <w:rPr>
          <w:rFonts w:cs="David"/>
          <w:sz w:val="24"/>
          <w:szCs w:val="24"/>
          <w:rtl/>
        </w:rPr>
        <w:t xml:space="preserve"> </w:t>
      </w:r>
      <w:r w:rsidRPr="003E628E">
        <w:rPr>
          <w:rFonts w:cs="David" w:hint="eastAsia"/>
          <w:sz w:val="24"/>
          <w:szCs w:val="24"/>
          <w:rtl/>
        </w:rPr>
        <w:t>להצעה</w:t>
      </w:r>
      <w:r w:rsidRPr="003E628E">
        <w:rPr>
          <w:rFonts w:cs="David"/>
          <w:sz w:val="24"/>
          <w:szCs w:val="24"/>
          <w:rtl/>
        </w:rPr>
        <w:t>.</w:t>
      </w:r>
    </w:p>
    <w:p w:rsidR="00846AA6" w:rsidRPr="003E628E" w:rsidRDefault="00846AA6" w:rsidP="00846AA6">
      <w:pPr>
        <w:pStyle w:val="ae"/>
        <w:numPr>
          <w:ilvl w:val="1"/>
          <w:numId w:val="17"/>
        </w:numPr>
        <w:spacing w:line="276" w:lineRule="auto"/>
        <w:rPr>
          <w:rFonts w:cs="David"/>
          <w:sz w:val="24"/>
          <w:szCs w:val="24"/>
        </w:rPr>
      </w:pPr>
      <w:r w:rsidRPr="003E628E">
        <w:rPr>
          <w:rFonts w:cs="David" w:hint="cs"/>
          <w:sz w:val="24"/>
          <w:szCs w:val="24"/>
          <w:rtl/>
        </w:rPr>
        <w:t>פירוט</w:t>
      </w:r>
      <w:r w:rsidRPr="003E628E">
        <w:rPr>
          <w:rFonts w:cs="David"/>
          <w:sz w:val="24"/>
          <w:szCs w:val="24"/>
          <w:rtl/>
        </w:rPr>
        <w:t xml:space="preserve"> </w:t>
      </w:r>
      <w:r w:rsidRPr="003E628E">
        <w:rPr>
          <w:rFonts w:cs="David" w:hint="eastAsia"/>
          <w:b/>
          <w:bCs/>
          <w:sz w:val="24"/>
          <w:szCs w:val="24"/>
          <w:rtl/>
        </w:rPr>
        <w:t>המשאבים</w:t>
      </w:r>
      <w:r w:rsidRPr="003E628E">
        <w:rPr>
          <w:rFonts w:cs="David"/>
          <w:sz w:val="24"/>
          <w:szCs w:val="24"/>
          <w:rtl/>
        </w:rPr>
        <w:t xml:space="preserve"> </w:t>
      </w:r>
      <w:r w:rsidRPr="003E628E">
        <w:rPr>
          <w:rFonts w:cs="David" w:hint="eastAsia"/>
          <w:sz w:val="24"/>
          <w:szCs w:val="24"/>
          <w:rtl/>
        </w:rPr>
        <w:t>העומדים</w:t>
      </w:r>
      <w:r w:rsidRPr="003E628E">
        <w:rPr>
          <w:rFonts w:cs="David"/>
          <w:sz w:val="24"/>
          <w:szCs w:val="24"/>
          <w:rtl/>
        </w:rPr>
        <w:t xml:space="preserve"> </w:t>
      </w:r>
      <w:r w:rsidRPr="003E628E">
        <w:rPr>
          <w:rFonts w:cs="David" w:hint="eastAsia"/>
          <w:sz w:val="24"/>
          <w:szCs w:val="24"/>
          <w:rtl/>
        </w:rPr>
        <w:t>לרשות</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כוח</w:t>
      </w:r>
      <w:r w:rsidRPr="003E628E">
        <w:rPr>
          <w:rFonts w:cs="David"/>
          <w:sz w:val="24"/>
          <w:szCs w:val="24"/>
          <w:rtl/>
        </w:rPr>
        <w:t xml:space="preserve"> </w:t>
      </w:r>
      <w:r w:rsidRPr="003E628E">
        <w:rPr>
          <w:rFonts w:cs="David" w:hint="eastAsia"/>
          <w:sz w:val="24"/>
          <w:szCs w:val="24"/>
          <w:rtl/>
        </w:rPr>
        <w:t>ה</w:t>
      </w:r>
      <w:r w:rsidRPr="003E628E">
        <w:rPr>
          <w:rFonts w:cs="David"/>
          <w:sz w:val="24"/>
          <w:szCs w:val="24"/>
          <w:rtl/>
        </w:rPr>
        <w:t>אד</w:t>
      </w:r>
      <w:r w:rsidRPr="003E628E">
        <w:rPr>
          <w:rFonts w:cs="David" w:hint="eastAsia"/>
          <w:sz w:val="24"/>
          <w:szCs w:val="24"/>
          <w:rtl/>
        </w:rPr>
        <w:t>ם</w:t>
      </w:r>
      <w:r w:rsidRPr="003E628E">
        <w:rPr>
          <w:rFonts w:cs="David"/>
          <w:sz w:val="24"/>
          <w:szCs w:val="24"/>
          <w:rtl/>
        </w:rPr>
        <w:t xml:space="preserve"> </w:t>
      </w:r>
      <w:r w:rsidRPr="003E628E">
        <w:rPr>
          <w:rFonts w:cs="David" w:hint="eastAsia"/>
          <w:sz w:val="24"/>
          <w:szCs w:val="24"/>
          <w:rtl/>
        </w:rPr>
        <w:t>המקצועי</w:t>
      </w:r>
      <w:r w:rsidRPr="003E628E">
        <w:rPr>
          <w:rFonts w:cs="David"/>
          <w:sz w:val="24"/>
          <w:szCs w:val="24"/>
          <w:rtl/>
        </w:rPr>
        <w:t xml:space="preserve"> </w:t>
      </w:r>
      <w:r w:rsidRPr="003E628E">
        <w:rPr>
          <w:rFonts w:cs="David" w:hint="eastAsia"/>
          <w:sz w:val="24"/>
          <w:szCs w:val="24"/>
          <w:rtl/>
        </w:rPr>
        <w:t>והציוד</w:t>
      </w:r>
      <w:r w:rsidRPr="003E628E">
        <w:rPr>
          <w:rFonts w:cs="David"/>
          <w:sz w:val="24"/>
          <w:szCs w:val="24"/>
          <w:rtl/>
        </w:rPr>
        <w:t>.</w:t>
      </w:r>
    </w:p>
    <w:p w:rsidR="00846AA6" w:rsidRPr="003E628E" w:rsidRDefault="00846AA6" w:rsidP="00846AA6">
      <w:pPr>
        <w:pStyle w:val="ae"/>
        <w:numPr>
          <w:ilvl w:val="1"/>
          <w:numId w:val="17"/>
        </w:numPr>
        <w:spacing w:line="276" w:lineRule="auto"/>
        <w:rPr>
          <w:rFonts w:cs="David"/>
          <w:sz w:val="24"/>
          <w:szCs w:val="24"/>
          <w:rtl/>
        </w:rPr>
      </w:pPr>
      <w:r w:rsidRPr="003E628E">
        <w:rPr>
          <w:rFonts w:cs="David" w:hint="cs"/>
          <w:b/>
          <w:bCs/>
          <w:sz w:val="24"/>
          <w:szCs w:val="24"/>
          <w:rtl/>
        </w:rPr>
        <w:t>הערכת סיכונים</w:t>
      </w:r>
      <w:r w:rsidRPr="003E628E">
        <w:rPr>
          <w:rFonts w:cs="David" w:hint="cs"/>
          <w:sz w:val="24"/>
          <w:szCs w:val="24"/>
          <w:rtl/>
        </w:rPr>
        <w:t xml:space="preserve"> ודרכי התמודדות</w:t>
      </w:r>
      <w:r>
        <w:rPr>
          <w:rFonts w:cs="David" w:hint="cs"/>
          <w:sz w:val="24"/>
          <w:szCs w:val="24"/>
          <w:rtl/>
        </w:rPr>
        <w:t>.</w:t>
      </w:r>
    </w:p>
    <w:p w:rsidR="00846AA6" w:rsidRPr="003E628E" w:rsidRDefault="00846AA6" w:rsidP="00846AA6">
      <w:pPr>
        <w:pStyle w:val="ae"/>
        <w:numPr>
          <w:ilvl w:val="1"/>
          <w:numId w:val="17"/>
        </w:numPr>
        <w:spacing w:line="276" w:lineRule="auto"/>
        <w:rPr>
          <w:rFonts w:cs="David"/>
          <w:sz w:val="24"/>
          <w:szCs w:val="24"/>
          <w:rtl/>
        </w:rPr>
      </w:pPr>
      <w:r w:rsidRPr="003E628E">
        <w:rPr>
          <w:rFonts w:cs="David" w:hint="eastAsia"/>
          <w:sz w:val="24"/>
          <w:szCs w:val="24"/>
          <w:rtl/>
        </w:rPr>
        <w:t>ככל</w:t>
      </w:r>
      <w:r w:rsidRPr="003E628E">
        <w:rPr>
          <w:rFonts w:cs="David"/>
          <w:sz w:val="24"/>
          <w:szCs w:val="24"/>
          <w:rtl/>
        </w:rPr>
        <w:t xml:space="preserve"> </w:t>
      </w:r>
      <w:r w:rsidRPr="003E628E">
        <w:rPr>
          <w:rFonts w:cs="David" w:hint="eastAsia"/>
          <w:sz w:val="24"/>
          <w:szCs w:val="24"/>
          <w:rtl/>
        </w:rPr>
        <w:t>שניתן</w:t>
      </w:r>
      <w:r w:rsidRPr="003E628E">
        <w:rPr>
          <w:rFonts w:cs="David"/>
          <w:sz w:val="24"/>
          <w:szCs w:val="24"/>
          <w:rtl/>
        </w:rPr>
        <w:t xml:space="preserve"> - </w:t>
      </w:r>
      <w:r w:rsidRPr="003E628E">
        <w:rPr>
          <w:rFonts w:cs="David" w:hint="eastAsia"/>
          <w:b/>
          <w:bCs/>
          <w:sz w:val="24"/>
          <w:szCs w:val="24"/>
          <w:rtl/>
        </w:rPr>
        <w:t>ר</w:t>
      </w:r>
      <w:r w:rsidRPr="003E628E">
        <w:rPr>
          <w:rFonts w:cs="David"/>
          <w:b/>
          <w:bCs/>
          <w:sz w:val="24"/>
          <w:szCs w:val="24"/>
          <w:rtl/>
        </w:rPr>
        <w:t>ש</w:t>
      </w:r>
      <w:r w:rsidRPr="003E628E">
        <w:rPr>
          <w:rFonts w:cs="David" w:hint="eastAsia"/>
          <w:b/>
          <w:bCs/>
          <w:sz w:val="24"/>
          <w:szCs w:val="24"/>
          <w:rtl/>
        </w:rPr>
        <w:t>ימת</w:t>
      </w:r>
      <w:r w:rsidRPr="003E628E">
        <w:rPr>
          <w:rFonts w:cs="David"/>
          <w:b/>
          <w:bCs/>
          <w:sz w:val="24"/>
          <w:szCs w:val="24"/>
          <w:rtl/>
        </w:rPr>
        <w:t xml:space="preserve"> ספרות</w:t>
      </w:r>
      <w:r w:rsidRPr="003E628E">
        <w:rPr>
          <w:rFonts w:cs="David"/>
          <w:sz w:val="24"/>
          <w:szCs w:val="24"/>
          <w:rtl/>
        </w:rPr>
        <w:t xml:space="preserve"> הנוגעת לנושא התוכנית. </w:t>
      </w:r>
    </w:p>
    <w:p w:rsidR="00846AA6" w:rsidRPr="003E628E" w:rsidRDefault="00846AA6" w:rsidP="00846AA6">
      <w:pPr>
        <w:pStyle w:val="ae"/>
        <w:spacing w:line="276" w:lineRule="auto"/>
        <w:ind w:left="1364" w:firstLine="0"/>
        <w:rPr>
          <w:rFonts w:cs="David"/>
          <w:sz w:val="24"/>
          <w:szCs w:val="24"/>
          <w:rtl/>
        </w:rPr>
      </w:pPr>
    </w:p>
    <w:p w:rsidR="00846AA6" w:rsidRPr="003E628E" w:rsidRDefault="00846AA6" w:rsidP="00846AA6">
      <w:pPr>
        <w:pStyle w:val="ae"/>
        <w:spacing w:line="276" w:lineRule="auto"/>
        <w:ind w:left="644" w:hanging="360"/>
        <w:rPr>
          <w:rFonts w:cs="David"/>
          <w:sz w:val="24"/>
          <w:szCs w:val="24"/>
        </w:rPr>
      </w:pPr>
      <w:r w:rsidRPr="003E628E">
        <w:rPr>
          <w:rFonts w:cs="David"/>
          <w:sz w:val="24"/>
          <w:szCs w:val="24"/>
          <w:rtl/>
        </w:rPr>
        <w:t xml:space="preserve">סעיפים </w:t>
      </w:r>
      <w:r w:rsidRPr="003E628E">
        <w:rPr>
          <w:rFonts w:cs="David" w:hint="cs"/>
          <w:sz w:val="24"/>
          <w:szCs w:val="24"/>
          <w:rtl/>
        </w:rPr>
        <w:t>א'</w:t>
      </w:r>
      <w:r w:rsidRPr="003E628E">
        <w:rPr>
          <w:rFonts w:cs="David"/>
          <w:sz w:val="24"/>
          <w:szCs w:val="24"/>
          <w:rtl/>
        </w:rPr>
        <w:t xml:space="preserve"> עד </w:t>
      </w:r>
      <w:r>
        <w:rPr>
          <w:rFonts w:cs="David" w:hint="cs"/>
          <w:sz w:val="24"/>
          <w:szCs w:val="24"/>
          <w:rtl/>
        </w:rPr>
        <w:t>ט</w:t>
      </w:r>
      <w:r w:rsidRPr="003E628E">
        <w:rPr>
          <w:rFonts w:cs="David" w:hint="cs"/>
          <w:sz w:val="24"/>
          <w:szCs w:val="24"/>
          <w:rtl/>
        </w:rPr>
        <w:t>'</w:t>
      </w:r>
      <w:r w:rsidRPr="003E628E">
        <w:rPr>
          <w:rFonts w:cs="David"/>
          <w:sz w:val="24"/>
          <w:szCs w:val="24"/>
          <w:rtl/>
        </w:rPr>
        <w:t xml:space="preserve"> מוגבלים בסה"כ ל- 10 עמודים.</w:t>
      </w:r>
    </w:p>
    <w:p w:rsidR="00846AA6" w:rsidRPr="003E628E" w:rsidRDefault="00846AA6" w:rsidP="00846AA6">
      <w:pPr>
        <w:pStyle w:val="ae"/>
        <w:spacing w:line="276" w:lineRule="auto"/>
        <w:ind w:left="644" w:hanging="360"/>
        <w:rPr>
          <w:rFonts w:cs="David"/>
          <w:sz w:val="24"/>
          <w:szCs w:val="24"/>
          <w:rtl/>
        </w:rPr>
      </w:pPr>
      <w:r w:rsidRPr="003E628E">
        <w:rPr>
          <w:rFonts w:cs="David" w:hint="cs"/>
          <w:sz w:val="24"/>
          <w:szCs w:val="24"/>
          <w:rtl/>
        </w:rPr>
        <w:t xml:space="preserve">יש להתייחס לכל קריטריוני השפוט שבסעיף 7 </w:t>
      </w:r>
      <w:r>
        <w:rPr>
          <w:rFonts w:cs="David" w:hint="cs"/>
          <w:sz w:val="24"/>
          <w:szCs w:val="24"/>
          <w:rtl/>
        </w:rPr>
        <w:t>של ה</w:t>
      </w:r>
      <w:r w:rsidRPr="003E628E">
        <w:rPr>
          <w:rFonts w:cs="David" w:hint="cs"/>
          <w:sz w:val="24"/>
          <w:szCs w:val="24"/>
          <w:rtl/>
        </w:rPr>
        <w:t xml:space="preserve">קול </w:t>
      </w:r>
      <w:r>
        <w:rPr>
          <w:rFonts w:cs="David" w:hint="cs"/>
          <w:sz w:val="24"/>
          <w:szCs w:val="24"/>
          <w:rtl/>
        </w:rPr>
        <w:t>ה</w:t>
      </w:r>
      <w:r w:rsidRPr="003E628E">
        <w:rPr>
          <w:rFonts w:cs="David" w:hint="cs"/>
          <w:sz w:val="24"/>
          <w:szCs w:val="24"/>
          <w:rtl/>
        </w:rPr>
        <w:t>קורא ע"י סעיפים נפרדים וברורים  עבור כל קריטריון.</w:t>
      </w:r>
    </w:p>
    <w:p w:rsidR="00846AA6" w:rsidRPr="003E628E" w:rsidRDefault="00846AA6" w:rsidP="00846AA6">
      <w:pPr>
        <w:pStyle w:val="ae"/>
        <w:spacing w:line="276" w:lineRule="auto"/>
        <w:ind w:left="644" w:hanging="360"/>
        <w:rPr>
          <w:rFonts w:cs="David"/>
          <w:sz w:val="24"/>
          <w:szCs w:val="24"/>
        </w:rPr>
      </w:pPr>
      <w:r w:rsidRPr="003E628E">
        <w:rPr>
          <w:rFonts w:cs="David" w:hint="cs"/>
          <w:sz w:val="24"/>
          <w:szCs w:val="24"/>
          <w:rtl/>
        </w:rPr>
        <w:t>יש לרשום את התיאור או לגזור ולהדביק את כל התיאור בשדה הבא.</w:t>
      </w:r>
    </w:p>
    <w:p w:rsidR="00846AA6" w:rsidRPr="003E628E" w:rsidRDefault="00846AA6" w:rsidP="00846AA6">
      <w:pPr>
        <w:pBdr>
          <w:top w:val="single" w:sz="4" w:space="1" w:color="auto"/>
        </w:pBdr>
        <w:spacing w:line="276" w:lineRule="auto"/>
        <w:rPr>
          <w:szCs w:val="24"/>
          <w:rtl/>
        </w:rPr>
      </w:pPr>
      <w:r w:rsidRPr="003E628E">
        <w:rPr>
          <w:szCs w:val="24"/>
          <w:rtl/>
        </w:rPr>
        <w:t xml:space="preserve"> </w:t>
      </w:r>
    </w:p>
    <w:p w:rsidR="00846AA6" w:rsidRPr="003E628E" w:rsidRDefault="00846AA6" w:rsidP="00846AA6">
      <w:pPr>
        <w:spacing w:line="276" w:lineRule="auto"/>
        <w:rPr>
          <w:szCs w:val="24"/>
          <w:rtl/>
        </w:rPr>
      </w:pPr>
      <w:r w:rsidRPr="003E628E">
        <w:rPr>
          <w:szCs w:val="24"/>
          <w:rtl/>
        </w:rPr>
        <w:br w:type="page"/>
      </w:r>
    </w:p>
    <w:p w:rsidR="00846AA6" w:rsidRPr="003E628E" w:rsidRDefault="00BC5C8C" w:rsidP="00846AA6">
      <w:pPr>
        <w:spacing w:line="276" w:lineRule="auto"/>
        <w:rPr>
          <w:szCs w:val="24"/>
          <w:rtl/>
        </w:rPr>
      </w:pPr>
      <w:r w:rsidRPr="003E628E">
        <w:rPr>
          <w:b/>
          <w:bCs/>
          <w:i/>
          <w:iCs/>
          <w:szCs w:val="24"/>
          <w:rtl/>
        </w:rPr>
        <w:fldChar w:fldCharType="begin">
          <w:ffData>
            <w:name w:val=""/>
            <w:enabled/>
            <w:calcOnExit w:val="0"/>
            <w:textInput>
              <w:default w:val="הקלד או הדבק כאן את תיאור התוכנית"/>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או הדבק כאן את תיאור התוכנית</w:t>
      </w:r>
      <w:r w:rsidRPr="003E628E">
        <w:rPr>
          <w:b/>
          <w:bCs/>
          <w:i/>
          <w:iCs/>
          <w:szCs w:val="24"/>
          <w:rtl/>
        </w:rPr>
        <w:fldChar w:fldCharType="end"/>
      </w:r>
    </w:p>
    <w:p w:rsidR="00846AA6" w:rsidRPr="003E628E" w:rsidRDefault="00846AA6" w:rsidP="00846AA6">
      <w:pPr>
        <w:spacing w:line="276" w:lineRule="auto"/>
        <w:rPr>
          <w:szCs w:val="24"/>
          <w:rtl/>
        </w:rPr>
      </w:pPr>
    </w:p>
    <w:p w:rsidR="00846AA6" w:rsidRPr="003E628E" w:rsidRDefault="00846AA6" w:rsidP="00846AA6">
      <w:pPr>
        <w:bidi w:val="0"/>
        <w:spacing w:line="276" w:lineRule="auto"/>
        <w:rPr>
          <w:szCs w:val="24"/>
        </w:rPr>
      </w:pPr>
      <w:r w:rsidRPr="003E628E">
        <w:rPr>
          <w:szCs w:val="24"/>
          <w:rtl/>
        </w:rPr>
        <w:br w:type="page"/>
      </w:r>
    </w:p>
    <w:p w:rsidR="00846AA6" w:rsidRPr="003E628E" w:rsidRDefault="00846AA6" w:rsidP="00846AA6">
      <w:pPr>
        <w:spacing w:line="276" w:lineRule="auto"/>
        <w:rPr>
          <w:szCs w:val="24"/>
          <w:rtl/>
        </w:rPr>
      </w:pPr>
    </w:p>
    <w:p w:rsidR="00846AA6" w:rsidRDefault="00846AA6" w:rsidP="00846AA6">
      <w:pPr>
        <w:pStyle w:val="14"/>
        <w:numPr>
          <w:ilvl w:val="0"/>
          <w:numId w:val="33"/>
        </w:numPr>
        <w:rPr>
          <w:rtl/>
        </w:rPr>
      </w:pPr>
      <w:r w:rsidRPr="00B27A58">
        <w:rPr>
          <w:rtl/>
        </w:rPr>
        <w:t>לוח זמנים ותוכנית עבודה</w:t>
      </w:r>
    </w:p>
    <w:p w:rsidR="00846AA6" w:rsidRPr="003E628E" w:rsidRDefault="00846AA6" w:rsidP="00846AA6">
      <w:pPr>
        <w:spacing w:line="276" w:lineRule="auto"/>
        <w:rPr>
          <w:szCs w:val="24"/>
          <w:rtl/>
        </w:rPr>
      </w:pPr>
      <w:r w:rsidRPr="003E628E">
        <w:rPr>
          <w:rFonts w:hint="cs"/>
          <w:szCs w:val="24"/>
          <w:rtl/>
        </w:rPr>
        <w:t>הנחיות:</w:t>
      </w:r>
    </w:p>
    <w:p w:rsidR="00846AA6" w:rsidRPr="003E628E" w:rsidRDefault="00846AA6" w:rsidP="00846AA6">
      <w:pPr>
        <w:pStyle w:val="ae"/>
        <w:numPr>
          <w:ilvl w:val="0"/>
          <w:numId w:val="18"/>
        </w:numPr>
        <w:spacing w:line="276" w:lineRule="auto"/>
        <w:rPr>
          <w:rFonts w:cs="David"/>
          <w:spacing w:val="-8"/>
          <w:sz w:val="24"/>
          <w:szCs w:val="24"/>
          <w:rtl/>
        </w:rPr>
      </w:pPr>
      <w:r w:rsidRPr="003E628E">
        <w:rPr>
          <w:rFonts w:cs="David" w:hint="cs"/>
          <w:sz w:val="24"/>
          <w:szCs w:val="24"/>
          <w:rtl/>
        </w:rPr>
        <w:t xml:space="preserve"> </w:t>
      </w:r>
      <w:r w:rsidRPr="003E628E">
        <w:rPr>
          <w:rFonts w:cs="David"/>
          <w:sz w:val="24"/>
          <w:szCs w:val="24"/>
          <w:rtl/>
        </w:rPr>
        <w:t xml:space="preserve">חלק זה יכלול תיאור מילולי של שלבי העבודה. כל שלב יהיה תחום בזמן </w:t>
      </w:r>
      <w:r w:rsidRPr="003E628E">
        <w:rPr>
          <w:rFonts w:cs="David"/>
          <w:spacing w:val="-8"/>
          <w:sz w:val="24"/>
          <w:szCs w:val="24"/>
          <w:rtl/>
        </w:rPr>
        <w:t>התחלה ובזמן סיום שבו ניתן יהיה לספק את התוצר המתוכנן.</w:t>
      </w:r>
    </w:p>
    <w:p w:rsidR="00846AA6" w:rsidRDefault="00846AA6" w:rsidP="00846AA6">
      <w:pPr>
        <w:pStyle w:val="ae"/>
        <w:numPr>
          <w:ilvl w:val="0"/>
          <w:numId w:val="18"/>
        </w:numPr>
        <w:spacing w:line="276" w:lineRule="auto"/>
        <w:rPr>
          <w:rFonts w:cs="David"/>
          <w:sz w:val="24"/>
          <w:szCs w:val="24"/>
        </w:rPr>
      </w:pPr>
      <w:r w:rsidRPr="003E628E">
        <w:rPr>
          <w:rFonts w:cs="David"/>
          <w:sz w:val="24"/>
          <w:szCs w:val="24"/>
          <w:rtl/>
        </w:rPr>
        <w:t xml:space="preserve">תוכנית העבודה תסוכם </w:t>
      </w:r>
      <w:r w:rsidRPr="003E628E">
        <w:rPr>
          <w:rFonts w:cs="David" w:hint="cs"/>
          <w:sz w:val="24"/>
          <w:szCs w:val="24"/>
          <w:rtl/>
        </w:rPr>
        <w:t xml:space="preserve">באחד </w:t>
      </w:r>
      <w:r>
        <w:rPr>
          <w:rFonts w:cs="David" w:hint="cs"/>
          <w:sz w:val="24"/>
          <w:szCs w:val="24"/>
          <w:rtl/>
        </w:rPr>
        <w:t>מ</w:t>
      </w:r>
      <w:r w:rsidRPr="003E628E">
        <w:rPr>
          <w:rFonts w:cs="David" w:hint="cs"/>
          <w:sz w:val="24"/>
          <w:szCs w:val="24"/>
          <w:rtl/>
        </w:rPr>
        <w:t>שני אופנים:</w:t>
      </w:r>
    </w:p>
    <w:p w:rsidR="00846AA6" w:rsidRDefault="00846AA6" w:rsidP="00846AA6">
      <w:pPr>
        <w:pStyle w:val="ae"/>
        <w:spacing w:line="276" w:lineRule="auto"/>
        <w:ind w:left="644" w:firstLine="0"/>
        <w:rPr>
          <w:rFonts w:cs="David"/>
          <w:sz w:val="24"/>
          <w:szCs w:val="24"/>
        </w:rPr>
      </w:pPr>
    </w:p>
    <w:p w:rsidR="00846AA6" w:rsidRPr="003E628E" w:rsidRDefault="00846AA6" w:rsidP="00846AA6">
      <w:pPr>
        <w:pStyle w:val="ae"/>
        <w:numPr>
          <w:ilvl w:val="0"/>
          <w:numId w:val="24"/>
        </w:numPr>
        <w:spacing w:line="276" w:lineRule="auto"/>
        <w:rPr>
          <w:rFonts w:cs="David"/>
          <w:sz w:val="24"/>
          <w:szCs w:val="24"/>
        </w:rPr>
      </w:pPr>
      <w:r w:rsidRPr="003E628E">
        <w:rPr>
          <w:rFonts w:cs="David" w:hint="cs"/>
          <w:sz w:val="24"/>
          <w:szCs w:val="24"/>
          <w:rtl/>
        </w:rPr>
        <w:t>טבלה כדוגמת הטבלה הבאה:</w:t>
      </w:r>
    </w:p>
    <w:p w:rsidR="00846AA6" w:rsidRPr="003E628E" w:rsidRDefault="00846AA6" w:rsidP="00846AA6">
      <w:pPr>
        <w:spacing w:line="276" w:lineRule="auto"/>
        <w:rPr>
          <w:szCs w:val="24"/>
        </w:rPr>
      </w:pPr>
      <w:r w:rsidRPr="003E628E">
        <w:rPr>
          <w:szCs w:val="24"/>
        </w:rPr>
        <w:object w:dxaOrig="10035" w:dyaOrig="35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75pt;height:171.75pt" o:ole="">
            <v:imagedata r:id="rId15" o:title=""/>
          </v:shape>
          <o:OLEObject Type="Embed" ProgID="Excel.Sheet.12" ShapeID="_x0000_i1025" DrawAspect="Content" ObjectID="_1395057637" r:id="rId16"/>
        </w:object>
      </w:r>
    </w:p>
    <w:p w:rsidR="00846AA6" w:rsidRPr="003E628E" w:rsidRDefault="00846AA6" w:rsidP="00846AA6">
      <w:pPr>
        <w:pStyle w:val="ae"/>
        <w:numPr>
          <w:ilvl w:val="0"/>
          <w:numId w:val="24"/>
        </w:numPr>
        <w:spacing w:line="276" w:lineRule="auto"/>
        <w:rPr>
          <w:rFonts w:cs="David"/>
          <w:sz w:val="24"/>
          <w:szCs w:val="24"/>
          <w:rtl/>
        </w:rPr>
      </w:pPr>
      <w:r w:rsidRPr="003E628E">
        <w:rPr>
          <w:rFonts w:cs="David"/>
          <w:sz w:val="24"/>
          <w:szCs w:val="24"/>
          <w:rtl/>
        </w:rPr>
        <w:t xml:space="preserve">בתרשים גאנט של לוח זמנים </w:t>
      </w:r>
      <w:r w:rsidRPr="003E628E">
        <w:rPr>
          <w:rFonts w:cs="David" w:hint="cs"/>
          <w:sz w:val="24"/>
          <w:szCs w:val="24"/>
          <w:rtl/>
        </w:rPr>
        <w:t>התואם את הטבלה. בתרשים</w:t>
      </w:r>
      <w:r w:rsidRPr="003E628E">
        <w:rPr>
          <w:rFonts w:cs="David"/>
          <w:sz w:val="24"/>
          <w:szCs w:val="24"/>
          <w:rtl/>
        </w:rPr>
        <w:t xml:space="preserve"> </w:t>
      </w:r>
      <w:r>
        <w:rPr>
          <w:rFonts w:cs="David" w:hint="cs"/>
          <w:sz w:val="24"/>
          <w:szCs w:val="24"/>
          <w:rtl/>
        </w:rPr>
        <w:t>יצוינו</w:t>
      </w:r>
      <w:r w:rsidRPr="003E628E">
        <w:rPr>
          <w:rFonts w:cs="David"/>
          <w:sz w:val="24"/>
          <w:szCs w:val="24"/>
          <w:rtl/>
        </w:rPr>
        <w:t xml:space="preserve"> השמות המקוצרים של השלבים, מועדי התחלה וסיום של כל שלב (מצוין על ידי קו), פרוסים על ציר זמן. לטבלה י</w:t>
      </w:r>
      <w:r>
        <w:rPr>
          <w:rFonts w:cs="David" w:hint="cs"/>
          <w:sz w:val="24"/>
          <w:szCs w:val="24"/>
          <w:rtl/>
        </w:rPr>
        <w:t>צורף</w:t>
      </w:r>
      <w:r w:rsidRPr="003E628E">
        <w:rPr>
          <w:rFonts w:cs="David"/>
          <w:sz w:val="24"/>
          <w:szCs w:val="24"/>
          <w:rtl/>
        </w:rPr>
        <w:t xml:space="preserve"> מקרא המפרט את שלבי העבודה ואת התפוקות הנמסרות. </w:t>
      </w:r>
    </w:p>
    <w:p w:rsidR="00846AA6" w:rsidRPr="003E628E" w:rsidRDefault="00846AA6" w:rsidP="00846AA6">
      <w:pPr>
        <w:spacing w:line="276" w:lineRule="auto"/>
        <w:ind w:left="1004"/>
        <w:rPr>
          <w:szCs w:val="24"/>
          <w:rtl/>
        </w:rPr>
      </w:pPr>
      <w:r w:rsidRPr="003E628E">
        <w:rPr>
          <w:szCs w:val="24"/>
          <w:rtl/>
        </w:rPr>
        <w:t>דוגמה לתרשים לוח זמנים (גאנט):</w:t>
      </w:r>
    </w:p>
    <w:p w:rsidR="00846AA6" w:rsidRPr="003E628E" w:rsidRDefault="00846AA6" w:rsidP="00846AA6">
      <w:pPr>
        <w:spacing w:line="276" w:lineRule="auto"/>
        <w:rPr>
          <w:szCs w:val="24"/>
          <w:rtl/>
        </w:rPr>
      </w:pPr>
      <w:r w:rsidRPr="003E628E">
        <w:rPr>
          <w:szCs w:val="24"/>
        </w:rPr>
        <w:object w:dxaOrig="9338" w:dyaOrig="3844">
          <v:shape id="_x0000_i1026" type="#_x0000_t75" style="width:466.5pt;height:190.5pt" o:ole="">
            <v:imagedata r:id="rId17" o:title=""/>
          </v:shape>
          <o:OLEObject Type="Embed" ProgID="Excel.Sheet.12" ShapeID="_x0000_i1026" DrawAspect="Content" ObjectID="_1395057638" r:id="rId18"/>
        </w:object>
      </w:r>
    </w:p>
    <w:p w:rsidR="00846AA6" w:rsidRPr="003E628E" w:rsidRDefault="00846AA6" w:rsidP="00846AA6">
      <w:pPr>
        <w:pStyle w:val="ae"/>
        <w:numPr>
          <w:ilvl w:val="0"/>
          <w:numId w:val="26"/>
        </w:numPr>
        <w:spacing w:line="276" w:lineRule="auto"/>
        <w:rPr>
          <w:rFonts w:cs="David"/>
          <w:sz w:val="24"/>
          <w:szCs w:val="24"/>
          <w:rtl/>
        </w:rPr>
      </w:pPr>
      <w:r w:rsidRPr="003E628E">
        <w:rPr>
          <w:rFonts w:cs="David" w:hint="cs"/>
          <w:sz w:val="24"/>
          <w:szCs w:val="24"/>
          <w:rtl/>
        </w:rPr>
        <w:t xml:space="preserve">נקודות הכרעה בכל שלב ו/או </w:t>
      </w:r>
      <w:r w:rsidRPr="003E628E">
        <w:rPr>
          <w:rFonts w:cs="David"/>
          <w:sz w:val="24"/>
          <w:szCs w:val="24"/>
          <w:rtl/>
        </w:rPr>
        <w:t xml:space="preserve">סיום שלב בו ניתנת התפוקה </w:t>
      </w:r>
      <w:r w:rsidRPr="003E628E">
        <w:rPr>
          <w:rFonts w:cs="David" w:hint="cs"/>
          <w:sz w:val="24"/>
          <w:szCs w:val="24"/>
          <w:rtl/>
        </w:rPr>
        <w:t>יהווה</w:t>
      </w:r>
      <w:r w:rsidRPr="003E628E">
        <w:rPr>
          <w:rFonts w:cs="David"/>
          <w:sz w:val="24"/>
          <w:szCs w:val="24"/>
          <w:rtl/>
        </w:rPr>
        <w:t xml:space="preserve"> אבן -דרך (</w:t>
      </w:r>
      <w:r w:rsidRPr="003E628E">
        <w:rPr>
          <w:rFonts w:cs="David"/>
          <w:sz w:val="24"/>
          <w:szCs w:val="24"/>
        </w:rPr>
        <w:t>MILESTONE</w:t>
      </w:r>
      <w:r w:rsidRPr="003E628E">
        <w:rPr>
          <w:rFonts w:cs="David"/>
          <w:sz w:val="24"/>
          <w:szCs w:val="24"/>
          <w:rtl/>
        </w:rPr>
        <w:t>).</w:t>
      </w:r>
    </w:p>
    <w:p w:rsidR="00846AA6" w:rsidRPr="003E628E" w:rsidRDefault="00846AA6" w:rsidP="00846AA6">
      <w:pPr>
        <w:pStyle w:val="ae"/>
        <w:numPr>
          <w:ilvl w:val="0"/>
          <w:numId w:val="26"/>
        </w:numPr>
        <w:spacing w:line="276" w:lineRule="auto"/>
        <w:rPr>
          <w:rFonts w:cs="David"/>
          <w:sz w:val="24"/>
          <w:szCs w:val="24"/>
          <w:rtl/>
        </w:rPr>
      </w:pPr>
      <w:r w:rsidRPr="003E628E">
        <w:rPr>
          <w:rFonts w:cs="David"/>
          <w:sz w:val="24"/>
          <w:szCs w:val="24"/>
          <w:rtl/>
        </w:rPr>
        <w:t>התפוקה</w:t>
      </w:r>
      <w:r w:rsidRPr="003E628E">
        <w:rPr>
          <w:rFonts w:cs="David" w:hint="cs"/>
          <w:sz w:val="24"/>
          <w:szCs w:val="24"/>
          <w:rtl/>
        </w:rPr>
        <w:t xml:space="preserve"> בכל אבן דרך</w:t>
      </w:r>
      <w:r w:rsidRPr="003E628E">
        <w:rPr>
          <w:rFonts w:cs="David"/>
          <w:sz w:val="24"/>
          <w:szCs w:val="24"/>
          <w:rtl/>
        </w:rPr>
        <w:t xml:space="preserve"> חייבת להיות ברת - מסירה, כמותית, או לפחות ברת שפיטה </w:t>
      </w:r>
      <w:r w:rsidRPr="003E628E">
        <w:rPr>
          <w:rFonts w:cs="David" w:hint="cs"/>
          <w:sz w:val="24"/>
          <w:szCs w:val="24"/>
          <w:rtl/>
        </w:rPr>
        <w:t xml:space="preserve">ובפרט </w:t>
      </w:r>
      <w:r w:rsidRPr="003E628E">
        <w:rPr>
          <w:rFonts w:cs="David"/>
          <w:sz w:val="24"/>
          <w:szCs w:val="24"/>
          <w:rtl/>
        </w:rPr>
        <w:t>אם קיומה מצביע על סיום השלב, שעלול להיות סיום "שלילי".</w:t>
      </w:r>
    </w:p>
    <w:p w:rsidR="00846AA6" w:rsidRPr="003E628E" w:rsidRDefault="00846AA6" w:rsidP="00846AA6">
      <w:pPr>
        <w:spacing w:line="276" w:lineRule="auto"/>
        <w:rPr>
          <w:szCs w:val="24"/>
          <w:rtl/>
        </w:rPr>
      </w:pPr>
      <w:r w:rsidRPr="003E628E">
        <w:rPr>
          <w:szCs w:val="24"/>
          <w:u w:val="single"/>
          <w:rtl/>
        </w:rPr>
        <w:t>למשל</w:t>
      </w:r>
      <w:r w:rsidRPr="003E628E">
        <w:rPr>
          <w:szCs w:val="24"/>
          <w:rtl/>
        </w:rPr>
        <w:t>: דו"ח בסיומו של חקר התכנות (</w:t>
      </w:r>
      <w:r w:rsidRPr="003E628E">
        <w:rPr>
          <w:szCs w:val="24"/>
        </w:rPr>
        <w:t>FEASIBILITY STUDY</w:t>
      </w:r>
      <w:r w:rsidRPr="003E628E">
        <w:rPr>
          <w:szCs w:val="24"/>
          <w:rtl/>
        </w:rPr>
        <w:t xml:space="preserve">), המצביע ש"אין התכנות" הוא תפוקה לגיטימית, ובלבד שכך היא הוגדרה בתחילת העבודה. </w:t>
      </w:r>
    </w:p>
    <w:p w:rsidR="00846AA6" w:rsidRPr="003E628E" w:rsidRDefault="00846AA6" w:rsidP="00846AA6">
      <w:pPr>
        <w:spacing w:line="276" w:lineRule="auto"/>
        <w:rPr>
          <w:szCs w:val="24"/>
          <w:rtl/>
        </w:rPr>
      </w:pPr>
      <w:r w:rsidRPr="003E628E">
        <w:rPr>
          <w:szCs w:val="24"/>
          <w:u w:val="single"/>
          <w:rtl/>
        </w:rPr>
        <w:t>למשל</w:t>
      </w:r>
      <w:r w:rsidRPr="003E628E">
        <w:rPr>
          <w:szCs w:val="24"/>
          <w:rtl/>
        </w:rPr>
        <w:t xml:space="preserve">: </w:t>
      </w:r>
      <w:r w:rsidRPr="003E628E">
        <w:rPr>
          <w:szCs w:val="24"/>
          <w:u w:val="single"/>
          <w:rtl/>
        </w:rPr>
        <w:t>התפוקה</w:t>
      </w:r>
      <w:r w:rsidRPr="003E628E">
        <w:rPr>
          <w:szCs w:val="24"/>
          <w:rtl/>
        </w:rPr>
        <w:t xml:space="preserve">: </w:t>
      </w:r>
      <w:r w:rsidRPr="003E628E">
        <w:rPr>
          <w:rFonts w:hint="cs"/>
          <w:szCs w:val="24"/>
          <w:rtl/>
        </w:rPr>
        <w:t>רישום פטנט הינו</w:t>
      </w:r>
      <w:r w:rsidRPr="003E628E">
        <w:rPr>
          <w:szCs w:val="24"/>
          <w:rtl/>
        </w:rPr>
        <w:t xml:space="preserve"> תפוקה לגיטימית, כשהיא באה בנוסף</w:t>
      </w:r>
      <w:r>
        <w:rPr>
          <w:rFonts w:hint="cs"/>
          <w:szCs w:val="24"/>
          <w:rtl/>
        </w:rPr>
        <w:t xml:space="preserve"> </w:t>
      </w:r>
      <w:r w:rsidRPr="003E628E">
        <w:rPr>
          <w:szCs w:val="24"/>
          <w:rtl/>
        </w:rPr>
        <w:t xml:space="preserve">לדו"חות </w:t>
      </w:r>
      <w:r w:rsidRPr="003E628E">
        <w:rPr>
          <w:rFonts w:hint="cs"/>
          <w:szCs w:val="24"/>
          <w:rtl/>
        </w:rPr>
        <w:t>הטכניים הרגילים</w:t>
      </w:r>
      <w:r w:rsidRPr="003E628E">
        <w:rPr>
          <w:szCs w:val="24"/>
          <w:rtl/>
        </w:rPr>
        <w:t xml:space="preserve">  של </w:t>
      </w:r>
      <w:r w:rsidRPr="003E628E">
        <w:rPr>
          <w:rFonts w:hint="cs"/>
          <w:szCs w:val="24"/>
          <w:rtl/>
        </w:rPr>
        <w:t>הפרויקט</w:t>
      </w:r>
      <w:r w:rsidRPr="003E628E">
        <w:rPr>
          <w:szCs w:val="24"/>
          <w:rtl/>
        </w:rPr>
        <w:t>.</w:t>
      </w:r>
    </w:p>
    <w:p w:rsidR="00846AA6" w:rsidRPr="003E628E" w:rsidRDefault="00846AA6" w:rsidP="00846AA6">
      <w:pPr>
        <w:spacing w:line="276" w:lineRule="auto"/>
        <w:rPr>
          <w:szCs w:val="24"/>
          <w:rtl/>
        </w:rPr>
      </w:pPr>
      <w:r w:rsidRPr="003E628E">
        <w:rPr>
          <w:szCs w:val="24"/>
          <w:rtl/>
        </w:rPr>
        <w:br w:type="page"/>
      </w:r>
    </w:p>
    <w:p w:rsidR="00846AA6" w:rsidRDefault="00846AA6" w:rsidP="00846AA6">
      <w:pPr>
        <w:pStyle w:val="14"/>
        <w:numPr>
          <w:ilvl w:val="0"/>
          <w:numId w:val="33"/>
        </w:numPr>
        <w:rPr>
          <w:rtl/>
        </w:rPr>
      </w:pPr>
      <w:r w:rsidRPr="003E628E">
        <w:rPr>
          <w:rFonts w:hint="cs"/>
          <w:rtl/>
        </w:rPr>
        <w:t>תוכנית עבודה:</w:t>
      </w:r>
    </w:p>
    <w:p w:rsidR="00846AA6" w:rsidRPr="003E628E" w:rsidRDefault="00846AA6" w:rsidP="00846AA6">
      <w:pPr>
        <w:spacing w:line="276" w:lineRule="auto"/>
        <w:rPr>
          <w:szCs w:val="24"/>
          <w:rtl/>
        </w:rPr>
      </w:pP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p>
    <w:p w:rsidR="00846AA6" w:rsidRPr="003E628E" w:rsidRDefault="00846AA6" w:rsidP="00846AA6">
      <w:pPr>
        <w:pStyle w:val="14"/>
        <w:numPr>
          <w:ilvl w:val="0"/>
          <w:numId w:val="33"/>
        </w:numPr>
        <w:rPr>
          <w:rtl/>
        </w:rPr>
      </w:pPr>
      <w:r>
        <w:rPr>
          <w:rFonts w:hint="cs"/>
          <w:rtl/>
        </w:rPr>
        <w:t>גנט</w:t>
      </w: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Pr>
        <w:object w:dxaOrig="8306" w:dyaOrig="509">
          <v:shape id="_x0000_i1027" type="#_x0000_t75" style="width:415.5pt;height:24pt" o:ole="">
            <v:imagedata r:id="rId19" o:title=""/>
          </v:shape>
          <o:OLEObject Type="Embed" ProgID="Word.Document.12" ShapeID="_x0000_i1027" DrawAspect="Content" ObjectID="_1395057639" r:id="rId20"/>
        </w:objec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br w:type="page"/>
      </w:r>
    </w:p>
    <w:p w:rsidR="00846AA6" w:rsidRDefault="00846AA6" w:rsidP="00846AA6">
      <w:pPr>
        <w:pStyle w:val="14"/>
        <w:numPr>
          <w:ilvl w:val="0"/>
          <w:numId w:val="33"/>
        </w:numPr>
        <w:rPr>
          <w:rtl/>
        </w:rPr>
      </w:pPr>
      <w:r w:rsidRPr="00B27A58">
        <w:rPr>
          <w:rtl/>
        </w:rPr>
        <w:t>תקציר רקע אישי (ימולא רק עבור בקשות חדשות)</w:t>
      </w:r>
    </w:p>
    <w:p w:rsidR="00846AA6" w:rsidRPr="003E628E" w:rsidRDefault="00846AA6" w:rsidP="00846AA6">
      <w:pPr>
        <w:spacing w:line="276" w:lineRule="auto"/>
        <w:rPr>
          <w:szCs w:val="24"/>
          <w:rtl/>
        </w:rPr>
      </w:pPr>
    </w:p>
    <w:p w:rsidR="00846AA6" w:rsidRPr="0090621B" w:rsidRDefault="00846AA6" w:rsidP="00846AA6">
      <w:pPr>
        <w:spacing w:line="276" w:lineRule="auto"/>
        <w:rPr>
          <w:szCs w:val="24"/>
          <w:u w:val="single"/>
          <w:rtl/>
        </w:rPr>
      </w:pPr>
      <w:r w:rsidRPr="00B27A58">
        <w:rPr>
          <w:rFonts w:hint="eastAsia"/>
          <w:szCs w:val="24"/>
          <w:u w:val="single"/>
          <w:rtl/>
        </w:rPr>
        <w:t>הנחיות</w:t>
      </w:r>
      <w:r w:rsidRPr="00B27A58">
        <w:rPr>
          <w:szCs w:val="24"/>
          <w:u w:val="single"/>
          <w:rtl/>
        </w:rPr>
        <w:t>.</w:t>
      </w:r>
    </w:p>
    <w:p w:rsidR="00846AA6" w:rsidRPr="003E628E" w:rsidRDefault="00846AA6" w:rsidP="00846AA6">
      <w:pPr>
        <w:pStyle w:val="ae"/>
        <w:numPr>
          <w:ilvl w:val="0"/>
          <w:numId w:val="19"/>
        </w:numPr>
        <w:spacing w:line="276" w:lineRule="auto"/>
        <w:rPr>
          <w:rFonts w:cs="David"/>
          <w:sz w:val="24"/>
          <w:szCs w:val="24"/>
          <w:rtl/>
        </w:rPr>
      </w:pPr>
      <w:r w:rsidRPr="003E628E">
        <w:rPr>
          <w:rFonts w:cs="David"/>
          <w:sz w:val="24"/>
          <w:szCs w:val="24"/>
          <w:rtl/>
        </w:rPr>
        <w:t xml:space="preserve">תקציר זה יש למלא עבור כל אחד </w:t>
      </w:r>
      <w:r w:rsidRPr="003E628E">
        <w:rPr>
          <w:rFonts w:cs="David" w:hint="cs"/>
          <w:sz w:val="24"/>
          <w:szCs w:val="24"/>
          <w:rtl/>
        </w:rPr>
        <w:t>מה</w:t>
      </w:r>
      <w:r w:rsidRPr="003E628E">
        <w:rPr>
          <w:rFonts w:cs="David"/>
          <w:sz w:val="24"/>
          <w:szCs w:val="24"/>
          <w:rtl/>
        </w:rPr>
        <w:t xml:space="preserve">משתתפים </w:t>
      </w:r>
      <w:r w:rsidRPr="003E628E">
        <w:rPr>
          <w:rFonts w:cs="David" w:hint="cs"/>
          <w:sz w:val="24"/>
          <w:szCs w:val="24"/>
          <w:rtl/>
        </w:rPr>
        <w:t>בתוכנית</w:t>
      </w:r>
      <w:r w:rsidRPr="003E628E">
        <w:rPr>
          <w:rFonts w:cs="David"/>
          <w:sz w:val="24"/>
          <w:szCs w:val="24"/>
          <w:rtl/>
        </w:rPr>
        <w:t xml:space="preserve"> על פי סדר הופעתם </w:t>
      </w:r>
      <w:r>
        <w:rPr>
          <w:rFonts w:cs="David" w:hint="cs"/>
          <w:sz w:val="24"/>
          <w:szCs w:val="24"/>
          <w:rtl/>
        </w:rPr>
        <w:t>ב</w:t>
      </w:r>
      <w:r w:rsidRPr="003E628E">
        <w:rPr>
          <w:rFonts w:cs="David"/>
          <w:sz w:val="24"/>
          <w:szCs w:val="24"/>
          <w:rtl/>
        </w:rPr>
        <w:t xml:space="preserve">סעיף  </w:t>
      </w:r>
      <w:r>
        <w:rPr>
          <w:rFonts w:cs="David" w:hint="cs"/>
          <w:sz w:val="24"/>
          <w:szCs w:val="24"/>
          <w:rtl/>
        </w:rPr>
        <w:t>3</w:t>
      </w:r>
      <w:r w:rsidRPr="003E628E">
        <w:rPr>
          <w:rFonts w:cs="David"/>
          <w:sz w:val="24"/>
          <w:szCs w:val="24"/>
          <w:rtl/>
        </w:rPr>
        <w:t>.</w:t>
      </w:r>
    </w:p>
    <w:p w:rsidR="00846AA6" w:rsidRPr="003E628E" w:rsidRDefault="00846AA6" w:rsidP="00846AA6">
      <w:pPr>
        <w:pStyle w:val="ae"/>
        <w:numPr>
          <w:ilvl w:val="0"/>
          <w:numId w:val="19"/>
        </w:numPr>
        <w:spacing w:line="276" w:lineRule="auto"/>
        <w:rPr>
          <w:rFonts w:cs="David"/>
          <w:sz w:val="24"/>
          <w:szCs w:val="24"/>
        </w:rPr>
      </w:pPr>
      <w:r w:rsidRPr="003E628E">
        <w:rPr>
          <w:rFonts w:cs="David" w:hint="cs"/>
          <w:sz w:val="24"/>
          <w:szCs w:val="24"/>
          <w:rtl/>
        </w:rPr>
        <w:t>ה</w:t>
      </w:r>
      <w:r w:rsidRPr="003E628E">
        <w:rPr>
          <w:rFonts w:cs="David"/>
          <w:sz w:val="24"/>
          <w:szCs w:val="24"/>
          <w:rtl/>
        </w:rPr>
        <w:t>תקציר</w:t>
      </w:r>
      <w:r w:rsidRPr="003E628E">
        <w:rPr>
          <w:rFonts w:cs="David" w:hint="cs"/>
          <w:sz w:val="24"/>
          <w:szCs w:val="24"/>
          <w:rtl/>
        </w:rPr>
        <w:t xml:space="preserve"> יכלול מידע על </w:t>
      </w:r>
      <w:r w:rsidRPr="003E628E">
        <w:rPr>
          <w:rFonts w:cs="David"/>
          <w:sz w:val="24"/>
          <w:szCs w:val="24"/>
          <w:rtl/>
        </w:rPr>
        <w:t xml:space="preserve">התאמת הרקע המקצועי של </w:t>
      </w:r>
      <w:r w:rsidRPr="003E628E">
        <w:rPr>
          <w:rFonts w:cs="David" w:hint="cs"/>
          <w:sz w:val="24"/>
          <w:szCs w:val="24"/>
          <w:rtl/>
        </w:rPr>
        <w:t>המשתתף בתוכנית</w:t>
      </w:r>
      <w:r w:rsidRPr="003E628E">
        <w:rPr>
          <w:rFonts w:cs="David"/>
          <w:sz w:val="24"/>
          <w:szCs w:val="24"/>
          <w:rtl/>
        </w:rPr>
        <w:t xml:space="preserve"> המוצע</w:t>
      </w:r>
      <w:r w:rsidRPr="003E628E">
        <w:rPr>
          <w:rFonts w:cs="David" w:hint="cs"/>
          <w:sz w:val="24"/>
          <w:szCs w:val="24"/>
          <w:rtl/>
        </w:rPr>
        <w:t>ת</w:t>
      </w:r>
      <w:r>
        <w:rPr>
          <w:rFonts w:cs="David" w:hint="cs"/>
          <w:sz w:val="24"/>
          <w:szCs w:val="24"/>
          <w:rtl/>
        </w:rPr>
        <w:t>.</w:t>
      </w:r>
      <w:r w:rsidRPr="003E628E">
        <w:rPr>
          <w:rFonts w:cs="David"/>
          <w:sz w:val="24"/>
          <w:szCs w:val="24"/>
          <w:rtl/>
        </w:rPr>
        <w:t xml:space="preserve"> </w:t>
      </w:r>
      <w:r>
        <w:rPr>
          <w:rFonts w:cs="David" w:hint="cs"/>
          <w:sz w:val="24"/>
          <w:szCs w:val="24"/>
          <w:rtl/>
        </w:rPr>
        <w:t>התקציר יהיה בהיקף</w:t>
      </w:r>
      <w:r w:rsidRPr="003E628E">
        <w:rPr>
          <w:rFonts w:cs="David" w:hint="cs"/>
          <w:sz w:val="24"/>
          <w:szCs w:val="24"/>
          <w:rtl/>
        </w:rPr>
        <w:t xml:space="preserve"> </w:t>
      </w:r>
      <w:r>
        <w:rPr>
          <w:rFonts w:cs="David" w:hint="cs"/>
          <w:sz w:val="24"/>
          <w:szCs w:val="24"/>
          <w:rtl/>
        </w:rPr>
        <w:t xml:space="preserve"> של עד</w:t>
      </w:r>
      <w:r w:rsidRPr="003E628E">
        <w:rPr>
          <w:rFonts w:cs="David"/>
          <w:sz w:val="24"/>
          <w:szCs w:val="24"/>
          <w:rtl/>
        </w:rPr>
        <w:t xml:space="preserve"> 20 שורות</w:t>
      </w:r>
      <w:r>
        <w:rPr>
          <w:rFonts w:cs="David" w:hint="cs"/>
          <w:sz w:val="24"/>
          <w:szCs w:val="24"/>
          <w:rtl/>
        </w:rPr>
        <w:t>.</w:t>
      </w:r>
    </w:p>
    <w:p w:rsidR="00846AA6" w:rsidRPr="003E628E" w:rsidRDefault="00846AA6" w:rsidP="00846AA6">
      <w:pPr>
        <w:pStyle w:val="ae"/>
        <w:numPr>
          <w:ilvl w:val="0"/>
          <w:numId w:val="19"/>
        </w:numPr>
        <w:spacing w:line="276" w:lineRule="auto"/>
        <w:rPr>
          <w:rFonts w:cs="David"/>
          <w:sz w:val="24"/>
          <w:szCs w:val="24"/>
          <w:rtl/>
        </w:rPr>
      </w:pPr>
      <w:r w:rsidRPr="003E628E">
        <w:rPr>
          <w:rFonts w:cs="David"/>
          <w:sz w:val="24"/>
          <w:szCs w:val="24"/>
          <w:rtl/>
        </w:rPr>
        <w:t>בנוסף, יש לצרף</w:t>
      </w:r>
      <w:r w:rsidRPr="003E628E">
        <w:rPr>
          <w:rFonts w:cs="David" w:hint="cs"/>
          <w:sz w:val="24"/>
          <w:szCs w:val="24"/>
          <w:rtl/>
        </w:rPr>
        <w:t xml:space="preserve"> </w:t>
      </w:r>
      <w:r>
        <w:rPr>
          <w:rFonts w:cs="David" w:hint="cs"/>
          <w:sz w:val="24"/>
          <w:szCs w:val="24"/>
          <w:rtl/>
        </w:rPr>
        <w:t>בנפרד</w:t>
      </w:r>
      <w:r w:rsidRPr="003E628E">
        <w:rPr>
          <w:rFonts w:cs="David"/>
          <w:sz w:val="24"/>
          <w:szCs w:val="24"/>
          <w:rtl/>
        </w:rPr>
        <w:t xml:space="preserve"> קורות חיים</w:t>
      </w:r>
      <w:r w:rsidRPr="003E628E">
        <w:rPr>
          <w:rFonts w:cs="David" w:hint="cs"/>
          <w:sz w:val="24"/>
          <w:szCs w:val="24"/>
          <w:rtl/>
        </w:rPr>
        <w:t xml:space="preserve"> (</w:t>
      </w:r>
      <w:r w:rsidRPr="003E628E">
        <w:rPr>
          <w:rFonts w:cs="David" w:hint="eastAsia"/>
          <w:sz w:val="24"/>
          <w:szCs w:val="24"/>
          <w:rtl/>
        </w:rPr>
        <w:t>מוגבל</w:t>
      </w:r>
      <w:r w:rsidRPr="003E628E">
        <w:rPr>
          <w:rFonts w:cs="David"/>
          <w:sz w:val="24"/>
          <w:szCs w:val="24"/>
          <w:rtl/>
        </w:rPr>
        <w:t xml:space="preserve"> </w:t>
      </w:r>
      <w:r w:rsidRPr="003E628E">
        <w:rPr>
          <w:rFonts w:cs="David" w:hint="cs"/>
          <w:sz w:val="24"/>
          <w:szCs w:val="24"/>
          <w:rtl/>
        </w:rPr>
        <w:t>לעמוד אחד</w:t>
      </w:r>
      <w:r w:rsidRPr="003E628E">
        <w:rPr>
          <w:rFonts w:cs="David"/>
          <w:sz w:val="24"/>
          <w:szCs w:val="24"/>
          <w:rtl/>
        </w:rPr>
        <w:t xml:space="preserve"> </w:t>
      </w:r>
      <w:r w:rsidRPr="003E628E">
        <w:rPr>
          <w:rFonts w:cs="David" w:hint="eastAsia"/>
          <w:sz w:val="24"/>
          <w:szCs w:val="24"/>
          <w:rtl/>
        </w:rPr>
        <w:t>בלבד</w:t>
      </w:r>
      <w:r w:rsidRPr="003E628E">
        <w:rPr>
          <w:rFonts w:cs="David" w:hint="cs"/>
          <w:sz w:val="24"/>
          <w:szCs w:val="24"/>
          <w:rtl/>
        </w:rPr>
        <w:t>)</w:t>
      </w:r>
      <w:r>
        <w:rPr>
          <w:rFonts w:cs="David" w:hint="cs"/>
          <w:sz w:val="24"/>
          <w:szCs w:val="24"/>
          <w:rtl/>
        </w:rPr>
        <w:t>,</w:t>
      </w:r>
      <w:r w:rsidRPr="003E628E">
        <w:rPr>
          <w:rFonts w:cs="David" w:hint="cs"/>
          <w:sz w:val="24"/>
          <w:szCs w:val="24"/>
          <w:rtl/>
        </w:rPr>
        <w:t xml:space="preserve"> </w:t>
      </w:r>
      <w:r w:rsidRPr="003E628E">
        <w:rPr>
          <w:rFonts w:cs="David"/>
          <w:sz w:val="24"/>
          <w:szCs w:val="24"/>
          <w:rtl/>
        </w:rPr>
        <w:t>תוך פירוט הסעיפים הבאים:</w:t>
      </w:r>
    </w:p>
    <w:p w:rsidR="00846AA6" w:rsidRPr="003E628E" w:rsidRDefault="00846AA6" w:rsidP="00846AA6">
      <w:pPr>
        <w:pStyle w:val="ae"/>
        <w:numPr>
          <w:ilvl w:val="0"/>
          <w:numId w:val="25"/>
        </w:numPr>
        <w:spacing w:line="276" w:lineRule="auto"/>
        <w:rPr>
          <w:rFonts w:cs="David"/>
          <w:sz w:val="24"/>
          <w:szCs w:val="24"/>
          <w:rtl/>
        </w:rPr>
      </w:pPr>
      <w:r w:rsidRPr="003E628E">
        <w:rPr>
          <w:rFonts w:cs="David"/>
          <w:sz w:val="24"/>
          <w:szCs w:val="24"/>
          <w:rtl/>
        </w:rPr>
        <w:t>הכשרה אקדמית ומקצועית (כולל שמות המוסדות, שנות לימוד, תארים ודיפלומות).</w:t>
      </w:r>
    </w:p>
    <w:p w:rsidR="00846AA6" w:rsidRPr="003E628E" w:rsidRDefault="00846AA6" w:rsidP="00846AA6">
      <w:pPr>
        <w:pStyle w:val="ae"/>
        <w:numPr>
          <w:ilvl w:val="0"/>
          <w:numId w:val="25"/>
        </w:numPr>
        <w:spacing w:line="276" w:lineRule="auto"/>
        <w:rPr>
          <w:rFonts w:cs="David"/>
          <w:sz w:val="24"/>
          <w:szCs w:val="24"/>
          <w:rtl/>
        </w:rPr>
      </w:pPr>
      <w:r w:rsidRPr="003E628E">
        <w:rPr>
          <w:rFonts w:cs="David"/>
          <w:sz w:val="24"/>
          <w:szCs w:val="24"/>
          <w:rtl/>
        </w:rPr>
        <w:t>רקע תעסוקתי קודם (תוך פירוט: המוסדות, המפעלים, תפקיד, תקופה).</w:t>
      </w:r>
    </w:p>
    <w:p w:rsidR="00846AA6" w:rsidRPr="003E628E" w:rsidRDefault="00846AA6" w:rsidP="00846AA6">
      <w:pPr>
        <w:pStyle w:val="ae"/>
        <w:numPr>
          <w:ilvl w:val="0"/>
          <w:numId w:val="25"/>
        </w:numPr>
        <w:spacing w:line="276" w:lineRule="auto"/>
        <w:rPr>
          <w:rFonts w:cs="David"/>
          <w:sz w:val="24"/>
          <w:szCs w:val="24"/>
          <w:rtl/>
        </w:rPr>
      </w:pPr>
      <w:r w:rsidRPr="003E628E">
        <w:rPr>
          <w:rFonts w:cs="David"/>
          <w:sz w:val="24"/>
          <w:szCs w:val="24"/>
          <w:rtl/>
        </w:rPr>
        <w:t xml:space="preserve">תחומי </w:t>
      </w:r>
      <w:r w:rsidRPr="003E628E">
        <w:rPr>
          <w:rFonts w:cs="David" w:hint="cs"/>
          <w:sz w:val="24"/>
          <w:szCs w:val="24"/>
          <w:rtl/>
        </w:rPr>
        <w:t>תעסוקה</w:t>
      </w:r>
      <w:r>
        <w:rPr>
          <w:rFonts w:cs="David" w:hint="cs"/>
          <w:sz w:val="24"/>
          <w:szCs w:val="24"/>
          <w:rtl/>
        </w:rPr>
        <w:t xml:space="preserve"> רלבנטיים</w:t>
      </w:r>
      <w:r w:rsidRPr="003E628E">
        <w:rPr>
          <w:rFonts w:cs="David" w:hint="cs"/>
          <w:sz w:val="24"/>
          <w:szCs w:val="24"/>
          <w:rtl/>
        </w:rPr>
        <w:t xml:space="preserve"> </w:t>
      </w:r>
      <w:r w:rsidRPr="003E628E">
        <w:rPr>
          <w:rFonts w:cs="David"/>
          <w:sz w:val="24"/>
          <w:szCs w:val="24"/>
          <w:rtl/>
        </w:rPr>
        <w:t>בהם עסק החוקר.</w:t>
      </w:r>
    </w:p>
    <w:p w:rsidR="00846AA6" w:rsidRPr="003E628E" w:rsidRDefault="00846AA6" w:rsidP="00846AA6">
      <w:pPr>
        <w:pStyle w:val="ae"/>
        <w:numPr>
          <w:ilvl w:val="0"/>
          <w:numId w:val="25"/>
        </w:numPr>
        <w:spacing w:line="276" w:lineRule="auto"/>
        <w:rPr>
          <w:rFonts w:cs="David"/>
          <w:sz w:val="24"/>
          <w:szCs w:val="24"/>
          <w:rtl/>
        </w:rPr>
      </w:pPr>
      <w:r w:rsidRPr="003E628E">
        <w:rPr>
          <w:rFonts w:cs="David"/>
          <w:sz w:val="24"/>
          <w:szCs w:val="24"/>
          <w:rtl/>
        </w:rPr>
        <w:t>פרסומים ופטנטים ב</w:t>
      </w:r>
      <w:r w:rsidRPr="003E628E">
        <w:rPr>
          <w:rFonts w:cs="David" w:hint="cs"/>
          <w:sz w:val="24"/>
          <w:szCs w:val="24"/>
          <w:rtl/>
        </w:rPr>
        <w:t xml:space="preserve"> </w:t>
      </w:r>
      <w:r w:rsidRPr="003E628E">
        <w:rPr>
          <w:rFonts w:cs="David"/>
          <w:sz w:val="24"/>
          <w:szCs w:val="24"/>
          <w:rtl/>
        </w:rPr>
        <w:t>–</w:t>
      </w:r>
      <w:r w:rsidRPr="003E628E">
        <w:rPr>
          <w:rFonts w:cs="David" w:hint="cs"/>
          <w:sz w:val="24"/>
          <w:szCs w:val="24"/>
          <w:rtl/>
        </w:rPr>
        <w:t xml:space="preserve"> </w:t>
      </w:r>
      <w:r w:rsidRPr="003E628E">
        <w:rPr>
          <w:rFonts w:cs="David"/>
          <w:sz w:val="24"/>
          <w:szCs w:val="24"/>
          <w:rtl/>
        </w:rPr>
        <w:t>5</w:t>
      </w:r>
      <w:r w:rsidRPr="003E628E">
        <w:rPr>
          <w:rFonts w:cs="David" w:hint="cs"/>
          <w:sz w:val="24"/>
          <w:szCs w:val="24"/>
          <w:rtl/>
        </w:rPr>
        <w:t xml:space="preserve"> </w:t>
      </w:r>
      <w:r w:rsidRPr="003E628E">
        <w:rPr>
          <w:rFonts w:cs="David"/>
          <w:sz w:val="24"/>
          <w:szCs w:val="24"/>
          <w:rtl/>
        </w:rPr>
        <w:t xml:space="preserve"> השנים האחרונות.</w:t>
      </w:r>
    </w:p>
    <w:p w:rsidR="00846AA6" w:rsidRPr="003E628E" w:rsidRDefault="00846AA6" w:rsidP="00846AA6">
      <w:pPr>
        <w:tabs>
          <w:tab w:val="left" w:pos="1245"/>
        </w:tabs>
        <w:spacing w:line="276" w:lineRule="auto"/>
        <w:rPr>
          <w:szCs w:val="24"/>
          <w:rtl/>
        </w:rPr>
      </w:pPr>
      <w:r w:rsidRPr="003E628E">
        <w:rPr>
          <w:szCs w:val="24"/>
          <w:rtl/>
        </w:rPr>
        <w:tab/>
      </w:r>
    </w:p>
    <w:p w:rsidR="00846AA6" w:rsidRPr="003E628E" w:rsidRDefault="00846AA6" w:rsidP="00846AA6">
      <w:r w:rsidRPr="003E628E">
        <w:rPr>
          <w:rFonts w:hint="cs"/>
          <w:rtl/>
        </w:rPr>
        <w:t>ניתן לגזור ולהדביק תקציר רקע אישי כאן:</w:t>
      </w:r>
    </w:p>
    <w:p w:rsidR="00846AA6" w:rsidRPr="003E628E" w:rsidRDefault="00846AA6" w:rsidP="00846AA6">
      <w:pPr>
        <w:pBdr>
          <w:top w:val="single" w:sz="4" w:space="1" w:color="auto"/>
        </w:pBdr>
        <w:spacing w:line="276" w:lineRule="auto"/>
        <w:rPr>
          <w:szCs w:val="24"/>
          <w:rtl/>
        </w:rPr>
      </w:pPr>
    </w:p>
    <w:p w:rsidR="00846AA6" w:rsidRPr="003E628E" w:rsidRDefault="00846AA6" w:rsidP="00846AA6">
      <w:pPr>
        <w:pBdr>
          <w:top w:val="single" w:sz="4" w:space="1" w:color="auto"/>
        </w:pBdr>
        <w:spacing w:line="276" w:lineRule="auto"/>
        <w:rPr>
          <w:szCs w:val="24"/>
          <w:rtl/>
        </w:rPr>
      </w:pP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rStyle w:val="ab"/>
          <w:szCs w:val="24"/>
          <w:rtl/>
        </w:rPr>
      </w:pP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bidi w:val="0"/>
        <w:spacing w:line="276" w:lineRule="auto"/>
        <w:rPr>
          <w:szCs w:val="24"/>
        </w:rPr>
      </w:pPr>
      <w:r w:rsidRPr="003E628E">
        <w:rPr>
          <w:szCs w:val="24"/>
          <w:rtl/>
        </w:rPr>
        <w:br w:type="page"/>
      </w:r>
    </w:p>
    <w:p w:rsidR="00846AA6" w:rsidRDefault="00846AA6" w:rsidP="00846AA6">
      <w:pPr>
        <w:pStyle w:val="14"/>
        <w:numPr>
          <w:ilvl w:val="0"/>
          <w:numId w:val="33"/>
        </w:numPr>
        <w:rPr>
          <w:rtl/>
        </w:rPr>
      </w:pPr>
      <w:r w:rsidRPr="003E628E">
        <w:rPr>
          <w:rtl/>
        </w:rPr>
        <w:t xml:space="preserve"> </w:t>
      </w:r>
      <w:r w:rsidRPr="00B27A58">
        <w:rPr>
          <w:rtl/>
        </w:rPr>
        <w:t xml:space="preserve">מקורות מימון נוספים ופטנטים </w:t>
      </w:r>
    </w:p>
    <w:p w:rsidR="00846AA6" w:rsidRPr="003E628E" w:rsidRDefault="00846AA6" w:rsidP="00846AA6">
      <w:pPr>
        <w:pStyle w:val="ae"/>
        <w:numPr>
          <w:ilvl w:val="0"/>
          <w:numId w:val="20"/>
        </w:numPr>
        <w:spacing w:line="276" w:lineRule="auto"/>
        <w:rPr>
          <w:rFonts w:cs="David"/>
          <w:sz w:val="24"/>
          <w:szCs w:val="24"/>
          <w:rtl/>
        </w:rPr>
      </w:pPr>
      <w:r w:rsidRPr="003E628E">
        <w:rPr>
          <w:rFonts w:cs="David" w:hint="eastAsia"/>
          <w:sz w:val="24"/>
          <w:szCs w:val="24"/>
          <w:rtl/>
        </w:rPr>
        <w:t>במידה</w:t>
      </w:r>
      <w:r w:rsidRPr="003E628E">
        <w:rPr>
          <w:rFonts w:cs="David"/>
          <w:sz w:val="24"/>
          <w:szCs w:val="24"/>
          <w:rtl/>
        </w:rPr>
        <w:t xml:space="preserve"> </w:t>
      </w:r>
      <w:r w:rsidRPr="003E628E">
        <w:rPr>
          <w:rFonts w:cs="David" w:hint="eastAsia"/>
          <w:sz w:val="24"/>
          <w:szCs w:val="24"/>
          <w:rtl/>
        </w:rPr>
        <w:t>ובכוונת</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לממן</w:t>
      </w:r>
      <w:r w:rsidRPr="003E628E">
        <w:rPr>
          <w:rFonts w:cs="David"/>
          <w:sz w:val="24"/>
          <w:szCs w:val="24"/>
          <w:rtl/>
        </w:rPr>
        <w:t xml:space="preserve"> </w:t>
      </w:r>
      <w:r w:rsidRPr="003E628E">
        <w:rPr>
          <w:rFonts w:cs="David" w:hint="eastAsia"/>
          <w:sz w:val="24"/>
          <w:szCs w:val="24"/>
          <w:rtl/>
        </w:rPr>
        <w:t>חלקים</w:t>
      </w:r>
      <w:r w:rsidRPr="003E628E">
        <w:rPr>
          <w:rFonts w:cs="David"/>
          <w:sz w:val="24"/>
          <w:szCs w:val="24"/>
          <w:rtl/>
        </w:rPr>
        <w:t xml:space="preserve"> </w:t>
      </w:r>
      <w:r w:rsidRPr="003E628E">
        <w:rPr>
          <w:rFonts w:cs="David" w:hint="eastAsia"/>
          <w:sz w:val="24"/>
          <w:szCs w:val="24"/>
          <w:rtl/>
        </w:rPr>
        <w:t>בתכנית</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ידי</w:t>
      </w:r>
      <w:r w:rsidRPr="003E628E">
        <w:rPr>
          <w:rFonts w:cs="David"/>
          <w:sz w:val="24"/>
          <w:szCs w:val="24"/>
          <w:rtl/>
        </w:rPr>
        <w:t xml:space="preserve"> </w:t>
      </w:r>
      <w:r w:rsidRPr="003E628E">
        <w:rPr>
          <w:rFonts w:cs="David" w:hint="eastAsia"/>
          <w:sz w:val="24"/>
          <w:szCs w:val="24"/>
          <w:rtl/>
        </w:rPr>
        <w:t>השקעה</w:t>
      </w:r>
      <w:r w:rsidRPr="003E628E">
        <w:rPr>
          <w:rFonts w:cs="David"/>
          <w:sz w:val="24"/>
          <w:szCs w:val="24"/>
          <w:rtl/>
        </w:rPr>
        <w:t xml:space="preserve"> </w:t>
      </w:r>
      <w:r w:rsidRPr="003E628E">
        <w:rPr>
          <w:rFonts w:cs="David" w:hint="eastAsia"/>
          <w:sz w:val="24"/>
          <w:szCs w:val="24"/>
          <w:rtl/>
        </w:rPr>
        <w:t>מטעם</w:t>
      </w:r>
      <w:r w:rsidRPr="003E628E">
        <w:rPr>
          <w:rFonts w:cs="David"/>
          <w:sz w:val="24"/>
          <w:szCs w:val="24"/>
          <w:rtl/>
        </w:rPr>
        <w:t xml:space="preserve"> </w:t>
      </w:r>
      <w:r w:rsidRPr="003E628E">
        <w:rPr>
          <w:rFonts w:cs="David" w:hint="eastAsia"/>
          <w:sz w:val="24"/>
          <w:szCs w:val="24"/>
          <w:rtl/>
        </w:rPr>
        <w:t>גורם</w:t>
      </w:r>
      <w:r w:rsidRPr="003E628E">
        <w:rPr>
          <w:rFonts w:cs="David"/>
          <w:sz w:val="24"/>
          <w:szCs w:val="24"/>
          <w:rtl/>
        </w:rPr>
        <w:t xml:space="preserve"> </w:t>
      </w:r>
      <w:r w:rsidRPr="003E628E">
        <w:rPr>
          <w:rFonts w:cs="David" w:hint="eastAsia"/>
          <w:sz w:val="24"/>
          <w:szCs w:val="24"/>
          <w:rtl/>
        </w:rPr>
        <w:t>שלישי</w:t>
      </w:r>
      <w:r w:rsidRPr="003E628E">
        <w:rPr>
          <w:rFonts w:cs="David"/>
          <w:sz w:val="24"/>
          <w:szCs w:val="24"/>
          <w:rtl/>
        </w:rPr>
        <w:t xml:space="preserve">, </w:t>
      </w:r>
      <w:r w:rsidRPr="003E628E">
        <w:rPr>
          <w:rFonts w:cs="David" w:hint="eastAsia"/>
          <w:sz w:val="24"/>
          <w:szCs w:val="24"/>
          <w:rtl/>
        </w:rPr>
        <w:t>יש</w:t>
      </w:r>
      <w:r>
        <w:rPr>
          <w:rFonts w:cs="David" w:hint="cs"/>
          <w:sz w:val="24"/>
          <w:szCs w:val="24"/>
          <w:rtl/>
        </w:rPr>
        <w:t xml:space="preserve"> לציין</w:t>
      </w:r>
      <w:r w:rsidRPr="003E628E">
        <w:rPr>
          <w:rFonts w:cs="David"/>
          <w:sz w:val="24"/>
          <w:szCs w:val="24"/>
          <w:rtl/>
        </w:rPr>
        <w:t xml:space="preserve"> </w:t>
      </w:r>
      <w:r>
        <w:rPr>
          <w:rFonts w:cs="David" w:hint="cs"/>
          <w:sz w:val="24"/>
          <w:szCs w:val="24"/>
          <w:rtl/>
        </w:rPr>
        <w:t>ו</w:t>
      </w:r>
      <w:r w:rsidRPr="003E628E">
        <w:rPr>
          <w:rFonts w:cs="David" w:hint="eastAsia"/>
          <w:sz w:val="24"/>
          <w:szCs w:val="24"/>
          <w:rtl/>
        </w:rPr>
        <w:t>לצרף</w:t>
      </w:r>
      <w:r w:rsidRPr="003E628E">
        <w:rPr>
          <w:rFonts w:cs="David"/>
          <w:sz w:val="24"/>
          <w:szCs w:val="24"/>
          <w:rtl/>
        </w:rPr>
        <w:t xml:space="preserve"> </w:t>
      </w:r>
      <w:r w:rsidRPr="003E628E">
        <w:rPr>
          <w:rFonts w:cs="David" w:hint="eastAsia"/>
          <w:sz w:val="24"/>
          <w:szCs w:val="24"/>
          <w:rtl/>
        </w:rPr>
        <w:t>פרטי</w:t>
      </w:r>
      <w:r>
        <w:rPr>
          <w:rFonts w:cs="David" w:hint="cs"/>
          <w:sz w:val="24"/>
          <w:szCs w:val="24"/>
          <w:rtl/>
        </w:rPr>
        <w:t>ו</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משקיע</w:t>
      </w:r>
      <w:r>
        <w:rPr>
          <w:rFonts w:cs="David" w:hint="cs"/>
          <w:sz w:val="24"/>
          <w:szCs w:val="24"/>
          <w:rtl/>
        </w:rPr>
        <w:t>, באופן הבא</w:t>
      </w:r>
      <w:r w:rsidRPr="003E628E">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5"/>
        <w:gridCol w:w="1298"/>
        <w:gridCol w:w="1273"/>
        <w:gridCol w:w="1286"/>
        <w:gridCol w:w="1261"/>
        <w:gridCol w:w="1116"/>
        <w:gridCol w:w="1336"/>
      </w:tblGrid>
      <w:tr w:rsidR="00846AA6" w:rsidRPr="003E628E" w:rsidTr="00D24290">
        <w:tc>
          <w:tcPr>
            <w:tcW w:w="1255" w:type="dxa"/>
          </w:tcPr>
          <w:p w:rsidR="00846AA6" w:rsidRPr="003E628E" w:rsidRDefault="00846AA6" w:rsidP="00D24290">
            <w:pPr>
              <w:spacing w:line="276" w:lineRule="auto"/>
              <w:ind w:firstLine="2"/>
              <w:rPr>
                <w:szCs w:val="24"/>
                <w:rtl/>
              </w:rPr>
            </w:pPr>
            <w:r w:rsidRPr="003E628E">
              <w:rPr>
                <w:rFonts w:hint="eastAsia"/>
                <w:szCs w:val="24"/>
                <w:rtl/>
              </w:rPr>
              <w:t>שם</w:t>
            </w:r>
          </w:p>
        </w:tc>
        <w:tc>
          <w:tcPr>
            <w:tcW w:w="1298" w:type="dxa"/>
          </w:tcPr>
          <w:p w:rsidR="00846AA6" w:rsidRPr="003E628E" w:rsidRDefault="00846AA6" w:rsidP="00D24290">
            <w:pPr>
              <w:spacing w:line="276" w:lineRule="auto"/>
              <w:ind w:firstLine="2"/>
              <w:rPr>
                <w:szCs w:val="24"/>
              </w:rPr>
            </w:pPr>
            <w:r w:rsidRPr="003E628E">
              <w:rPr>
                <w:rFonts w:hint="eastAsia"/>
                <w:szCs w:val="24"/>
                <w:rtl/>
              </w:rPr>
              <w:t>כתובת</w:t>
            </w:r>
          </w:p>
        </w:tc>
        <w:tc>
          <w:tcPr>
            <w:tcW w:w="1273" w:type="dxa"/>
          </w:tcPr>
          <w:p w:rsidR="00846AA6" w:rsidRPr="003E628E" w:rsidRDefault="00846AA6" w:rsidP="00D24290">
            <w:pPr>
              <w:spacing w:line="276" w:lineRule="auto"/>
              <w:ind w:firstLine="2"/>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rsidR="00846AA6" w:rsidRPr="003E628E" w:rsidRDefault="00846AA6" w:rsidP="00D24290">
            <w:pPr>
              <w:spacing w:line="276" w:lineRule="auto"/>
              <w:ind w:firstLine="2"/>
              <w:rPr>
                <w:szCs w:val="24"/>
              </w:rPr>
            </w:pPr>
            <w:r w:rsidRPr="003E628E">
              <w:rPr>
                <w:rFonts w:hint="eastAsia"/>
                <w:szCs w:val="24"/>
                <w:rtl/>
              </w:rPr>
              <w:t>טלפון</w:t>
            </w:r>
          </w:p>
        </w:tc>
        <w:tc>
          <w:tcPr>
            <w:tcW w:w="1261" w:type="dxa"/>
          </w:tcPr>
          <w:p w:rsidR="00846AA6" w:rsidRPr="003E628E" w:rsidRDefault="00846AA6" w:rsidP="00D24290">
            <w:pPr>
              <w:spacing w:line="276" w:lineRule="auto"/>
              <w:ind w:firstLine="2"/>
              <w:rPr>
                <w:szCs w:val="24"/>
              </w:rPr>
            </w:pPr>
            <w:r w:rsidRPr="003E628E">
              <w:rPr>
                <w:rFonts w:hint="eastAsia"/>
                <w:szCs w:val="24"/>
                <w:rtl/>
              </w:rPr>
              <w:t>נייד</w:t>
            </w:r>
          </w:p>
        </w:tc>
        <w:tc>
          <w:tcPr>
            <w:tcW w:w="1116" w:type="dxa"/>
          </w:tcPr>
          <w:p w:rsidR="00846AA6" w:rsidRPr="003E628E" w:rsidRDefault="00846AA6" w:rsidP="00D24290">
            <w:pPr>
              <w:spacing w:line="276" w:lineRule="auto"/>
              <w:ind w:firstLine="2"/>
              <w:rPr>
                <w:szCs w:val="24"/>
              </w:rPr>
            </w:pPr>
            <w:r w:rsidRPr="003E628E">
              <w:rPr>
                <w:rFonts w:hint="eastAsia"/>
                <w:szCs w:val="24"/>
                <w:rtl/>
              </w:rPr>
              <w:t>דוא</w:t>
            </w:r>
            <w:r w:rsidRPr="003E628E">
              <w:rPr>
                <w:szCs w:val="24"/>
                <w:rtl/>
              </w:rPr>
              <w:t>"ל</w:t>
            </w:r>
          </w:p>
        </w:tc>
        <w:tc>
          <w:tcPr>
            <w:tcW w:w="1336" w:type="dxa"/>
          </w:tcPr>
          <w:p w:rsidR="00846AA6" w:rsidRPr="003E628E" w:rsidRDefault="00846AA6" w:rsidP="00D24290">
            <w:pPr>
              <w:spacing w:line="276" w:lineRule="auto"/>
              <w:ind w:firstLine="2"/>
              <w:rPr>
                <w:szCs w:val="24"/>
              </w:rPr>
            </w:pPr>
            <w:r w:rsidRPr="003E628E">
              <w:rPr>
                <w:rFonts w:hint="eastAsia"/>
                <w:szCs w:val="24"/>
                <w:rtl/>
              </w:rPr>
              <w:t>סכום</w:t>
            </w:r>
            <w:r w:rsidRPr="003E628E">
              <w:rPr>
                <w:szCs w:val="24"/>
                <w:rtl/>
              </w:rPr>
              <w:t xml:space="preserve"> </w:t>
            </w:r>
            <w:r w:rsidRPr="003E628E">
              <w:rPr>
                <w:rFonts w:hint="eastAsia"/>
                <w:szCs w:val="24"/>
                <w:rtl/>
              </w:rPr>
              <w:t>שאושר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גורם</w:t>
            </w:r>
            <w:r w:rsidRPr="003E628E">
              <w:rPr>
                <w:szCs w:val="24"/>
                <w:rtl/>
              </w:rPr>
              <w:t xml:space="preserve"> </w:t>
            </w:r>
            <w:r w:rsidRPr="003E628E">
              <w:rPr>
                <w:rFonts w:hint="eastAsia"/>
                <w:szCs w:val="24"/>
                <w:rtl/>
              </w:rPr>
              <w:t>להשקעה</w:t>
            </w:r>
            <w:r w:rsidRPr="003E628E">
              <w:rPr>
                <w:szCs w:val="24"/>
                <w:rtl/>
              </w:rPr>
              <w:t>.</w:t>
            </w:r>
          </w:p>
        </w:tc>
      </w:tr>
      <w:tr w:rsidR="00846AA6" w:rsidRPr="003E628E" w:rsidTr="00D24290">
        <w:tc>
          <w:tcPr>
            <w:tcW w:w="1255" w:type="dxa"/>
          </w:tcPr>
          <w:p w:rsidR="00846AA6" w:rsidRPr="003E628E" w:rsidRDefault="00846AA6" w:rsidP="00D24290">
            <w:pPr>
              <w:spacing w:line="276" w:lineRule="auto"/>
              <w:rPr>
                <w:szCs w:val="24"/>
                <w:rtl/>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bl>
    <w:p w:rsidR="00846AA6" w:rsidRPr="003E628E" w:rsidRDefault="00846AA6" w:rsidP="00846AA6">
      <w:pPr>
        <w:spacing w:line="276" w:lineRule="auto"/>
        <w:rPr>
          <w:szCs w:val="24"/>
          <w:rtl/>
        </w:rPr>
      </w:pPr>
    </w:p>
    <w:p w:rsidR="00846AA6" w:rsidRPr="003E628E" w:rsidRDefault="00846AA6" w:rsidP="00846AA6">
      <w:pPr>
        <w:pStyle w:val="ae"/>
        <w:numPr>
          <w:ilvl w:val="0"/>
          <w:numId w:val="20"/>
        </w:numPr>
        <w:spacing w:line="276" w:lineRule="auto"/>
        <w:rPr>
          <w:rFonts w:cs="David"/>
          <w:sz w:val="24"/>
          <w:szCs w:val="24"/>
          <w:rtl/>
        </w:rPr>
      </w:pPr>
      <w:r w:rsidRPr="003E628E">
        <w:rPr>
          <w:rFonts w:cs="David"/>
          <w:sz w:val="24"/>
          <w:szCs w:val="24"/>
          <w:rtl/>
        </w:rPr>
        <w:t>י</w:t>
      </w:r>
      <w:r>
        <w:rPr>
          <w:rFonts w:cs="David" w:hint="cs"/>
          <w:sz w:val="24"/>
          <w:szCs w:val="24"/>
          <w:rtl/>
        </w:rPr>
        <w:t xml:space="preserve">ש לצרף </w:t>
      </w:r>
      <w:r w:rsidRPr="003E628E">
        <w:rPr>
          <w:rFonts w:cs="David"/>
          <w:sz w:val="24"/>
          <w:szCs w:val="24"/>
          <w:rtl/>
        </w:rPr>
        <w:t>מכתב אישור מטעם הגורם המממן המאשר את נכונותו לבצע את ההשקעה, וכן המאשר מצד המממן כי קרא את מסמכי המכרז</w:t>
      </w:r>
      <w:r>
        <w:rPr>
          <w:rFonts w:cs="David" w:hint="cs"/>
          <w:sz w:val="24"/>
          <w:szCs w:val="24"/>
          <w:rtl/>
        </w:rPr>
        <w:t xml:space="preserve"> וכי הוא</w:t>
      </w:r>
      <w:r w:rsidRPr="003E628E">
        <w:rPr>
          <w:rFonts w:cs="David"/>
          <w:sz w:val="24"/>
          <w:szCs w:val="24"/>
          <w:rtl/>
        </w:rPr>
        <w:t xml:space="preserve"> מסכים לתנאיו</w:t>
      </w:r>
      <w:r>
        <w:rPr>
          <w:rFonts w:cs="David" w:hint="cs"/>
          <w:sz w:val="24"/>
          <w:szCs w:val="24"/>
          <w:rtl/>
        </w:rPr>
        <w:t>,</w:t>
      </w:r>
      <w:r w:rsidRPr="003E628E">
        <w:rPr>
          <w:rFonts w:cs="David"/>
          <w:sz w:val="24"/>
          <w:szCs w:val="24"/>
          <w:rtl/>
        </w:rPr>
        <w:t xml:space="preserve"> לרבות תנאי ההסכם</w:t>
      </w:r>
      <w:r>
        <w:rPr>
          <w:rFonts w:cs="David" w:hint="cs"/>
          <w:sz w:val="24"/>
          <w:szCs w:val="24"/>
          <w:rtl/>
        </w:rPr>
        <w:t>-</w:t>
      </w:r>
      <w:r w:rsidRPr="003E628E">
        <w:rPr>
          <w:rFonts w:cs="David"/>
          <w:sz w:val="24"/>
          <w:szCs w:val="24"/>
          <w:rtl/>
        </w:rPr>
        <w:t xml:space="preserve"> נספח ב' למכרז. במקרה של זכייה, יצורף להסכם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הזוכה</w:t>
      </w:r>
      <w:r w:rsidRPr="003E628E">
        <w:rPr>
          <w:rFonts w:cs="David"/>
          <w:sz w:val="24"/>
          <w:szCs w:val="24"/>
          <w:rtl/>
        </w:rPr>
        <w:t xml:space="preserve"> </w:t>
      </w:r>
      <w:r w:rsidRPr="003E628E">
        <w:rPr>
          <w:rFonts w:cs="David" w:hint="eastAsia"/>
          <w:sz w:val="24"/>
          <w:szCs w:val="24"/>
          <w:rtl/>
        </w:rPr>
        <w:t>גם</w:t>
      </w:r>
      <w:r w:rsidRPr="003E628E">
        <w:rPr>
          <w:rFonts w:cs="David"/>
          <w:sz w:val="24"/>
          <w:szCs w:val="24"/>
          <w:rtl/>
        </w:rPr>
        <w:t xml:space="preserve"> </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סופי</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הגורם</w:t>
      </w:r>
      <w:r w:rsidRPr="003E628E">
        <w:rPr>
          <w:rFonts w:cs="David"/>
          <w:sz w:val="24"/>
          <w:szCs w:val="24"/>
          <w:rtl/>
        </w:rPr>
        <w:t xml:space="preserve"> </w:t>
      </w:r>
      <w:r w:rsidRPr="003E628E">
        <w:rPr>
          <w:rFonts w:cs="David" w:hint="eastAsia"/>
          <w:sz w:val="24"/>
          <w:szCs w:val="24"/>
          <w:rtl/>
        </w:rPr>
        <w:t>המממן</w:t>
      </w:r>
      <w:r w:rsidRPr="003E628E">
        <w:rPr>
          <w:rFonts w:cs="David"/>
          <w:sz w:val="24"/>
          <w:szCs w:val="24"/>
          <w:rtl/>
        </w:rPr>
        <w:t xml:space="preserve"> </w:t>
      </w:r>
      <w:r w:rsidRPr="003E628E">
        <w:rPr>
          <w:rFonts w:cs="David" w:hint="eastAsia"/>
          <w:sz w:val="24"/>
          <w:szCs w:val="24"/>
          <w:rtl/>
        </w:rPr>
        <w:t>לבין</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שינוי</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המממן</w:t>
      </w:r>
      <w:r w:rsidRPr="003E628E">
        <w:rPr>
          <w:rFonts w:cs="David"/>
          <w:sz w:val="24"/>
          <w:szCs w:val="24"/>
          <w:rtl/>
        </w:rPr>
        <w:t xml:space="preserve"> </w:t>
      </w:r>
      <w:r w:rsidRPr="003E628E">
        <w:rPr>
          <w:rFonts w:cs="David" w:hint="eastAsia"/>
          <w:sz w:val="24"/>
          <w:szCs w:val="24"/>
          <w:rtl/>
        </w:rPr>
        <w:t>ליזם</w:t>
      </w:r>
      <w:r w:rsidRPr="003E628E">
        <w:rPr>
          <w:rFonts w:cs="David"/>
          <w:sz w:val="24"/>
          <w:szCs w:val="24"/>
          <w:rtl/>
        </w:rPr>
        <w:t xml:space="preserve"> </w:t>
      </w:r>
      <w:r w:rsidRPr="003E628E">
        <w:rPr>
          <w:rFonts w:cs="David" w:hint="eastAsia"/>
          <w:sz w:val="24"/>
          <w:szCs w:val="24"/>
          <w:rtl/>
        </w:rPr>
        <w:t>ואף</w:t>
      </w:r>
      <w:r w:rsidRPr="003E628E">
        <w:rPr>
          <w:rFonts w:cs="David"/>
          <w:sz w:val="24"/>
          <w:szCs w:val="24"/>
          <w:rtl/>
        </w:rPr>
        <w:t xml:space="preserve"> </w:t>
      </w:r>
      <w:r w:rsidRPr="003E628E">
        <w:rPr>
          <w:rFonts w:cs="David" w:hint="eastAsia"/>
          <w:sz w:val="24"/>
          <w:szCs w:val="24"/>
          <w:rtl/>
        </w:rPr>
        <w:t>להשהות</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חתימתו</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היזם</w:t>
      </w:r>
      <w:r w:rsidRPr="003E628E">
        <w:rPr>
          <w:rFonts w:cs="David"/>
          <w:sz w:val="24"/>
          <w:szCs w:val="24"/>
          <w:rtl/>
        </w:rPr>
        <w:t xml:space="preserve"> </w:t>
      </w:r>
      <w:r w:rsidRPr="003E628E">
        <w:rPr>
          <w:rFonts w:cs="David" w:hint="eastAsia"/>
          <w:sz w:val="24"/>
          <w:szCs w:val="24"/>
          <w:rtl/>
        </w:rPr>
        <w:t>לביצוע</w:t>
      </w:r>
      <w:r w:rsidRPr="003E628E">
        <w:rPr>
          <w:rFonts w:cs="David"/>
          <w:sz w:val="24"/>
          <w:szCs w:val="24"/>
          <w:rtl/>
        </w:rPr>
        <w:t xml:space="preserve"> </w:t>
      </w:r>
      <w:r w:rsidRPr="003E628E">
        <w:rPr>
          <w:rFonts w:cs="David" w:hint="eastAsia"/>
          <w:sz w:val="24"/>
          <w:szCs w:val="24"/>
          <w:rtl/>
        </w:rPr>
        <w:t>התכנית</w:t>
      </w:r>
      <w:r w:rsidRPr="003E628E">
        <w:rPr>
          <w:rFonts w:cs="David" w:hint="cs"/>
          <w:sz w:val="24"/>
          <w:szCs w:val="24"/>
          <w:rtl/>
        </w:rPr>
        <w:t xml:space="preserve"> </w:t>
      </w:r>
      <w:r w:rsidRPr="003E628E">
        <w:rPr>
          <w:rFonts w:cs="David" w:hint="eastAsia"/>
          <w:sz w:val="24"/>
          <w:szCs w:val="24"/>
          <w:rtl/>
        </w:rPr>
        <w:t>במידה</w:t>
      </w:r>
      <w:r w:rsidRPr="003E628E">
        <w:rPr>
          <w:rFonts w:cs="David"/>
          <w:sz w:val="24"/>
          <w:szCs w:val="24"/>
          <w:rtl/>
        </w:rPr>
        <w:t xml:space="preserve"> </w:t>
      </w:r>
      <w:r w:rsidRPr="003E628E">
        <w:rPr>
          <w:rFonts w:cs="David" w:hint="cs"/>
          <w:sz w:val="24"/>
          <w:szCs w:val="24"/>
          <w:rtl/>
        </w:rPr>
        <w:t>ו</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המימון</w:t>
      </w:r>
      <w:r w:rsidRPr="003E628E">
        <w:rPr>
          <w:rFonts w:cs="David"/>
          <w:sz w:val="24"/>
          <w:szCs w:val="24"/>
          <w:rtl/>
        </w:rPr>
        <w:t xml:space="preserve"> </w:t>
      </w:r>
      <w:r w:rsidRPr="003E628E">
        <w:rPr>
          <w:rFonts w:cs="David" w:hint="eastAsia"/>
          <w:sz w:val="24"/>
          <w:szCs w:val="24"/>
          <w:rtl/>
        </w:rPr>
        <w:t>האמור</w:t>
      </w:r>
      <w:r w:rsidRPr="003E628E">
        <w:rPr>
          <w:rFonts w:cs="David"/>
          <w:sz w:val="24"/>
          <w:szCs w:val="24"/>
          <w:rtl/>
        </w:rPr>
        <w:t xml:space="preserve"> </w:t>
      </w:r>
      <w:r w:rsidRPr="003E628E">
        <w:rPr>
          <w:rFonts w:cs="David" w:hint="eastAsia"/>
          <w:sz w:val="24"/>
          <w:szCs w:val="24"/>
          <w:rtl/>
        </w:rPr>
        <w:t>סותר</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חלק</w:t>
      </w:r>
      <w:r w:rsidRPr="003E628E">
        <w:rPr>
          <w:rFonts w:cs="David"/>
          <w:sz w:val="24"/>
          <w:szCs w:val="24"/>
          <w:rtl/>
        </w:rPr>
        <w:t xml:space="preserve"> </w:t>
      </w:r>
      <w:r w:rsidRPr="003E628E">
        <w:rPr>
          <w:rFonts w:cs="David" w:hint="eastAsia"/>
          <w:sz w:val="24"/>
          <w:szCs w:val="24"/>
          <w:rtl/>
        </w:rPr>
        <w:t>ממנו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תנאי</w:t>
      </w:r>
      <w:r w:rsidRPr="003E628E">
        <w:rPr>
          <w:rFonts w:cs="David"/>
          <w:sz w:val="24"/>
          <w:szCs w:val="24"/>
          <w:rtl/>
        </w:rPr>
        <w:t xml:space="preserve"> </w:t>
      </w:r>
      <w:r w:rsidRPr="003E628E">
        <w:rPr>
          <w:rFonts w:cs="David" w:hint="eastAsia"/>
          <w:sz w:val="24"/>
          <w:szCs w:val="24"/>
          <w:rtl/>
        </w:rPr>
        <w:t>אחר</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w:t>
      </w:r>
    </w:p>
    <w:p w:rsidR="00846AA6" w:rsidRPr="003E628E" w:rsidRDefault="00846AA6" w:rsidP="00846AA6">
      <w:pPr>
        <w:pStyle w:val="ae"/>
        <w:spacing w:line="276" w:lineRule="auto"/>
        <w:ind w:left="854" w:firstLine="0"/>
        <w:rPr>
          <w:rFonts w:cs="David"/>
          <w:sz w:val="24"/>
          <w:szCs w:val="24"/>
        </w:rPr>
      </w:pPr>
    </w:p>
    <w:p w:rsidR="00846AA6" w:rsidRPr="003E628E" w:rsidRDefault="00846AA6" w:rsidP="00846AA6">
      <w:pPr>
        <w:pStyle w:val="ae"/>
        <w:numPr>
          <w:ilvl w:val="0"/>
          <w:numId w:val="20"/>
        </w:numPr>
        <w:spacing w:line="276" w:lineRule="auto"/>
        <w:rPr>
          <w:rFonts w:cs="David"/>
          <w:sz w:val="24"/>
          <w:szCs w:val="24"/>
          <w:rtl/>
        </w:rPr>
      </w:pPr>
      <w:r>
        <w:rPr>
          <w:rFonts w:cs="David" w:hint="cs"/>
          <w:sz w:val="24"/>
          <w:szCs w:val="24"/>
          <w:rtl/>
        </w:rPr>
        <w:t>במקרה</w:t>
      </w:r>
      <w:r w:rsidRPr="003E628E">
        <w:rPr>
          <w:rFonts w:cs="David"/>
          <w:sz w:val="24"/>
          <w:szCs w:val="24"/>
          <w:rtl/>
        </w:rPr>
        <w:t xml:space="preserve"> </w:t>
      </w:r>
      <w:r>
        <w:rPr>
          <w:rFonts w:cs="David" w:hint="cs"/>
          <w:sz w:val="24"/>
          <w:szCs w:val="24"/>
          <w:rtl/>
        </w:rPr>
        <w:t>ש</w:t>
      </w:r>
      <w:r w:rsidRPr="003E628E">
        <w:rPr>
          <w:rFonts w:cs="David" w:hint="eastAsia"/>
          <w:sz w:val="24"/>
          <w:szCs w:val="24"/>
          <w:rtl/>
        </w:rPr>
        <w:t>התוכנית</w:t>
      </w:r>
      <w:r w:rsidRPr="003E628E">
        <w:rPr>
          <w:rFonts w:cs="David"/>
          <w:sz w:val="24"/>
          <w:szCs w:val="24"/>
          <w:rtl/>
        </w:rPr>
        <w:t xml:space="preserve"> </w:t>
      </w:r>
      <w:r w:rsidRPr="003E628E">
        <w:rPr>
          <w:rFonts w:cs="David" w:hint="eastAsia"/>
          <w:sz w:val="24"/>
          <w:szCs w:val="24"/>
          <w:rtl/>
        </w:rPr>
        <w:t>נתמכה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נתמכת</w:t>
      </w:r>
      <w:r w:rsidRPr="003E628E">
        <w:rPr>
          <w:rFonts w:cs="David"/>
          <w:sz w:val="24"/>
          <w:szCs w:val="24"/>
          <w:rtl/>
        </w:rPr>
        <w:t xml:space="preserve"> </w:t>
      </w:r>
      <w:r w:rsidRPr="003E628E">
        <w:rPr>
          <w:rFonts w:cs="David" w:hint="eastAsia"/>
          <w:sz w:val="24"/>
          <w:szCs w:val="24"/>
          <w:rtl/>
        </w:rPr>
        <w:t>ע</w:t>
      </w:r>
      <w:r w:rsidRPr="003E628E">
        <w:rPr>
          <w:rFonts w:cs="David"/>
          <w:sz w:val="24"/>
          <w:szCs w:val="24"/>
          <w:rtl/>
        </w:rPr>
        <w:t xml:space="preserve">"י </w:t>
      </w:r>
      <w:r w:rsidRPr="003E628E">
        <w:rPr>
          <w:rFonts w:cs="David" w:hint="eastAsia"/>
          <w:sz w:val="24"/>
          <w:szCs w:val="24"/>
          <w:rtl/>
        </w:rPr>
        <w:t>מקורות</w:t>
      </w:r>
      <w:r w:rsidRPr="003E628E">
        <w:rPr>
          <w:rFonts w:cs="David" w:hint="cs"/>
          <w:sz w:val="24"/>
          <w:szCs w:val="24"/>
          <w:rtl/>
        </w:rPr>
        <w:t xml:space="preserve"> ממשלתיים</w:t>
      </w:r>
      <w:r w:rsidRPr="003E628E">
        <w:rPr>
          <w:rFonts w:cs="David"/>
          <w:sz w:val="24"/>
          <w:szCs w:val="24"/>
          <w:rtl/>
        </w:rPr>
        <w:t xml:space="preserve"> </w:t>
      </w:r>
      <w:r w:rsidRPr="003E628E">
        <w:rPr>
          <w:rFonts w:cs="David" w:hint="eastAsia"/>
          <w:sz w:val="24"/>
          <w:szCs w:val="24"/>
          <w:rtl/>
        </w:rPr>
        <w:t>אחרים</w:t>
      </w:r>
      <w:r>
        <w:rPr>
          <w:rFonts w:cs="David" w:hint="cs"/>
          <w:sz w:val="24"/>
          <w:szCs w:val="24"/>
          <w:rtl/>
        </w:rPr>
        <w:t>:</w:t>
      </w:r>
      <w:r w:rsidRPr="003E628E">
        <w:rPr>
          <w:rFonts w:cs="David"/>
          <w:sz w:val="24"/>
          <w:szCs w:val="24"/>
          <w:rtl/>
        </w:rPr>
        <w:t xml:space="preserve">  </w:t>
      </w:r>
    </w:p>
    <w:p w:rsidR="00846AA6" w:rsidRPr="003E628E" w:rsidRDefault="00846AA6" w:rsidP="00846AA6">
      <w:pPr>
        <w:pStyle w:val="ae"/>
        <w:spacing w:line="276" w:lineRule="auto"/>
        <w:ind w:left="854" w:firstLine="0"/>
        <w:rPr>
          <w:rFonts w:cs="David"/>
          <w:sz w:val="24"/>
          <w:szCs w:val="24"/>
        </w:rPr>
      </w:pPr>
      <w:r w:rsidRPr="003E628E">
        <w:rPr>
          <w:rFonts w:cs="David" w:hint="eastAsia"/>
          <w:sz w:val="24"/>
          <w:szCs w:val="24"/>
          <w:rtl/>
        </w:rPr>
        <w:t>נא</w:t>
      </w:r>
      <w:r w:rsidRPr="003E628E">
        <w:rPr>
          <w:rFonts w:cs="David"/>
          <w:sz w:val="24"/>
          <w:szCs w:val="24"/>
          <w:rtl/>
        </w:rPr>
        <w:t xml:space="preserve"> </w:t>
      </w:r>
      <w:r w:rsidRPr="003E628E">
        <w:rPr>
          <w:rFonts w:cs="David" w:hint="eastAsia"/>
          <w:sz w:val="24"/>
          <w:szCs w:val="24"/>
          <w:rtl/>
        </w:rPr>
        <w:t>ציין</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שם</w:t>
      </w:r>
      <w:r w:rsidRPr="003E628E">
        <w:rPr>
          <w:rFonts w:cs="David"/>
          <w:sz w:val="24"/>
          <w:szCs w:val="24"/>
          <w:rtl/>
        </w:rPr>
        <w:t xml:space="preserve"> </w:t>
      </w:r>
      <w:r w:rsidRPr="003E628E">
        <w:rPr>
          <w:rFonts w:cs="David" w:hint="eastAsia"/>
          <w:sz w:val="24"/>
          <w:szCs w:val="24"/>
          <w:rtl/>
        </w:rPr>
        <w:t>המממנים</w:t>
      </w:r>
      <w:r w:rsidRPr="003E628E">
        <w:rPr>
          <w:rFonts w:cs="David"/>
          <w:sz w:val="24"/>
          <w:szCs w:val="24"/>
          <w:rtl/>
        </w:rPr>
        <w:t xml:space="preserve">, </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המימון</w:t>
      </w:r>
      <w:r w:rsidRPr="003E628E">
        <w:rPr>
          <w:rFonts w:cs="David"/>
          <w:sz w:val="24"/>
          <w:szCs w:val="24"/>
          <w:rtl/>
        </w:rPr>
        <w:t xml:space="preserve"> </w:t>
      </w:r>
      <w:r w:rsidRPr="003E628E">
        <w:rPr>
          <w:rFonts w:cs="David" w:hint="eastAsia"/>
          <w:sz w:val="24"/>
          <w:szCs w:val="24"/>
          <w:rtl/>
        </w:rPr>
        <w:t>וסכומי</w:t>
      </w:r>
      <w:r w:rsidRPr="003E628E">
        <w:rPr>
          <w:rFonts w:cs="David"/>
          <w:sz w:val="24"/>
          <w:szCs w:val="24"/>
          <w:rtl/>
        </w:rPr>
        <w:t xml:space="preserve"> </w:t>
      </w:r>
      <w:r w:rsidRPr="003E628E">
        <w:rPr>
          <w:rFonts w:cs="David" w:hint="eastAsia"/>
          <w:sz w:val="24"/>
          <w:szCs w:val="24"/>
          <w:rtl/>
        </w:rPr>
        <w:t>התמיכ</w:t>
      </w:r>
      <w:r w:rsidRPr="003E628E">
        <w:rPr>
          <w:rFonts w:cs="David"/>
          <w:sz w:val="24"/>
          <w:szCs w:val="24"/>
          <w:rtl/>
        </w:rPr>
        <w:t xml:space="preserve">ה. </w:t>
      </w:r>
      <w:r w:rsidRPr="003E628E">
        <w:rPr>
          <w:rFonts w:cs="David" w:hint="eastAsia"/>
          <w:sz w:val="24"/>
          <w:szCs w:val="24"/>
          <w:rtl/>
        </w:rPr>
        <w:t>י</w:t>
      </w:r>
      <w:r w:rsidRPr="003E628E">
        <w:rPr>
          <w:rFonts w:cs="David"/>
          <w:sz w:val="24"/>
          <w:szCs w:val="24"/>
          <w:rtl/>
        </w:rPr>
        <w:t xml:space="preserve">ש לציין זכויות או התחייבויות כלפי המממנים, במידה וישנן. במידת הצורך, </w:t>
      </w:r>
      <w:r>
        <w:rPr>
          <w:rFonts w:cs="David"/>
          <w:sz w:val="24"/>
          <w:szCs w:val="24"/>
          <w:rtl/>
        </w:rPr>
        <w:t>משרד האנרגיה והמים</w:t>
      </w:r>
      <w:r w:rsidRPr="003E628E">
        <w:rPr>
          <w:rFonts w:cs="David"/>
          <w:sz w:val="24"/>
          <w:szCs w:val="24"/>
          <w:rtl/>
        </w:rPr>
        <w:t xml:space="preserve"> ידרוש הצגת חוזים עם המממנים, וכן כל מסמך או התחייבות אחרת שבין המציע לבין המממנים האמורים </w:t>
      </w:r>
      <w:r w:rsidRPr="003E628E">
        <w:rPr>
          <w:rFonts w:cs="David" w:hint="eastAsia"/>
          <w:sz w:val="24"/>
          <w:szCs w:val="24"/>
          <w:rtl/>
        </w:rPr>
        <w:t>וכן</w:t>
      </w:r>
      <w:r w:rsidRPr="003E628E">
        <w:rPr>
          <w:rFonts w:cs="David"/>
          <w:sz w:val="24"/>
          <w:szCs w:val="24"/>
          <w:rtl/>
        </w:rPr>
        <w:t xml:space="preserve"> </w:t>
      </w:r>
      <w:r w:rsidRPr="003E628E">
        <w:rPr>
          <w:rFonts w:cs="David" w:hint="eastAsia"/>
          <w:sz w:val="24"/>
          <w:szCs w:val="24"/>
          <w:rtl/>
        </w:rPr>
        <w:t>ידרוש</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שלבים</w:t>
      </w:r>
      <w:r w:rsidRPr="003E628E">
        <w:rPr>
          <w:rFonts w:cs="David"/>
          <w:sz w:val="24"/>
          <w:szCs w:val="24"/>
          <w:rtl/>
        </w:rPr>
        <w:t xml:space="preserve"> </w:t>
      </w:r>
      <w:r w:rsidRPr="003E628E">
        <w:rPr>
          <w:rFonts w:cs="David" w:hint="eastAsia"/>
          <w:sz w:val="24"/>
          <w:szCs w:val="24"/>
          <w:rtl/>
        </w:rPr>
        <w:t>קודמים</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w:t>
      </w:r>
      <w:r>
        <w:rPr>
          <w:rFonts w:cs="David" w:hint="eastAsia"/>
          <w:sz w:val="24"/>
          <w:szCs w:val="24"/>
          <w:rtl/>
        </w:rPr>
        <w:t>תכנית</w:t>
      </w:r>
      <w:r w:rsidRPr="003E628E">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5"/>
        <w:gridCol w:w="1298"/>
        <w:gridCol w:w="1273"/>
        <w:gridCol w:w="1286"/>
        <w:gridCol w:w="1261"/>
        <w:gridCol w:w="1116"/>
        <w:gridCol w:w="1336"/>
      </w:tblGrid>
      <w:tr w:rsidR="00846AA6" w:rsidRPr="003E628E" w:rsidTr="00D24290">
        <w:tc>
          <w:tcPr>
            <w:tcW w:w="1255" w:type="dxa"/>
          </w:tcPr>
          <w:p w:rsidR="00846AA6" w:rsidRPr="003E628E" w:rsidRDefault="00846AA6" w:rsidP="00D24290">
            <w:pPr>
              <w:spacing w:line="276" w:lineRule="auto"/>
              <w:rPr>
                <w:szCs w:val="24"/>
                <w:rtl/>
              </w:rPr>
            </w:pPr>
            <w:r w:rsidRPr="003E628E">
              <w:rPr>
                <w:rFonts w:hint="eastAsia"/>
                <w:szCs w:val="24"/>
                <w:rtl/>
              </w:rPr>
              <w:t>שם</w:t>
            </w:r>
          </w:p>
        </w:tc>
        <w:tc>
          <w:tcPr>
            <w:tcW w:w="1298" w:type="dxa"/>
          </w:tcPr>
          <w:p w:rsidR="00846AA6" w:rsidRPr="003E628E" w:rsidRDefault="00846AA6" w:rsidP="00D24290">
            <w:pPr>
              <w:spacing w:line="276" w:lineRule="auto"/>
              <w:rPr>
                <w:szCs w:val="24"/>
              </w:rPr>
            </w:pPr>
            <w:r w:rsidRPr="003E628E">
              <w:rPr>
                <w:rFonts w:hint="eastAsia"/>
                <w:szCs w:val="24"/>
                <w:rtl/>
              </w:rPr>
              <w:t>כתובת</w:t>
            </w:r>
          </w:p>
        </w:tc>
        <w:tc>
          <w:tcPr>
            <w:tcW w:w="1273" w:type="dxa"/>
          </w:tcPr>
          <w:p w:rsidR="00846AA6" w:rsidRPr="003E628E" w:rsidRDefault="00846AA6" w:rsidP="00D24290">
            <w:pPr>
              <w:spacing w:line="276" w:lineRule="auto"/>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rsidR="00846AA6" w:rsidRPr="003E628E" w:rsidRDefault="00846AA6" w:rsidP="00D24290">
            <w:pPr>
              <w:spacing w:line="276" w:lineRule="auto"/>
              <w:rPr>
                <w:szCs w:val="24"/>
              </w:rPr>
            </w:pPr>
            <w:r w:rsidRPr="003E628E">
              <w:rPr>
                <w:rFonts w:hint="eastAsia"/>
                <w:szCs w:val="24"/>
                <w:rtl/>
              </w:rPr>
              <w:t>טלפון</w:t>
            </w:r>
          </w:p>
        </w:tc>
        <w:tc>
          <w:tcPr>
            <w:tcW w:w="1261" w:type="dxa"/>
          </w:tcPr>
          <w:p w:rsidR="00846AA6" w:rsidRPr="003E628E" w:rsidRDefault="00846AA6" w:rsidP="00D24290">
            <w:pPr>
              <w:spacing w:line="276" w:lineRule="auto"/>
              <w:rPr>
                <w:szCs w:val="24"/>
              </w:rPr>
            </w:pPr>
            <w:r w:rsidRPr="003E628E">
              <w:rPr>
                <w:rFonts w:hint="eastAsia"/>
                <w:szCs w:val="24"/>
                <w:rtl/>
              </w:rPr>
              <w:t>נייד</w:t>
            </w:r>
          </w:p>
        </w:tc>
        <w:tc>
          <w:tcPr>
            <w:tcW w:w="1116" w:type="dxa"/>
          </w:tcPr>
          <w:p w:rsidR="00846AA6" w:rsidRPr="003E628E" w:rsidRDefault="00846AA6" w:rsidP="00D24290">
            <w:pPr>
              <w:spacing w:line="276" w:lineRule="auto"/>
              <w:rPr>
                <w:szCs w:val="24"/>
              </w:rPr>
            </w:pPr>
            <w:r w:rsidRPr="003E628E">
              <w:rPr>
                <w:rFonts w:hint="eastAsia"/>
                <w:szCs w:val="24"/>
                <w:rtl/>
              </w:rPr>
              <w:t>דוא</w:t>
            </w:r>
            <w:r w:rsidRPr="003E628E">
              <w:rPr>
                <w:szCs w:val="24"/>
                <w:rtl/>
              </w:rPr>
              <w:t>"ל</w:t>
            </w:r>
          </w:p>
        </w:tc>
        <w:tc>
          <w:tcPr>
            <w:tcW w:w="1336" w:type="dxa"/>
          </w:tcPr>
          <w:p w:rsidR="00846AA6" w:rsidRPr="003E628E" w:rsidRDefault="00846AA6" w:rsidP="00D24290">
            <w:pPr>
              <w:spacing w:line="276" w:lineRule="auto"/>
              <w:rPr>
                <w:szCs w:val="24"/>
              </w:rPr>
            </w:pPr>
            <w:r w:rsidRPr="003E628E">
              <w:rPr>
                <w:rFonts w:hint="eastAsia"/>
                <w:szCs w:val="24"/>
                <w:rtl/>
              </w:rPr>
              <w:t>סכום</w:t>
            </w:r>
            <w:r w:rsidRPr="003E628E">
              <w:rPr>
                <w:szCs w:val="24"/>
                <w:rtl/>
              </w:rPr>
              <w:t xml:space="preserve"> </w:t>
            </w:r>
            <w:r w:rsidRPr="003E628E">
              <w:rPr>
                <w:rFonts w:hint="cs"/>
                <w:szCs w:val="24"/>
                <w:rtl/>
              </w:rPr>
              <w:t>המימון</w:t>
            </w:r>
            <w:r w:rsidRPr="003E628E">
              <w:rPr>
                <w:szCs w:val="24"/>
                <w:rtl/>
              </w:rPr>
              <w:t>.</w:t>
            </w:r>
          </w:p>
        </w:tc>
      </w:tr>
      <w:tr w:rsidR="00846AA6" w:rsidRPr="003E628E" w:rsidTr="00D24290">
        <w:tc>
          <w:tcPr>
            <w:tcW w:w="1255" w:type="dxa"/>
          </w:tcPr>
          <w:p w:rsidR="00846AA6" w:rsidRPr="003E628E" w:rsidRDefault="00846AA6" w:rsidP="00D24290">
            <w:pPr>
              <w:spacing w:line="276" w:lineRule="auto"/>
              <w:rPr>
                <w:szCs w:val="24"/>
                <w:rtl/>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r w:rsidR="00846AA6" w:rsidRPr="003E628E" w:rsidTr="00D24290">
        <w:tc>
          <w:tcPr>
            <w:tcW w:w="1255" w:type="dxa"/>
          </w:tcPr>
          <w:p w:rsidR="00846AA6" w:rsidRPr="003E628E" w:rsidRDefault="00846AA6" w:rsidP="00D24290">
            <w:pPr>
              <w:spacing w:line="276" w:lineRule="auto"/>
              <w:rPr>
                <w:szCs w:val="24"/>
              </w:rPr>
            </w:pPr>
          </w:p>
        </w:tc>
        <w:tc>
          <w:tcPr>
            <w:tcW w:w="1298" w:type="dxa"/>
          </w:tcPr>
          <w:p w:rsidR="00846AA6" w:rsidRPr="003E628E" w:rsidRDefault="00846AA6" w:rsidP="00D24290">
            <w:pPr>
              <w:spacing w:line="276" w:lineRule="auto"/>
              <w:rPr>
                <w:szCs w:val="24"/>
              </w:rPr>
            </w:pPr>
          </w:p>
        </w:tc>
        <w:tc>
          <w:tcPr>
            <w:tcW w:w="1273" w:type="dxa"/>
          </w:tcPr>
          <w:p w:rsidR="00846AA6" w:rsidRPr="003E628E" w:rsidRDefault="00846AA6" w:rsidP="00D24290">
            <w:pPr>
              <w:spacing w:line="276" w:lineRule="auto"/>
              <w:rPr>
                <w:szCs w:val="24"/>
              </w:rPr>
            </w:pPr>
          </w:p>
        </w:tc>
        <w:tc>
          <w:tcPr>
            <w:tcW w:w="1286" w:type="dxa"/>
          </w:tcPr>
          <w:p w:rsidR="00846AA6" w:rsidRPr="003E628E" w:rsidRDefault="00846AA6" w:rsidP="00D24290">
            <w:pPr>
              <w:spacing w:line="276" w:lineRule="auto"/>
              <w:rPr>
                <w:szCs w:val="24"/>
              </w:rPr>
            </w:pPr>
          </w:p>
        </w:tc>
        <w:tc>
          <w:tcPr>
            <w:tcW w:w="1261" w:type="dxa"/>
          </w:tcPr>
          <w:p w:rsidR="00846AA6" w:rsidRPr="003E628E" w:rsidRDefault="00846AA6" w:rsidP="00D24290">
            <w:pPr>
              <w:spacing w:line="276" w:lineRule="auto"/>
              <w:rPr>
                <w:szCs w:val="24"/>
              </w:rPr>
            </w:pPr>
          </w:p>
        </w:tc>
        <w:tc>
          <w:tcPr>
            <w:tcW w:w="1116" w:type="dxa"/>
          </w:tcPr>
          <w:p w:rsidR="00846AA6" w:rsidRPr="003E628E" w:rsidRDefault="00846AA6" w:rsidP="00D24290">
            <w:pPr>
              <w:spacing w:line="276" w:lineRule="auto"/>
              <w:rPr>
                <w:szCs w:val="24"/>
              </w:rPr>
            </w:pPr>
          </w:p>
        </w:tc>
        <w:tc>
          <w:tcPr>
            <w:tcW w:w="1336" w:type="dxa"/>
          </w:tcPr>
          <w:p w:rsidR="00846AA6" w:rsidRPr="003E628E" w:rsidRDefault="00846AA6" w:rsidP="00D24290">
            <w:pPr>
              <w:spacing w:line="276" w:lineRule="auto"/>
              <w:rPr>
                <w:szCs w:val="24"/>
              </w:rPr>
            </w:pPr>
          </w:p>
        </w:tc>
      </w:tr>
    </w:tbl>
    <w:p w:rsidR="00846AA6" w:rsidRPr="003E628E" w:rsidRDefault="00846AA6" w:rsidP="00846AA6">
      <w:pPr>
        <w:pStyle w:val="ae"/>
        <w:spacing w:line="276" w:lineRule="auto"/>
        <w:ind w:left="854" w:firstLine="0"/>
        <w:rPr>
          <w:rFonts w:cs="David"/>
          <w:sz w:val="24"/>
          <w:szCs w:val="24"/>
        </w:rPr>
      </w:pPr>
    </w:p>
    <w:p w:rsidR="00846AA6" w:rsidRPr="003E628E" w:rsidRDefault="00846AA6" w:rsidP="00846AA6">
      <w:pPr>
        <w:pStyle w:val="ae"/>
        <w:numPr>
          <w:ilvl w:val="0"/>
          <w:numId w:val="20"/>
        </w:numPr>
        <w:spacing w:line="276" w:lineRule="auto"/>
        <w:rPr>
          <w:rFonts w:cs="David"/>
          <w:sz w:val="24"/>
          <w:szCs w:val="24"/>
          <w:rtl/>
        </w:rPr>
      </w:pPr>
      <w:r w:rsidRPr="003E628E">
        <w:rPr>
          <w:rFonts w:cs="David"/>
          <w:sz w:val="24"/>
          <w:szCs w:val="24"/>
          <w:rtl/>
        </w:rPr>
        <w:t xml:space="preserve">האם הוגשו בקשות לפטנטים, או נרשמו פטנטים הנוגעים </w:t>
      </w:r>
      <w:r w:rsidRPr="003E628E">
        <w:rPr>
          <w:rFonts w:cs="David" w:hint="cs"/>
          <w:sz w:val="24"/>
          <w:szCs w:val="24"/>
          <w:rtl/>
        </w:rPr>
        <w:t>לתוכנית</w:t>
      </w:r>
      <w:r w:rsidRPr="003E628E">
        <w:rPr>
          <w:rFonts w:cs="David"/>
          <w:sz w:val="24"/>
          <w:szCs w:val="24"/>
          <w:rtl/>
        </w:rPr>
        <w:t xml:space="preserve"> (יש לפרט</w:t>
      </w:r>
      <w:r>
        <w:rPr>
          <w:rFonts w:cs="David" w:hint="cs"/>
          <w:sz w:val="24"/>
          <w:szCs w:val="24"/>
          <w:rtl/>
        </w:rPr>
        <w:t xml:space="preserve"> בין היתר גם</w:t>
      </w:r>
      <w:r w:rsidRPr="003E628E">
        <w:rPr>
          <w:rFonts w:cs="David"/>
          <w:sz w:val="24"/>
          <w:szCs w:val="24"/>
          <w:rtl/>
        </w:rPr>
        <w:t xml:space="preserve"> את שם </w:t>
      </w:r>
      <w:r>
        <w:rPr>
          <w:rFonts w:cs="David" w:hint="cs"/>
          <w:sz w:val="24"/>
          <w:szCs w:val="24"/>
          <w:rtl/>
        </w:rPr>
        <w:t>המדינה</w:t>
      </w:r>
      <w:r w:rsidRPr="003E628E">
        <w:rPr>
          <w:rFonts w:cs="David"/>
          <w:sz w:val="24"/>
          <w:szCs w:val="24"/>
          <w:rtl/>
        </w:rPr>
        <w:t>, מס' הפטנט או הבקשה, שמות הממציאים וכו').</w:t>
      </w: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846AA6" w:rsidRPr="003E628E">
        <w:rPr>
          <w:b/>
          <w:bCs/>
          <w:i/>
          <w:iCs/>
          <w:szCs w:val="24"/>
          <w:rtl/>
        </w:rPr>
        <w:instrText xml:space="preserve"> </w:instrText>
      </w:r>
      <w:r w:rsidR="00846AA6" w:rsidRPr="003E628E">
        <w:rPr>
          <w:b/>
          <w:bCs/>
          <w:i/>
          <w:iCs/>
          <w:szCs w:val="24"/>
        </w:rPr>
        <w:instrText>FORMTEXT</w:instrText>
      </w:r>
      <w:r w:rsidR="00846AA6" w:rsidRPr="003E628E">
        <w:rPr>
          <w:b/>
          <w:bCs/>
          <w:i/>
          <w:iCs/>
          <w:szCs w:val="24"/>
          <w:rtl/>
        </w:rPr>
        <w:instrText xml:space="preserve"> </w:instrText>
      </w:r>
      <w:r w:rsidRPr="003E628E">
        <w:rPr>
          <w:b/>
          <w:bCs/>
          <w:i/>
          <w:iCs/>
          <w:szCs w:val="24"/>
          <w:rtl/>
        </w:rPr>
      </w:r>
      <w:r w:rsidRPr="003E628E">
        <w:rPr>
          <w:b/>
          <w:bCs/>
          <w:i/>
          <w:iCs/>
          <w:szCs w:val="24"/>
          <w:rtl/>
        </w:rPr>
        <w:fldChar w:fldCharType="separate"/>
      </w:r>
      <w:r w:rsidR="00846AA6" w:rsidRPr="003E628E">
        <w:rPr>
          <w:b/>
          <w:bCs/>
          <w:i/>
          <w:iCs/>
          <w:noProof/>
          <w:szCs w:val="24"/>
          <w:rtl/>
        </w:rPr>
        <w:t>הקלד כאן</w:t>
      </w:r>
      <w:r w:rsidRPr="003E628E">
        <w:rPr>
          <w:b/>
          <w:bCs/>
          <w:i/>
          <w:iCs/>
          <w:szCs w:val="24"/>
          <w:rtl/>
        </w:rPr>
        <w:fldChar w:fldCharType="end"/>
      </w:r>
    </w:p>
    <w:p w:rsidR="00846AA6" w:rsidRPr="003E628E" w:rsidRDefault="00846AA6" w:rsidP="00846AA6">
      <w:pPr>
        <w:spacing w:line="276" w:lineRule="auto"/>
        <w:rPr>
          <w:szCs w:val="24"/>
          <w:rtl/>
        </w:rPr>
      </w:pPr>
    </w:p>
    <w:p w:rsidR="00846AA6" w:rsidRPr="003E628E" w:rsidRDefault="00846AA6" w:rsidP="00846AA6">
      <w:pPr>
        <w:pStyle w:val="ae"/>
        <w:numPr>
          <w:ilvl w:val="0"/>
          <w:numId w:val="20"/>
        </w:numPr>
        <w:spacing w:line="276" w:lineRule="auto"/>
        <w:rPr>
          <w:rFonts w:cs="David"/>
          <w:sz w:val="24"/>
          <w:szCs w:val="24"/>
          <w:rtl/>
        </w:rPr>
      </w:pPr>
      <w:r w:rsidRPr="003E628E">
        <w:rPr>
          <w:rFonts w:cs="David" w:hint="cs"/>
          <w:sz w:val="24"/>
          <w:szCs w:val="24"/>
          <w:rtl/>
        </w:rPr>
        <w:t>במידע והיזם אינו יכול להקדיש את כל זמנו לביצוע התוכנית, יש לפרט כאן את שאר עיסוקיו</w:t>
      </w:r>
      <w:r>
        <w:rPr>
          <w:rFonts w:cs="David" w:hint="cs"/>
          <w:sz w:val="24"/>
          <w:szCs w:val="24"/>
          <w:rtl/>
        </w:rPr>
        <w:t xml:space="preserve"> ואת היקף הזמן שהוא מקדיש לכל עיסוק ועיסוק</w:t>
      </w:r>
      <w:r w:rsidRPr="003E628E">
        <w:rPr>
          <w:rFonts w:cs="David"/>
          <w:sz w:val="24"/>
          <w:szCs w:val="24"/>
          <w:rtl/>
        </w:rPr>
        <w:t>:</w:t>
      </w:r>
      <w:r w:rsidRPr="003E628E">
        <w:rPr>
          <w:rFonts w:cs="David" w:hint="cs"/>
          <w:sz w:val="24"/>
          <w:szCs w:val="24"/>
          <w:rtl/>
        </w:rPr>
        <w:t xml:space="preserve"> </w:t>
      </w:r>
    </w:p>
    <w:p w:rsidR="00846AA6" w:rsidRPr="003E628E" w:rsidRDefault="00BC5C8C" w:rsidP="00846AA6">
      <w:pPr>
        <w:pBdr>
          <w:top w:val="single" w:sz="4" w:space="1" w:color="auto"/>
          <w:left w:val="single" w:sz="4" w:space="4" w:color="auto"/>
          <w:bottom w:val="single" w:sz="4" w:space="1" w:color="auto"/>
          <w:right w:val="single" w:sz="4" w:space="4" w:color="auto"/>
        </w:pBdr>
        <w:spacing w:line="276" w:lineRule="auto"/>
        <w:rPr>
          <w:szCs w:val="24"/>
          <w:rtl/>
        </w:rPr>
      </w:pPr>
      <w:r w:rsidRPr="003E628E">
        <w:rPr>
          <w:szCs w:val="24"/>
          <w:rtl/>
        </w:rPr>
        <w:fldChar w:fldCharType="begin">
          <w:ffData>
            <w:name w:val=""/>
            <w:enabled/>
            <w:calcOnExit w:val="0"/>
            <w:textInput>
              <w:default w:val="הקלד כאן"/>
            </w:textInput>
          </w:ffData>
        </w:fldChar>
      </w:r>
      <w:r w:rsidR="00846AA6" w:rsidRPr="003E628E">
        <w:rPr>
          <w:szCs w:val="24"/>
          <w:rtl/>
        </w:rPr>
        <w:instrText xml:space="preserve"> </w:instrText>
      </w:r>
      <w:r w:rsidR="00846AA6" w:rsidRPr="003E628E">
        <w:rPr>
          <w:szCs w:val="24"/>
        </w:rPr>
        <w:instrText>FORMTEXT</w:instrText>
      </w:r>
      <w:r w:rsidR="00846AA6" w:rsidRPr="003E628E">
        <w:rPr>
          <w:szCs w:val="24"/>
          <w:rtl/>
        </w:rPr>
        <w:instrText xml:space="preserve"> </w:instrText>
      </w:r>
      <w:r w:rsidRPr="003E628E">
        <w:rPr>
          <w:szCs w:val="24"/>
          <w:rtl/>
        </w:rPr>
      </w:r>
      <w:r w:rsidRPr="003E628E">
        <w:rPr>
          <w:szCs w:val="24"/>
          <w:rtl/>
        </w:rPr>
        <w:fldChar w:fldCharType="separate"/>
      </w:r>
      <w:r w:rsidR="00846AA6" w:rsidRPr="003E628E">
        <w:rPr>
          <w:noProof/>
          <w:szCs w:val="24"/>
          <w:rtl/>
        </w:rPr>
        <w:t>הקלד כאן</w:t>
      </w:r>
      <w:r w:rsidRPr="003E628E">
        <w:rPr>
          <w:szCs w:val="24"/>
          <w:rtl/>
        </w:rPr>
        <w:fldChar w:fldCharType="end"/>
      </w:r>
    </w:p>
    <w:p w:rsidR="00846AA6" w:rsidRDefault="00846AA6" w:rsidP="00846AA6">
      <w:pPr>
        <w:bidi w:val="0"/>
      </w:pPr>
      <w:r>
        <w:rPr>
          <w:rtl/>
        </w:rPr>
        <w:br w:type="page"/>
      </w:r>
    </w:p>
    <w:p w:rsidR="00846AA6" w:rsidRDefault="00846AA6" w:rsidP="00846AA6"/>
    <w:p w:rsidR="00846AA6" w:rsidRDefault="00846AA6" w:rsidP="00846AA6">
      <w:pPr>
        <w:pStyle w:val="14"/>
        <w:numPr>
          <w:ilvl w:val="0"/>
          <w:numId w:val="33"/>
        </w:numPr>
      </w:pPr>
      <w:r w:rsidRPr="003E628E">
        <w:rPr>
          <w:rFonts w:hint="cs"/>
          <w:rtl/>
        </w:rPr>
        <w:t xml:space="preserve"> </w:t>
      </w:r>
      <w:r w:rsidRPr="00B27A58">
        <w:rPr>
          <w:rtl/>
        </w:rPr>
        <w:t>מפרט תקציבי</w:t>
      </w:r>
    </w:p>
    <w:p w:rsidR="00846AA6" w:rsidRPr="003E628E" w:rsidRDefault="00846AA6" w:rsidP="00846AA6">
      <w:pPr>
        <w:spacing w:line="276" w:lineRule="auto"/>
        <w:rPr>
          <w:szCs w:val="24"/>
          <w:rtl/>
        </w:rPr>
      </w:pPr>
      <w:r w:rsidRPr="003E628E">
        <w:rPr>
          <w:rFonts w:hint="cs"/>
          <w:szCs w:val="24"/>
          <w:rtl/>
        </w:rPr>
        <w:t>יש לצרף חלק זה גם כקובץ</w:t>
      </w:r>
      <w:r w:rsidRPr="003E628E">
        <w:rPr>
          <w:rFonts w:hint="cs"/>
          <w:szCs w:val="24"/>
        </w:rPr>
        <w:t>E</w:t>
      </w:r>
      <w:r w:rsidRPr="003E628E">
        <w:rPr>
          <w:szCs w:val="24"/>
        </w:rPr>
        <w:t>XCEL</w:t>
      </w:r>
      <w:r w:rsidRPr="003E628E">
        <w:rPr>
          <w:rFonts w:hint="cs"/>
          <w:szCs w:val="24"/>
        </w:rPr>
        <w:t xml:space="preserve"> </w:t>
      </w:r>
      <w:r w:rsidRPr="003E628E">
        <w:rPr>
          <w:rFonts w:hint="cs"/>
          <w:szCs w:val="24"/>
          <w:rtl/>
        </w:rPr>
        <w:t xml:space="preserve"> ב</w:t>
      </w:r>
      <w:r>
        <w:rPr>
          <w:rFonts w:hint="cs"/>
          <w:szCs w:val="24"/>
          <w:rtl/>
        </w:rPr>
        <w:t>התאם</w:t>
      </w:r>
      <w:r w:rsidRPr="003E628E">
        <w:rPr>
          <w:rFonts w:hint="cs"/>
          <w:szCs w:val="24"/>
          <w:rtl/>
        </w:rPr>
        <w:t xml:space="preserve"> </w:t>
      </w:r>
      <w:r>
        <w:rPr>
          <w:rFonts w:hint="cs"/>
          <w:szCs w:val="24"/>
          <w:rtl/>
        </w:rPr>
        <w:t>ל</w:t>
      </w:r>
      <w:r w:rsidRPr="003E628E">
        <w:rPr>
          <w:rFonts w:hint="cs"/>
          <w:szCs w:val="24"/>
          <w:rtl/>
        </w:rPr>
        <w:t xml:space="preserve">פורמט שבאתר המשרד. על המציע לוודא תאימות בין 2 המסמכים. במקרה של אי התאמה למשרד זכות לבחור את הגרסא הנראית לו מבין השניים. </w:t>
      </w:r>
    </w:p>
    <w:p w:rsidR="00846AA6" w:rsidRPr="003E628E" w:rsidRDefault="00846AA6" w:rsidP="00846AA6">
      <w:pPr>
        <w:spacing w:line="276" w:lineRule="auto"/>
        <w:rPr>
          <w:szCs w:val="24"/>
          <w:rtl/>
        </w:rPr>
      </w:pPr>
    </w:p>
    <w:tbl>
      <w:tblPr>
        <w:bidiVisual/>
        <w:tblW w:w="10012" w:type="dxa"/>
        <w:tblInd w:w="32" w:type="dxa"/>
        <w:tblLook w:val="04A0"/>
      </w:tblPr>
      <w:tblGrid>
        <w:gridCol w:w="580"/>
        <w:gridCol w:w="1854"/>
        <w:gridCol w:w="1072"/>
        <w:gridCol w:w="1410"/>
        <w:gridCol w:w="1360"/>
        <w:gridCol w:w="1175"/>
        <w:gridCol w:w="1080"/>
        <w:gridCol w:w="1481"/>
      </w:tblGrid>
      <w:tr w:rsidR="00846AA6" w:rsidRPr="003E628E" w:rsidTr="00D24290">
        <w:trPr>
          <w:trHeight w:val="375"/>
        </w:trPr>
        <w:tc>
          <w:tcPr>
            <w:tcW w:w="10012" w:type="dxa"/>
            <w:gridSpan w:val="8"/>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rPr>
                <w:u w:val="single"/>
              </w:rPr>
            </w:pPr>
            <w:r w:rsidRPr="004437F3">
              <w:rPr>
                <w:rFonts w:hint="eastAsia"/>
                <w:u w:val="single"/>
                <w:rtl/>
              </w:rPr>
              <w:t>מפרט</w:t>
            </w:r>
            <w:r w:rsidRPr="004437F3">
              <w:rPr>
                <w:u w:val="single"/>
                <w:rtl/>
              </w:rPr>
              <w:t xml:space="preserve"> </w:t>
            </w:r>
            <w:r w:rsidRPr="004437F3">
              <w:rPr>
                <w:rFonts w:hint="eastAsia"/>
                <w:u w:val="single"/>
                <w:rtl/>
              </w:rPr>
              <w:t>תקציבי</w:t>
            </w:r>
          </w:p>
        </w:tc>
      </w:tr>
      <w:tr w:rsidR="00846AA6" w:rsidRPr="003E628E" w:rsidTr="00D24290">
        <w:trPr>
          <w:trHeight w:val="37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תאריך:</w:t>
            </w:r>
          </w:p>
        </w:tc>
        <w:tc>
          <w:tcPr>
            <w:tcW w:w="1481" w:type="dxa"/>
            <w:tcBorders>
              <w:top w:val="nil"/>
              <w:left w:val="nil"/>
              <w:bottom w:val="single" w:sz="4" w:space="0" w:color="auto"/>
              <w:right w:val="nil"/>
            </w:tcBorders>
            <w:shd w:val="clear" w:color="000000" w:fill="F2F2F2"/>
            <w:noWrap/>
            <w:vAlign w:val="center"/>
            <w:hideMark/>
          </w:tcPr>
          <w:p w:rsidR="00846AA6" w:rsidRPr="004437F3" w:rsidRDefault="00846AA6" w:rsidP="00D24290">
            <w:pPr>
              <w:pStyle w:val="smalltablestyle"/>
              <w:bidi w:val="0"/>
              <w:spacing w:line="276" w:lineRule="auto"/>
            </w:pPr>
            <w:r w:rsidRPr="004437F3">
              <w:rPr>
                <w:rFonts w:hint="cs"/>
              </w:rPr>
              <w:t> </w:t>
            </w:r>
          </w:p>
        </w:tc>
      </w:tr>
      <w:tr w:rsidR="00846AA6" w:rsidRPr="003E628E"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rPr>
                <w:color w:val="538ED5"/>
              </w:rPr>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4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Pr>
                <w:rFonts w:hint="cs"/>
                <w:rtl/>
              </w:rPr>
              <w:t>היזם</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single" w:sz="8" w:space="0" w:color="auto"/>
              <w:left w:val="nil"/>
              <w:bottom w:val="nil"/>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481"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משך הפרויקט </w:t>
            </w:r>
          </w:p>
        </w:tc>
      </w:tr>
      <w:tr w:rsidR="00846AA6" w:rsidRPr="003E628E" w:rsidTr="00D24290">
        <w:trPr>
          <w:trHeight w:val="36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N</w:t>
            </w:r>
          </w:p>
        </w:tc>
        <w:tc>
          <w:tcPr>
            <w:tcW w:w="1854"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spacing w:line="276" w:lineRule="auto"/>
              <w:rPr>
                <w:color w:val="376091"/>
              </w:rPr>
            </w:pPr>
            <w:r>
              <w:rPr>
                <w:rFonts w:hint="cs"/>
                <w:color w:val="376091"/>
                <w:rtl/>
              </w:rPr>
              <w:t>שם יזם/חברה</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nil"/>
              <w:left w:val="nil"/>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[שנים]</w:t>
            </w:r>
          </w:p>
        </w:tc>
        <w:tc>
          <w:tcPr>
            <w:tcW w:w="1481"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993300"/>
              </w:rPr>
            </w:pPr>
            <w:r w:rsidRPr="004437F3">
              <w:rPr>
                <w:rFonts w:hint="cs"/>
                <w:color w:val="993300"/>
              </w:rPr>
              <w:t> </w:t>
            </w:r>
          </w:p>
        </w:tc>
      </w:tr>
      <w:tr w:rsidR="00846AA6" w:rsidRPr="003E628E" w:rsidTr="00D24290">
        <w:trPr>
          <w:trHeight w:val="36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tl/>
              </w:rPr>
            </w:pPr>
            <w:r w:rsidRPr="004437F3">
              <w:rPr>
                <w:rFonts w:hint="cs"/>
                <w:color w:val="376091"/>
                <w:rtl/>
              </w:rPr>
              <w:t>נושא התכנית</w:t>
            </w:r>
          </w:p>
        </w:tc>
      </w:tr>
      <w:tr w:rsidR="00846AA6" w:rsidRPr="003E628E" w:rsidTr="00D24290">
        <w:trPr>
          <w:trHeight w:val="437"/>
        </w:trPr>
        <w:tc>
          <w:tcPr>
            <w:tcW w:w="10012" w:type="dxa"/>
            <w:gridSpan w:val="8"/>
            <w:tcBorders>
              <w:top w:val="nil"/>
              <w:left w:val="nil"/>
              <w:bottom w:val="single" w:sz="8" w:space="0" w:color="auto"/>
              <w:right w:val="nil"/>
            </w:tcBorders>
            <w:shd w:val="clear" w:color="auto" w:fill="auto"/>
            <w:noWrap/>
            <w:vAlign w:val="center"/>
            <w:hideMark/>
          </w:tcPr>
          <w:p w:rsidR="00846AA6" w:rsidRPr="004437F3" w:rsidRDefault="00846AA6" w:rsidP="00D24290">
            <w:pPr>
              <w:pStyle w:val="smalltablestyle"/>
              <w:spacing w:line="276" w:lineRule="auto"/>
              <w:rPr>
                <w:u w:val="single"/>
                <w:rtl/>
              </w:rPr>
            </w:pPr>
            <w:r w:rsidRPr="004437F3">
              <w:rPr>
                <w:rFonts w:hint="cs"/>
                <w:u w:val="single"/>
                <w:rtl/>
              </w:rPr>
              <w:t>ריכוז תקציב</w:t>
            </w:r>
          </w:p>
        </w:tc>
      </w:tr>
      <w:tr w:rsidR="00846AA6" w:rsidRPr="003E628E" w:rsidTr="00D24290">
        <w:trPr>
          <w:trHeight w:val="315"/>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סד'</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סעיף</w:t>
            </w:r>
          </w:p>
        </w:tc>
        <w:tc>
          <w:tcPr>
            <w:tcW w:w="1360" w:type="dxa"/>
            <w:tcBorders>
              <w:top w:val="nil"/>
              <w:left w:val="single" w:sz="8" w:space="0" w:color="auto"/>
              <w:bottom w:val="single" w:sz="8" w:space="0" w:color="auto"/>
              <w:right w:val="single" w:sz="8" w:space="0" w:color="auto"/>
            </w:tcBorders>
            <w:shd w:val="clear" w:color="000000" w:fill="FFFF99"/>
            <w:vAlign w:val="center"/>
            <w:hideMark/>
          </w:tcPr>
          <w:p w:rsidR="00846AA6" w:rsidRPr="004437F3" w:rsidRDefault="00846AA6" w:rsidP="00D24290">
            <w:pPr>
              <w:pStyle w:val="smalltablestyle"/>
              <w:spacing w:line="276" w:lineRule="auto"/>
            </w:pPr>
            <w:r w:rsidRPr="004437F3">
              <w:rPr>
                <w:rFonts w:hint="cs"/>
                <w:rtl/>
              </w:rPr>
              <w:t>שנת הבקשה</w:t>
            </w:r>
          </w:p>
        </w:tc>
        <w:tc>
          <w:tcPr>
            <w:tcW w:w="1175" w:type="dxa"/>
            <w:tcBorders>
              <w:top w:val="nil"/>
              <w:left w:val="single" w:sz="4" w:space="0" w:color="auto"/>
              <w:bottom w:val="single" w:sz="8" w:space="0" w:color="auto"/>
              <w:right w:val="single" w:sz="4" w:space="0" w:color="auto"/>
            </w:tcBorders>
            <w:shd w:val="clear" w:color="000000" w:fill="CCFFCC"/>
            <w:vAlign w:val="center"/>
            <w:hideMark/>
          </w:tcPr>
          <w:p w:rsidR="00846AA6" w:rsidRPr="004437F3" w:rsidRDefault="00846AA6" w:rsidP="00D24290">
            <w:pPr>
              <w:pStyle w:val="smalltablestyle"/>
              <w:spacing w:line="276" w:lineRule="auto"/>
            </w:pPr>
            <w:r w:rsidRPr="004437F3">
              <w:rPr>
                <w:rFonts w:hint="cs"/>
                <w:rtl/>
              </w:rPr>
              <w:t xml:space="preserve">שנה ב' </w:t>
            </w:r>
          </w:p>
        </w:tc>
        <w:tc>
          <w:tcPr>
            <w:tcW w:w="1080" w:type="dxa"/>
            <w:tcBorders>
              <w:top w:val="nil"/>
              <w:left w:val="single" w:sz="4" w:space="0" w:color="auto"/>
              <w:bottom w:val="single" w:sz="8" w:space="0" w:color="auto"/>
              <w:right w:val="nil"/>
            </w:tcBorders>
            <w:shd w:val="clear" w:color="000000" w:fill="CCFFFF"/>
            <w:vAlign w:val="center"/>
            <w:hideMark/>
          </w:tcPr>
          <w:p w:rsidR="00846AA6" w:rsidRPr="004437F3" w:rsidRDefault="00846AA6" w:rsidP="00D24290">
            <w:pPr>
              <w:pStyle w:val="smalltablestyle"/>
              <w:spacing w:line="276" w:lineRule="auto"/>
            </w:pPr>
          </w:p>
        </w:tc>
        <w:tc>
          <w:tcPr>
            <w:tcW w:w="1481" w:type="dxa"/>
            <w:tcBorders>
              <w:top w:val="nil"/>
              <w:left w:val="single" w:sz="8" w:space="0" w:color="auto"/>
              <w:bottom w:val="single" w:sz="8" w:space="0" w:color="auto"/>
              <w:right w:val="single" w:sz="8" w:space="0" w:color="auto"/>
            </w:tcBorders>
            <w:shd w:val="clear" w:color="000000" w:fill="FF99CC"/>
            <w:vAlign w:val="center"/>
            <w:hideMark/>
          </w:tcPr>
          <w:p w:rsidR="00846AA6" w:rsidRPr="004437F3" w:rsidRDefault="00846AA6" w:rsidP="00D24290">
            <w:pPr>
              <w:pStyle w:val="smalltablestyle"/>
              <w:spacing w:line="276" w:lineRule="auto"/>
            </w:pPr>
            <w:r w:rsidRPr="004437F3">
              <w:rPr>
                <w:rFonts w:hint="cs"/>
                <w:rtl/>
              </w:rPr>
              <w:t>התקציב הכולל</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1</w:t>
            </w:r>
          </w:p>
        </w:tc>
        <w:tc>
          <w:tcPr>
            <w:tcW w:w="4336" w:type="dxa"/>
            <w:gridSpan w:val="3"/>
            <w:tcBorders>
              <w:top w:val="nil"/>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כח אדם</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2</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חומרים</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3</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ציוד</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4</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שונות</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 (1-4)</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תקורה*</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5</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קבלני משנה</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סך-הכל (ללא מע"מ)</w:t>
            </w:r>
          </w:p>
        </w:tc>
        <w:tc>
          <w:tcPr>
            <w:tcW w:w="1360" w:type="dxa"/>
            <w:tcBorders>
              <w:top w:val="nil"/>
              <w:left w:val="nil"/>
              <w:bottom w:val="single" w:sz="4"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nil"/>
              <w:left w:val="single" w:sz="8" w:space="0" w:color="auto"/>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מס ערך מוסף**</w:t>
            </w:r>
          </w:p>
        </w:tc>
        <w:tc>
          <w:tcPr>
            <w:tcW w:w="1360" w:type="dxa"/>
            <w:tcBorders>
              <w:top w:val="nil"/>
              <w:left w:val="nil"/>
              <w:bottom w:val="nil"/>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 </w:t>
            </w:r>
          </w:p>
        </w:tc>
        <w:tc>
          <w:tcPr>
            <w:tcW w:w="1175" w:type="dxa"/>
            <w:tcBorders>
              <w:top w:val="nil"/>
              <w:left w:val="nil"/>
              <w:bottom w:val="nil"/>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 </w:t>
            </w:r>
          </w:p>
        </w:tc>
        <w:tc>
          <w:tcPr>
            <w:tcW w:w="1080" w:type="dxa"/>
            <w:tcBorders>
              <w:top w:val="nil"/>
              <w:left w:val="single" w:sz="4" w:space="0" w:color="auto"/>
              <w:bottom w:val="nil"/>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330"/>
        </w:trPr>
        <w:tc>
          <w:tcPr>
            <w:tcW w:w="580" w:type="dxa"/>
            <w:tcBorders>
              <w:top w:val="single" w:sz="8" w:space="0" w:color="auto"/>
              <w:left w:val="single" w:sz="8" w:space="0" w:color="auto"/>
              <w:bottom w:val="single" w:sz="8"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סך-הכל</w:t>
            </w:r>
          </w:p>
        </w:tc>
        <w:tc>
          <w:tcPr>
            <w:tcW w:w="1360" w:type="dxa"/>
            <w:tcBorders>
              <w:top w:val="single" w:sz="8" w:space="0" w:color="auto"/>
              <w:left w:val="nil"/>
              <w:bottom w:val="single" w:sz="8" w:space="0" w:color="auto"/>
              <w:right w:val="single" w:sz="8" w:space="0" w:color="auto"/>
            </w:tcBorders>
            <w:shd w:val="clear" w:color="000000" w:fill="FFFF99"/>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175" w:type="dxa"/>
            <w:tcBorders>
              <w:top w:val="single" w:sz="8" w:space="0" w:color="auto"/>
              <w:left w:val="nil"/>
              <w:bottom w:val="single" w:sz="8" w:space="0" w:color="auto"/>
              <w:right w:val="single" w:sz="4" w:space="0" w:color="auto"/>
            </w:tcBorders>
            <w:shd w:val="clear" w:color="000000" w:fill="CCFF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c>
          <w:tcPr>
            <w:tcW w:w="1080" w:type="dxa"/>
            <w:tcBorders>
              <w:top w:val="single" w:sz="8" w:space="0" w:color="auto"/>
              <w:left w:val="single" w:sz="4" w:space="0" w:color="auto"/>
              <w:bottom w:val="single" w:sz="8" w:space="0" w:color="auto"/>
              <w:right w:val="nil"/>
            </w:tcBorders>
            <w:shd w:val="clear" w:color="000000" w:fill="CCFFFF"/>
            <w:noWrap/>
            <w:vAlign w:val="center"/>
            <w:hideMark/>
          </w:tcPr>
          <w:p w:rsidR="00846AA6" w:rsidRPr="004437F3" w:rsidRDefault="00846AA6" w:rsidP="00D24290">
            <w:pPr>
              <w:pStyle w:val="smalltablestyle"/>
              <w:bidi w:val="0"/>
              <w:spacing w:line="276" w:lineRule="auto"/>
              <w:rPr>
                <w:color w:val="000000"/>
              </w:rPr>
            </w:pPr>
          </w:p>
        </w:tc>
        <w:tc>
          <w:tcPr>
            <w:tcW w:w="1481" w:type="dxa"/>
            <w:tcBorders>
              <w:top w:val="single" w:sz="8" w:space="0" w:color="auto"/>
              <w:left w:val="single" w:sz="8" w:space="0" w:color="auto"/>
              <w:bottom w:val="single" w:sz="8" w:space="0" w:color="auto"/>
              <w:right w:val="single" w:sz="8" w:space="0" w:color="auto"/>
            </w:tcBorders>
            <w:shd w:val="clear" w:color="000000" w:fill="FF99CC"/>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0</w:t>
            </w:r>
          </w:p>
        </w:tc>
      </w:tr>
      <w:tr w:rsidR="00846AA6" w:rsidRPr="003E628E" w:rsidTr="00D24290">
        <w:trPr>
          <w:trHeight w:val="48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w:t>
            </w:r>
          </w:p>
        </w:tc>
        <w:tc>
          <w:tcPr>
            <w:tcW w:w="9432" w:type="dxa"/>
            <w:gridSpan w:val="7"/>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התקורה מחושבת כ- 15% מהסכום של הסעיפים 1. עד 4., והיא כוללת הוצאות מזכירות (הדפסות, צילומים, תקשורת וכו'), הכנת דו"חות, תחזוקה שוטפת וכיו"ב..</w:t>
            </w:r>
          </w:p>
        </w:tc>
      </w:tr>
      <w:tr w:rsidR="00846AA6" w:rsidRPr="003E628E" w:rsidTr="00D24290">
        <w:trPr>
          <w:trHeight w:val="28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w:t>
            </w:r>
          </w:p>
        </w:tc>
        <w:tc>
          <w:tcPr>
            <w:tcW w:w="9432" w:type="dxa"/>
            <w:gridSpan w:val="7"/>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אינו חל על מוסד אקדמי המוגדר כמלכ"ר</w:t>
            </w:r>
          </w:p>
        </w:tc>
      </w:tr>
      <w:tr w:rsidR="00846AA6" w:rsidRPr="003E628E" w:rsidTr="00D24290">
        <w:trPr>
          <w:trHeight w:val="28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rPr>
                <w:color w:val="FF0000"/>
                <w:u w:val="single"/>
              </w:rPr>
            </w:pPr>
            <w:r w:rsidRPr="004437F3">
              <w:rPr>
                <w:rFonts w:hint="eastAsia"/>
                <w:color w:val="FF0000"/>
                <w:u w:val="single"/>
                <w:rtl/>
              </w:rPr>
              <w:t>הנחיות</w:t>
            </w:r>
            <w:r w:rsidRPr="004437F3">
              <w:rPr>
                <w:color w:val="FF0000"/>
                <w:u w:val="single"/>
                <w:rtl/>
              </w:rPr>
              <w:t xml:space="preserve"> </w:t>
            </w:r>
            <w:r w:rsidRPr="004437F3">
              <w:rPr>
                <w:rFonts w:hint="eastAsia"/>
                <w:color w:val="FF0000"/>
                <w:u w:val="single"/>
                <w:rtl/>
              </w:rPr>
              <w:t>כלליות</w:t>
            </w:r>
            <w:r w:rsidRPr="004437F3">
              <w:rPr>
                <w:color w:val="FF0000"/>
                <w:u w:val="single"/>
                <w:rtl/>
              </w:rPr>
              <w:t xml:space="preserve"> </w:t>
            </w:r>
            <w:r w:rsidRPr="004437F3">
              <w:rPr>
                <w:rFonts w:hint="eastAsia"/>
                <w:color w:val="FF0000"/>
                <w:u w:val="single"/>
                <w:rtl/>
              </w:rPr>
              <w:t>לסעיפי</w:t>
            </w:r>
            <w:r w:rsidRPr="004437F3">
              <w:rPr>
                <w:color w:val="FF0000"/>
                <w:u w:val="single"/>
                <w:rtl/>
              </w:rPr>
              <w:t xml:space="preserve"> </w:t>
            </w:r>
            <w:r w:rsidRPr="004437F3">
              <w:rPr>
                <w:rFonts w:hint="eastAsia"/>
                <w:color w:val="FF0000"/>
                <w:u w:val="single"/>
                <w:rtl/>
              </w:rPr>
              <w:t>המפרט</w:t>
            </w:r>
            <w:r w:rsidRPr="004437F3">
              <w:rPr>
                <w:color w:val="FF0000"/>
                <w:u w:val="single"/>
                <w:rtl/>
              </w:rPr>
              <w:t xml:space="preserve"> </w:t>
            </w:r>
            <w:r w:rsidRPr="004437F3">
              <w:rPr>
                <w:rFonts w:hint="eastAsia"/>
                <w:color w:val="FF0000"/>
                <w:u w:val="single"/>
                <w:rtl/>
              </w:rPr>
              <w:t>התקציבי</w:t>
            </w:r>
            <w:r>
              <w:rPr>
                <w:rFonts w:hint="cs"/>
                <w:color w:val="FF0000"/>
                <w:u w:val="single"/>
                <w:rtl/>
              </w:rPr>
              <w:t>:</w:t>
            </w:r>
          </w:p>
        </w:tc>
      </w:tr>
      <w:tr w:rsidR="00846AA6" w:rsidRPr="003E2502" w:rsidTr="00D24290">
        <w:trPr>
          <w:trHeight w:val="509"/>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rPr>
                <w:color w:val="000000"/>
                <w:sz w:val="20"/>
                <w:szCs w:val="20"/>
              </w:rPr>
            </w:pPr>
            <w:r w:rsidRPr="004437F3">
              <w:rPr>
                <w:rFonts w:hint="cs"/>
                <w:color w:val="FF0000"/>
                <w:sz w:val="20"/>
                <w:szCs w:val="20"/>
                <w:u w:val="single"/>
                <w:rtl/>
              </w:rPr>
              <w:t>סעיף כח אדם</w:t>
            </w:r>
            <w:r w:rsidRPr="004437F3">
              <w:rPr>
                <w:rFonts w:hint="cs"/>
                <w:color w:val="000000"/>
                <w:sz w:val="20"/>
                <w:szCs w:val="20"/>
                <w:rtl/>
              </w:rPr>
              <w:t xml:space="preserve">  - בסעיף זה יצוינו סוגי כ"א (כגון: חוקרים, מהנדסים, טכנאים וכד') וזאת תחת הסעיף "התפקיד בתכנית". יצוין סה"כ המשכורת לתקופה הכוללת, בהתאם למשכורות החודשיות ולאחוז המשרה.</w:t>
            </w:r>
            <w:r>
              <w:rPr>
                <w:rFonts w:hint="cs"/>
                <w:color w:val="000000"/>
                <w:sz w:val="20"/>
                <w:szCs w:val="20"/>
                <w:rtl/>
              </w:rPr>
              <w:t>בסעיף זה יש לציין רק את שמות עובדי   הזוכה  המקבלים את שכרם מהחברה.</w:t>
            </w:r>
          </w:p>
        </w:tc>
      </w:tr>
      <w:tr w:rsidR="00846AA6" w:rsidRPr="003E2502" w:rsidTr="00D24290">
        <w:trPr>
          <w:trHeight w:val="559"/>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rPr>
                <w:color w:val="FF0000"/>
                <w:sz w:val="20"/>
                <w:szCs w:val="20"/>
                <w:u w:val="single"/>
              </w:rPr>
            </w:pPr>
            <w:r w:rsidRPr="004437F3">
              <w:rPr>
                <w:rFonts w:hint="cs"/>
                <w:color w:val="FF0000"/>
                <w:sz w:val="20"/>
                <w:szCs w:val="20"/>
                <w:u w:val="single"/>
                <w:rtl/>
              </w:rPr>
              <w:t>סעיף חומרים אזילים</w:t>
            </w:r>
            <w:r w:rsidRPr="004437F3">
              <w:rPr>
                <w:rFonts w:hint="cs"/>
                <w:color w:val="000000"/>
                <w:sz w:val="20"/>
                <w:szCs w:val="20"/>
                <w:rtl/>
              </w:rPr>
              <w:t xml:space="preserve"> – בסעיף זה יירשם "שם הפריט" ו"סה"כ עלות". אין צורך לפרט כמויות. על כל מציע לרשום בתחתית הסעיף את ההערה הבאה: </w:t>
            </w:r>
            <w:r w:rsidRPr="004437F3">
              <w:rPr>
                <w:rFonts w:hint="cs"/>
                <w:color w:val="000000"/>
                <w:sz w:val="20"/>
                <w:szCs w:val="20"/>
                <w:u w:val="single"/>
                <w:rtl/>
              </w:rPr>
              <w:t xml:space="preserve">התשלום מותנה בקבלת פירוט של מחיר ליח' + כמות נדרשת וכנגד חיוב פנימי. </w:t>
            </w:r>
          </w:p>
        </w:tc>
      </w:tr>
      <w:tr w:rsidR="00846AA6" w:rsidRPr="003E2502" w:rsidTr="00D24290">
        <w:trPr>
          <w:trHeight w:val="56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rPr>
                <w:color w:val="FF0000"/>
                <w:sz w:val="20"/>
                <w:szCs w:val="20"/>
                <w:u w:val="single"/>
              </w:rPr>
            </w:pPr>
            <w:r w:rsidRPr="004437F3">
              <w:rPr>
                <w:rFonts w:hint="cs"/>
                <w:color w:val="FF0000"/>
                <w:sz w:val="20"/>
                <w:szCs w:val="20"/>
                <w:u w:val="single"/>
                <w:rtl/>
              </w:rPr>
              <w:t>סעיף ציוד</w:t>
            </w:r>
            <w:r w:rsidRPr="004437F3">
              <w:rPr>
                <w:rFonts w:hint="cs"/>
                <w:color w:val="000000"/>
                <w:sz w:val="20"/>
                <w:szCs w:val="20"/>
                <w:rtl/>
              </w:rPr>
              <w:t xml:space="preserve"> – בסעיף זה ירשם – שם הפריט, כמות נדרשת, מחיר ליחידה וסה"כ העלות. אם מדובר בציוד שייבנה על ידי קבלן משנה, יש לרשום אותו בסעיף "קבלני משנה". </w:t>
            </w:r>
            <w:r>
              <w:rPr>
                <w:rFonts w:hint="cs"/>
                <w:color w:val="FF0000"/>
                <w:sz w:val="20"/>
                <w:szCs w:val="20"/>
                <w:u w:val="single"/>
                <w:rtl/>
              </w:rPr>
              <w:t xml:space="preserve"> יש לציין רק ציוד חדש שיירכש לצורך המיזם.</w:t>
            </w:r>
          </w:p>
        </w:tc>
      </w:tr>
      <w:tr w:rsidR="00846AA6" w:rsidRPr="003E2502" w:rsidTr="00D24290">
        <w:trPr>
          <w:trHeight w:val="507"/>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rPr>
                <w:color w:val="FF0000"/>
                <w:sz w:val="20"/>
                <w:szCs w:val="20"/>
                <w:u w:val="single"/>
              </w:rPr>
            </w:pPr>
            <w:r w:rsidRPr="004437F3">
              <w:rPr>
                <w:rFonts w:hint="cs"/>
                <w:color w:val="FF0000"/>
                <w:sz w:val="20"/>
                <w:szCs w:val="20"/>
                <w:u w:val="single"/>
                <w:rtl/>
              </w:rPr>
              <w:t>סעיף שונות</w:t>
            </w:r>
            <w:r w:rsidRPr="004437F3">
              <w:rPr>
                <w:rFonts w:hint="cs"/>
                <w:color w:val="000000"/>
                <w:sz w:val="20"/>
                <w:szCs w:val="20"/>
                <w:rtl/>
              </w:rPr>
              <w:t xml:space="preserve"> – אש"ל ונסיעות ירשם הסכום הדרוש, ללא פירוט.: </w:t>
            </w:r>
            <w:r w:rsidRPr="004437F3">
              <w:rPr>
                <w:rFonts w:hint="cs"/>
                <w:color w:val="000000"/>
                <w:sz w:val="20"/>
                <w:szCs w:val="20"/>
                <w:u w:val="single"/>
                <w:rtl/>
              </w:rPr>
              <w:t>"התשלום יבוצע עם קבלת פירוט ק"מ ומחיר לק"מ עפ"י התעריפים המקובלים ע"י החשכ"ל</w:t>
            </w:r>
            <w:r w:rsidRPr="004437F3">
              <w:rPr>
                <w:rFonts w:hint="cs"/>
                <w:color w:val="000000"/>
                <w:sz w:val="20"/>
                <w:szCs w:val="20"/>
                <w:rtl/>
              </w:rPr>
              <w:t>.</w:t>
            </w:r>
          </w:p>
        </w:tc>
      </w:tr>
      <w:tr w:rsidR="00846AA6" w:rsidRPr="003E2502" w:rsidTr="00D24290">
        <w:trPr>
          <w:trHeight w:val="44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rPr>
                <w:color w:val="FF0000"/>
                <w:sz w:val="20"/>
                <w:szCs w:val="20"/>
                <w:u w:val="single"/>
              </w:rPr>
            </w:pPr>
            <w:r w:rsidRPr="004437F3">
              <w:rPr>
                <w:rFonts w:hint="cs"/>
                <w:color w:val="FF0000"/>
                <w:sz w:val="20"/>
                <w:szCs w:val="20"/>
                <w:u w:val="single"/>
                <w:rtl/>
              </w:rPr>
              <w:t>סעיף קבלני משנה</w:t>
            </w:r>
            <w:r w:rsidRPr="004437F3">
              <w:rPr>
                <w:rFonts w:hint="cs"/>
                <w:color w:val="000000"/>
                <w:sz w:val="20"/>
                <w:szCs w:val="20"/>
                <w:rtl/>
              </w:rPr>
              <w:t xml:space="preserve"> -  בסעיף זה יש למלא את סעיף "תיאור עבודה" ואת סך התשלום המבוקש. יש לצרף הצעת מחיר המהווה אומדן להעסקת קבלני המשנה.</w:t>
            </w:r>
          </w:p>
        </w:tc>
      </w:tr>
      <w:tr w:rsidR="00846AA6" w:rsidRPr="003E2502"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rPr>
                <w:color w:val="FF0000"/>
                <w:sz w:val="20"/>
                <w:szCs w:val="20"/>
                <w:u w:val="single"/>
              </w:rPr>
            </w:pPr>
            <w:r w:rsidRPr="004437F3">
              <w:rPr>
                <w:rFonts w:hint="cs"/>
                <w:color w:val="FF0000"/>
                <w:sz w:val="20"/>
                <w:szCs w:val="20"/>
                <w:u w:val="single"/>
                <w:rtl/>
              </w:rPr>
              <w:t>הערה</w:t>
            </w:r>
            <w:r w:rsidRPr="004437F3">
              <w:rPr>
                <w:rFonts w:hint="cs"/>
                <w:color w:val="000000"/>
                <w:sz w:val="20"/>
                <w:szCs w:val="20"/>
                <w:rtl/>
              </w:rPr>
              <w:t xml:space="preserve"> חשובה: </w:t>
            </w:r>
            <w:r w:rsidRPr="004437F3">
              <w:rPr>
                <w:rFonts w:hint="cs"/>
                <w:sz w:val="20"/>
                <w:szCs w:val="20"/>
                <w:rtl/>
              </w:rPr>
              <w:t>אין לכלול במפרט הוצאות הנכללות בתקורה כגון: הדפסות, דיו וכד'. חלפים לציוד מדעי יכולים להיכלל גם באזילים, בתנאי שאלו חלפים הקשורים במחקר עצמו, ולא בלאי רגיל של מכשור.</w:t>
            </w:r>
          </w:p>
        </w:tc>
      </w:tr>
    </w:tbl>
    <w:p w:rsidR="00846AA6" w:rsidRPr="003E628E" w:rsidRDefault="00846AA6" w:rsidP="00846AA6">
      <w:pPr>
        <w:spacing w:line="276" w:lineRule="auto"/>
        <w:rPr>
          <w:szCs w:val="24"/>
          <w:rtl/>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846AA6" w:rsidRPr="003E628E" w:rsidTr="00D24290">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Pr>
                <w:rFonts w:hint="cs"/>
                <w:rtl/>
              </w:rPr>
              <w:t>היזם</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single" w:sz="8" w:space="0" w:color="auto"/>
              <w:left w:val="nil"/>
              <w:bottom w:val="nil"/>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48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שנת מחקר</w:t>
            </w:r>
          </w:p>
        </w:tc>
      </w:tr>
      <w:tr w:rsidR="00846AA6" w:rsidRPr="003E628E" w:rsidTr="00D24290">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Pr>
                <w:rFonts w:hint="cs"/>
                <w:rtl/>
              </w:rPr>
              <w:t>שם יזם/חברה</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1080" w:type="dxa"/>
            <w:tcBorders>
              <w:top w:val="nil"/>
              <w:left w:val="nil"/>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1481" w:type="dxa"/>
            <w:tcBorders>
              <w:top w:val="nil"/>
              <w:left w:val="single" w:sz="8" w:space="0" w:color="auto"/>
              <w:bottom w:val="single" w:sz="8" w:space="0" w:color="auto"/>
              <w:right w:val="single" w:sz="8" w:space="0" w:color="auto"/>
            </w:tcBorders>
            <w:shd w:val="clear" w:color="000000" w:fill="FFFF99"/>
            <w:noWrap/>
            <w:vAlign w:val="center"/>
            <w:hideMark/>
          </w:tcPr>
          <w:p w:rsidR="00846AA6" w:rsidRPr="004437F3" w:rsidRDefault="00846AA6" w:rsidP="00D24290">
            <w:pPr>
              <w:pStyle w:val="smalltablestyle"/>
              <w:spacing w:line="276" w:lineRule="auto"/>
            </w:pPr>
            <w:r w:rsidRPr="004437F3">
              <w:rPr>
                <w:rFonts w:hint="cs"/>
                <w:rtl/>
              </w:rPr>
              <w:t xml:space="preserve"> א-ראשונה </w:t>
            </w:r>
          </w:p>
        </w:tc>
      </w:tr>
      <w:tr w:rsidR="00846AA6" w:rsidRPr="003E628E" w:rsidTr="00D24290">
        <w:trPr>
          <w:trHeight w:val="39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נושא המחקר</w:t>
            </w:r>
          </w:p>
        </w:tc>
      </w:tr>
      <w:tr w:rsidR="00846AA6" w:rsidRPr="003E628E" w:rsidTr="00D24290">
        <w:trPr>
          <w:trHeight w:val="55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1</w:t>
            </w:r>
          </w:p>
        </w:tc>
        <w:tc>
          <w:tcPr>
            <w:tcW w:w="9432" w:type="dxa"/>
            <w:gridSpan w:val="7"/>
            <w:tcBorders>
              <w:top w:val="nil"/>
              <w:left w:val="nil"/>
              <w:bottom w:val="single" w:sz="8" w:space="0" w:color="auto"/>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כח אדם - משכורות</w:t>
            </w:r>
          </w:p>
        </w:tc>
      </w:tr>
      <w:tr w:rsidR="00846AA6" w:rsidRPr="003E628E" w:rsidTr="00D24290">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מס'</w:t>
            </w:r>
          </w:p>
        </w:tc>
        <w:tc>
          <w:tcPr>
            <w:tcW w:w="4336" w:type="dxa"/>
            <w:gridSpan w:val="3"/>
            <w:tcBorders>
              <w:top w:val="single" w:sz="8" w:space="0" w:color="auto"/>
              <w:left w:val="nil"/>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המועסקים </w:t>
            </w:r>
          </w:p>
        </w:tc>
        <w:tc>
          <w:tcPr>
            <w:tcW w:w="5096" w:type="dxa"/>
            <w:gridSpan w:val="4"/>
            <w:tcBorders>
              <w:top w:val="single" w:sz="8" w:space="0" w:color="auto"/>
              <w:left w:val="single" w:sz="8" w:space="0" w:color="auto"/>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חישוב המשכורת</w:t>
            </w:r>
          </w:p>
        </w:tc>
      </w:tr>
      <w:tr w:rsidR="00846AA6" w:rsidRPr="003E628E" w:rsidTr="00D24290">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4336" w:type="dxa"/>
            <w:gridSpan w:val="3"/>
            <w:tcBorders>
              <w:top w:val="single" w:sz="8" w:space="0" w:color="auto"/>
              <w:left w:val="nil"/>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פרטי המועסקים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עלות ההעסקה </w:t>
            </w:r>
          </w:p>
        </w:tc>
        <w:tc>
          <w:tcPr>
            <w:tcW w:w="3736" w:type="dxa"/>
            <w:gridSpan w:val="3"/>
            <w:tcBorders>
              <w:top w:val="single" w:sz="8" w:space="0" w:color="auto"/>
              <w:left w:val="single" w:sz="8" w:space="0" w:color="auto"/>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לשנת הפרויקט הראשונה</w:t>
            </w:r>
          </w:p>
        </w:tc>
      </w:tr>
      <w:tr w:rsidR="00846AA6" w:rsidRPr="003E628E" w:rsidTr="00D24290">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השם</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התואר 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התפקיד 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(למשרה מלאה) לחודש*</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מס'  חודשים</w:t>
            </w:r>
          </w:p>
        </w:tc>
        <w:tc>
          <w:tcPr>
            <w:tcW w:w="1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הזמן המושקע (%)</w:t>
            </w:r>
          </w:p>
        </w:tc>
        <w:tc>
          <w:tcPr>
            <w:tcW w:w="14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סה"כ המשכורת לתקופה </w:t>
            </w:r>
          </w:p>
        </w:tc>
      </w:tr>
      <w:tr w:rsidR="00846AA6" w:rsidRPr="003E628E" w:rsidTr="00D24290">
        <w:trPr>
          <w:trHeight w:val="414"/>
        </w:trPr>
        <w:tc>
          <w:tcPr>
            <w:tcW w:w="580"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r>
      <w:tr w:rsidR="00846AA6" w:rsidRPr="003E628E" w:rsidTr="00D24290">
        <w:trPr>
          <w:trHeight w:val="414"/>
        </w:trPr>
        <w:tc>
          <w:tcPr>
            <w:tcW w:w="580"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r>
      <w:tr w:rsidR="00846AA6" w:rsidRPr="003E628E" w:rsidTr="00D24290">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1</w:t>
            </w:r>
          </w:p>
        </w:tc>
        <w:tc>
          <w:tcPr>
            <w:tcW w:w="1854"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א</w:t>
            </w:r>
          </w:p>
        </w:tc>
        <w:tc>
          <w:tcPr>
            <w:tcW w:w="1072"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פרופ'</w:t>
            </w:r>
          </w:p>
        </w:tc>
        <w:tc>
          <w:tcPr>
            <w:tcW w:w="141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מנהל פרויקט</w:t>
            </w:r>
          </w:p>
        </w:tc>
        <w:tc>
          <w:tcPr>
            <w:tcW w:w="136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ב'</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ד"ר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Pr>
                <w:rFonts w:hint="cs"/>
                <w:color w:val="376091"/>
                <w:rtl/>
              </w:rPr>
              <w:t>היזם</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3</w:t>
            </w:r>
          </w:p>
        </w:tc>
        <w:tc>
          <w:tcPr>
            <w:tcW w:w="1854"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ג'</w:t>
            </w:r>
          </w:p>
        </w:tc>
        <w:tc>
          <w:tcPr>
            <w:tcW w:w="1072"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טכנאית</w:t>
            </w:r>
          </w:p>
        </w:tc>
        <w:tc>
          <w:tcPr>
            <w:tcW w:w="141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עוזרת מחקר</w:t>
            </w:r>
          </w:p>
        </w:tc>
        <w:tc>
          <w:tcPr>
            <w:tcW w:w="136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ד'</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עוזר 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5</w:t>
            </w:r>
          </w:p>
        </w:tc>
        <w:tc>
          <w:tcPr>
            <w:tcW w:w="1854"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072"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410"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360"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6</w:t>
            </w:r>
          </w:p>
        </w:tc>
        <w:tc>
          <w:tcPr>
            <w:tcW w:w="1854"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072"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410"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360"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00"/>
        </w:trPr>
        <w:tc>
          <w:tcPr>
            <w:tcW w:w="580" w:type="dxa"/>
            <w:tcBorders>
              <w:top w:val="nil"/>
              <w:left w:val="nil"/>
              <w:bottom w:val="nil"/>
              <w:right w:val="nil"/>
            </w:tcBorders>
            <w:shd w:val="clear" w:color="auto" w:fill="auto"/>
            <w:noWrap/>
            <w:vAlign w:val="bottom"/>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ניתן להוסיף שמות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w:t>
            </w:r>
          </w:p>
        </w:tc>
        <w:tc>
          <w:tcPr>
            <w:tcW w:w="1481" w:type="dxa"/>
            <w:tcBorders>
              <w:top w:val="nil"/>
              <w:left w:val="nil"/>
              <w:bottom w:val="single" w:sz="8" w:space="0" w:color="auto"/>
              <w:right w:val="single" w:sz="8" w:space="0" w:color="auto"/>
            </w:tcBorders>
            <w:shd w:val="clear" w:color="000000" w:fill="FFFF99"/>
            <w:vAlign w:val="center"/>
            <w:hideMark/>
          </w:tcPr>
          <w:p w:rsidR="00846AA6" w:rsidRPr="004437F3" w:rsidRDefault="00846AA6" w:rsidP="00D24290">
            <w:pPr>
              <w:pStyle w:val="smalltablestyle"/>
              <w:spacing w:line="276" w:lineRule="auto"/>
            </w:pPr>
            <w:r w:rsidRPr="004437F3">
              <w:rPr>
                <w:rFonts w:hint="cs"/>
                <w:rtl/>
              </w:rPr>
              <w:t>0</w:t>
            </w:r>
          </w:p>
        </w:tc>
      </w:tr>
      <w:tr w:rsidR="00846AA6" w:rsidRPr="003E628E" w:rsidTr="00D24290">
        <w:trPr>
          <w:trHeight w:val="24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כוללת שכר ברוטו והפרשות המעביד, בהתאם לפירוט להלן</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9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2</w:t>
            </w:r>
          </w:p>
        </w:tc>
        <w:tc>
          <w:tcPr>
            <w:tcW w:w="9432" w:type="dxa"/>
            <w:gridSpan w:val="7"/>
            <w:tcBorders>
              <w:top w:val="nil"/>
              <w:left w:val="nil"/>
              <w:bottom w:val="single" w:sz="8" w:space="0" w:color="000000"/>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חמרים אזילים*</w:t>
            </w:r>
          </w:p>
        </w:tc>
      </w:tr>
      <w:tr w:rsidR="00846AA6" w:rsidRPr="003E628E" w:rsidTr="00D24290">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4336" w:type="dxa"/>
            <w:gridSpan w:val="3"/>
            <w:tcBorders>
              <w:top w:val="single" w:sz="8" w:space="0" w:color="auto"/>
              <w:left w:val="nil"/>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שם הפריט</w:t>
            </w:r>
          </w:p>
        </w:tc>
        <w:tc>
          <w:tcPr>
            <w:tcW w:w="1360" w:type="dxa"/>
            <w:tcBorders>
              <w:top w:val="nil"/>
              <w:left w:val="single" w:sz="8" w:space="0" w:color="auto"/>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יחידה* </w:t>
            </w:r>
          </w:p>
        </w:tc>
        <w:tc>
          <w:tcPr>
            <w:tcW w:w="1175" w:type="dxa"/>
            <w:tcBorders>
              <w:top w:val="nil"/>
              <w:left w:val="single" w:sz="8" w:space="0" w:color="auto"/>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כמות נדרשת</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מחיר  ליחידה</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1</w:t>
            </w:r>
          </w:p>
        </w:tc>
        <w:tc>
          <w:tcPr>
            <w:tcW w:w="4336" w:type="dxa"/>
            <w:gridSpan w:val="3"/>
            <w:tcBorders>
              <w:top w:val="single" w:sz="8" w:space="0" w:color="auto"/>
              <w:left w:val="nil"/>
              <w:bottom w:val="single" w:sz="4"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רכיבים אלקטרוניים, חשמליים, חנקן והליום נוזליים וגזים, כימיקלים ומתכות, רכיבים למערכת ריק, רכיבים ותכנות מחשב...</w:t>
            </w:r>
          </w:p>
        </w:tc>
        <w:tc>
          <w:tcPr>
            <w:tcW w:w="1360"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2</w:t>
            </w:r>
          </w:p>
        </w:tc>
        <w:tc>
          <w:tcPr>
            <w:tcW w:w="4336" w:type="dxa"/>
            <w:gridSpan w:val="3"/>
            <w:tcBorders>
              <w:top w:val="nil"/>
              <w:left w:val="nil"/>
              <w:bottom w:val="single" w:sz="8"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90"/>
        </w:trPr>
        <w:tc>
          <w:tcPr>
            <w:tcW w:w="580" w:type="dxa"/>
            <w:tcBorders>
              <w:top w:val="nil"/>
              <w:left w:val="nil"/>
              <w:bottom w:val="nil"/>
              <w:right w:val="nil"/>
            </w:tcBorders>
            <w:shd w:val="clear" w:color="auto" w:fill="auto"/>
            <w:noWrap/>
            <w:vAlign w:val="bottom"/>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5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התשלום כנגד חשבוניות של ספקים או כנגד חיובים ברורים ומסודרים של מחסן חומרים</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0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מטר, ק"ג וכד'</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45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3</w:t>
            </w:r>
          </w:p>
        </w:tc>
        <w:tc>
          <w:tcPr>
            <w:tcW w:w="9432" w:type="dxa"/>
            <w:gridSpan w:val="7"/>
            <w:tcBorders>
              <w:top w:val="nil"/>
              <w:left w:val="nil"/>
              <w:bottom w:val="single" w:sz="8" w:space="0" w:color="000000"/>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ציוד </w:t>
            </w:r>
          </w:p>
        </w:tc>
      </w:tr>
      <w:tr w:rsidR="00846AA6" w:rsidRPr="003E628E" w:rsidTr="00D24290">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2926" w:type="dxa"/>
            <w:gridSpan w:val="2"/>
            <w:tcBorders>
              <w:top w:val="single" w:sz="8" w:space="0" w:color="auto"/>
              <w:left w:val="nil"/>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שם הפריט</w:t>
            </w:r>
          </w:p>
        </w:tc>
        <w:tc>
          <w:tcPr>
            <w:tcW w:w="1410"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יחידה**</w:t>
            </w:r>
          </w:p>
        </w:tc>
        <w:tc>
          <w:tcPr>
            <w:tcW w:w="1360"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כמות נדרשת</w:t>
            </w:r>
          </w:p>
        </w:tc>
        <w:tc>
          <w:tcPr>
            <w:tcW w:w="1175"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מחיר ליחידה</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 עלות</w:t>
            </w:r>
          </w:p>
        </w:tc>
        <w:tc>
          <w:tcPr>
            <w:tcW w:w="1481"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1</w:t>
            </w:r>
          </w:p>
        </w:tc>
        <w:tc>
          <w:tcPr>
            <w:tcW w:w="2926" w:type="dxa"/>
            <w:gridSpan w:val="2"/>
            <w:tcBorders>
              <w:top w:val="single" w:sz="8" w:space="0" w:color="auto"/>
              <w:left w:val="nil"/>
              <w:bottom w:val="single" w:sz="4"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xml:space="preserve">מכשיר </w:t>
            </w:r>
            <w:r w:rsidRPr="004437F3">
              <w:rPr>
                <w:rFonts w:hint="cs"/>
                <w:color w:val="376091"/>
              </w:rPr>
              <w:t>a</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r>
      <w:tr w:rsidR="00846AA6" w:rsidRPr="003E628E" w:rsidTr="00D24290">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2</w:t>
            </w:r>
          </w:p>
        </w:tc>
        <w:tc>
          <w:tcPr>
            <w:tcW w:w="2926" w:type="dxa"/>
            <w:gridSpan w:val="2"/>
            <w:tcBorders>
              <w:top w:val="single" w:sz="4" w:space="0" w:color="auto"/>
              <w:left w:val="nil"/>
              <w:bottom w:val="single" w:sz="4"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xml:space="preserve">מכשיר </w:t>
            </w:r>
            <w:r w:rsidRPr="004437F3">
              <w:rPr>
                <w:rFonts w:hint="cs"/>
                <w:color w:val="376091"/>
              </w:rPr>
              <w:t>b</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r>
      <w:tr w:rsidR="00846AA6" w:rsidRPr="003E628E" w:rsidTr="00D24290">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3</w:t>
            </w:r>
          </w:p>
        </w:tc>
        <w:tc>
          <w:tcPr>
            <w:tcW w:w="2926" w:type="dxa"/>
            <w:gridSpan w:val="2"/>
            <w:tcBorders>
              <w:top w:val="single" w:sz="4" w:space="0" w:color="auto"/>
              <w:left w:val="nil"/>
              <w:bottom w:val="single" w:sz="8"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xml:space="preserve">מכשיר </w:t>
            </w:r>
            <w:r w:rsidRPr="004437F3">
              <w:rPr>
                <w:rFonts w:hint="cs"/>
                <w:color w:val="376091"/>
              </w:rPr>
              <w:t>c</w:t>
            </w:r>
          </w:p>
        </w:tc>
        <w:tc>
          <w:tcPr>
            <w:tcW w:w="1410" w:type="dxa"/>
            <w:tcBorders>
              <w:top w:val="nil"/>
              <w:left w:val="single" w:sz="4" w:space="0" w:color="auto"/>
              <w:bottom w:val="single" w:sz="8" w:space="0" w:color="auto"/>
              <w:right w:val="single" w:sz="4"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single" w:sz="4" w:space="0" w:color="auto"/>
              <w:bottom w:val="single" w:sz="8" w:space="0" w:color="auto"/>
              <w:right w:val="single" w:sz="4"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single" w:sz="8"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8" w:space="0" w:color="auto"/>
              <w:right w:val="nil"/>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8" w:space="0" w:color="auto"/>
              <w:right w:val="single" w:sz="8" w:space="0" w:color="auto"/>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r>
      <w:tr w:rsidR="00846AA6" w:rsidRPr="003E628E" w:rsidTr="00D24290">
        <w:trPr>
          <w:trHeight w:val="315"/>
        </w:trPr>
        <w:tc>
          <w:tcPr>
            <w:tcW w:w="580" w:type="dxa"/>
            <w:tcBorders>
              <w:top w:val="nil"/>
              <w:left w:val="nil"/>
              <w:bottom w:val="nil"/>
              <w:right w:val="nil"/>
            </w:tcBorders>
            <w:shd w:val="clear" w:color="auto" w:fill="auto"/>
            <w:noWrap/>
            <w:vAlign w:val="bottom"/>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w:t>
            </w:r>
          </w:p>
        </w:tc>
        <w:tc>
          <w:tcPr>
            <w:tcW w:w="1481" w:type="dxa"/>
            <w:tcBorders>
              <w:top w:val="nil"/>
              <w:left w:val="nil"/>
              <w:bottom w:val="single" w:sz="8" w:space="0" w:color="auto"/>
              <w:right w:val="single" w:sz="8" w:space="0" w:color="auto"/>
            </w:tcBorders>
            <w:shd w:val="clear" w:color="000000" w:fill="FFFF99"/>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8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יחידה, מערכת וכד'</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0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bl>
    <w:p w:rsidR="00846AA6" w:rsidRPr="003E628E" w:rsidRDefault="00846AA6" w:rsidP="00846AA6">
      <w:pPr>
        <w:spacing w:line="276" w:lineRule="auto"/>
        <w:rPr>
          <w:szCs w:val="24"/>
          <w:rtl/>
        </w:rPr>
      </w:pPr>
      <w:r w:rsidRPr="003E628E">
        <w:rPr>
          <w:szCs w:val="24"/>
        </w:rPr>
        <w:br w:type="page"/>
      </w:r>
    </w:p>
    <w:tbl>
      <w:tblPr>
        <w:bidiVisual/>
        <w:tblW w:w="10012" w:type="dxa"/>
        <w:tblInd w:w="32" w:type="dxa"/>
        <w:tblLook w:val="04A0"/>
      </w:tblPr>
      <w:tblGrid>
        <w:gridCol w:w="580"/>
        <w:gridCol w:w="1854"/>
        <w:gridCol w:w="1072"/>
        <w:gridCol w:w="1531"/>
        <w:gridCol w:w="1239"/>
        <w:gridCol w:w="1175"/>
        <w:gridCol w:w="1080"/>
        <w:gridCol w:w="1481"/>
      </w:tblGrid>
      <w:tr w:rsidR="00846AA6" w:rsidRPr="003E628E" w:rsidTr="00D24290">
        <w:trPr>
          <w:trHeight w:val="39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4</w:t>
            </w:r>
          </w:p>
        </w:tc>
        <w:tc>
          <w:tcPr>
            <w:tcW w:w="9432" w:type="dxa"/>
            <w:gridSpan w:val="7"/>
            <w:tcBorders>
              <w:top w:val="nil"/>
              <w:left w:val="nil"/>
              <w:bottom w:val="single" w:sz="8" w:space="0" w:color="000000"/>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שונות* </w:t>
            </w:r>
          </w:p>
        </w:tc>
      </w:tr>
      <w:tr w:rsidR="00846AA6" w:rsidRPr="003E628E" w:rsidTr="00D24290">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תאור ההוצאות</w:t>
            </w:r>
          </w:p>
        </w:tc>
        <w:tc>
          <w:tcPr>
            <w:tcW w:w="1175" w:type="dxa"/>
            <w:tcBorders>
              <w:top w:val="nil"/>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1080"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1</w:t>
            </w:r>
          </w:p>
        </w:tc>
        <w:tc>
          <w:tcPr>
            <w:tcW w:w="7951" w:type="dxa"/>
            <w:gridSpan w:val="6"/>
            <w:vMerge w:val="restart"/>
            <w:tcBorders>
              <w:top w:val="nil"/>
              <w:left w:val="nil"/>
              <w:bottom w:val="single" w:sz="4" w:space="0" w:color="000000"/>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אש"ל ונסיעות בארץ בהתאם לתעריפי נש"ם</w:t>
            </w:r>
          </w:p>
        </w:tc>
        <w:tc>
          <w:tcPr>
            <w:tcW w:w="1481" w:type="dxa"/>
            <w:vMerge w:val="restart"/>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414"/>
        </w:trPr>
        <w:tc>
          <w:tcPr>
            <w:tcW w:w="580" w:type="dxa"/>
            <w:vMerge/>
            <w:tcBorders>
              <w:top w:val="nil"/>
              <w:left w:val="single" w:sz="8" w:space="0" w:color="auto"/>
              <w:bottom w:val="single" w:sz="4" w:space="0" w:color="000000"/>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c>
          <w:tcPr>
            <w:tcW w:w="7951" w:type="dxa"/>
            <w:gridSpan w:val="6"/>
            <w:vMerge/>
            <w:tcBorders>
              <w:top w:val="nil"/>
              <w:left w:val="nil"/>
              <w:bottom w:val="single" w:sz="4" w:space="0" w:color="000000"/>
              <w:right w:val="single" w:sz="4" w:space="0" w:color="000000"/>
            </w:tcBorders>
            <w:vAlign w:val="center"/>
            <w:hideMark/>
          </w:tcPr>
          <w:p w:rsidR="00846AA6" w:rsidRPr="004437F3" w:rsidRDefault="00846AA6" w:rsidP="00D24290">
            <w:pPr>
              <w:pStyle w:val="smalltablestyle"/>
              <w:bidi w:val="0"/>
              <w:spacing w:line="276" w:lineRule="auto"/>
              <w:rPr>
                <w:color w:val="376091"/>
              </w:rPr>
            </w:pPr>
          </w:p>
        </w:tc>
        <w:tc>
          <w:tcPr>
            <w:tcW w:w="1481" w:type="dxa"/>
            <w:vMerge/>
            <w:tcBorders>
              <w:top w:val="nil"/>
              <w:left w:val="nil"/>
              <w:bottom w:val="single" w:sz="4" w:space="0" w:color="auto"/>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r>
      <w:tr w:rsidR="00846AA6" w:rsidRPr="003E628E" w:rsidTr="00D24290">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2</w:t>
            </w:r>
          </w:p>
        </w:tc>
        <w:tc>
          <w:tcPr>
            <w:tcW w:w="7951"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איפיון מיקרוסקופי (</w:t>
            </w:r>
            <w:r w:rsidRPr="004437F3">
              <w:rPr>
                <w:rFonts w:hint="cs"/>
                <w:color w:val="376091"/>
              </w:rPr>
              <w:t>SEM</w:t>
            </w:r>
            <w:r w:rsidRPr="004437F3">
              <w:rPr>
                <w:rFonts w:hint="cs"/>
                <w:color w:val="376091"/>
                <w:rtl/>
              </w:rPr>
              <w:t xml:space="preserve"> ), קרני</w:t>
            </w:r>
            <w:r w:rsidRPr="004437F3">
              <w:rPr>
                <w:rFonts w:hint="cs"/>
                <w:color w:val="376091"/>
              </w:rPr>
              <w:t>X</w:t>
            </w:r>
            <w:r w:rsidRPr="004437F3">
              <w:rPr>
                <w:rFonts w:hint="cs"/>
                <w:color w:val="376091"/>
                <w:rtl/>
              </w:rPr>
              <w:t xml:space="preserve"> של דגמי...</w:t>
            </w:r>
          </w:p>
        </w:tc>
        <w:tc>
          <w:tcPr>
            <w:tcW w:w="148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414"/>
        </w:trPr>
        <w:tc>
          <w:tcPr>
            <w:tcW w:w="580"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c>
          <w:tcPr>
            <w:tcW w:w="7951" w:type="dxa"/>
            <w:gridSpan w:val="6"/>
            <w:vMerge/>
            <w:tcBorders>
              <w:top w:val="single" w:sz="4" w:space="0" w:color="auto"/>
              <w:left w:val="nil"/>
              <w:bottom w:val="single" w:sz="8" w:space="0" w:color="000000"/>
              <w:right w:val="single" w:sz="8" w:space="0" w:color="000000"/>
            </w:tcBorders>
            <w:vAlign w:val="center"/>
            <w:hideMark/>
          </w:tcPr>
          <w:p w:rsidR="00846AA6" w:rsidRPr="004437F3" w:rsidRDefault="00846AA6" w:rsidP="00D24290">
            <w:pPr>
              <w:pStyle w:val="smalltablestyle"/>
              <w:bidi w:val="0"/>
              <w:spacing w:line="276" w:lineRule="auto"/>
              <w:rPr>
                <w:color w:val="376091"/>
              </w:rPr>
            </w:pPr>
          </w:p>
        </w:tc>
        <w:tc>
          <w:tcPr>
            <w:tcW w:w="1481"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r>
      <w:tr w:rsidR="00846AA6" w:rsidRPr="003E628E" w:rsidTr="00D24290">
        <w:trPr>
          <w:trHeight w:val="315"/>
        </w:trPr>
        <w:tc>
          <w:tcPr>
            <w:tcW w:w="580" w:type="dxa"/>
            <w:tcBorders>
              <w:top w:val="nil"/>
              <w:left w:val="nil"/>
              <w:bottom w:val="nil"/>
              <w:right w:val="nil"/>
            </w:tcBorders>
            <w:shd w:val="clear" w:color="auto" w:fill="auto"/>
            <w:noWrap/>
            <w:vAlign w:val="bottom"/>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85"/>
        </w:trPr>
        <w:tc>
          <w:tcPr>
            <w:tcW w:w="7451" w:type="dxa"/>
            <w:gridSpan w:val="6"/>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rPr>
                <w:rtl/>
              </w:rPr>
            </w:pPr>
            <w:r w:rsidRPr="004437F3">
              <w:rPr>
                <w:rFonts w:hint="cs"/>
                <w:rtl/>
              </w:rPr>
              <w:t xml:space="preserve">* אין לכלול בסעיף זה הוצאות הנכללות בתקורה והוצאות נסיעה המכוסות ע"י  תוספות שכר </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30"/>
        </w:trPr>
        <w:tc>
          <w:tcPr>
            <w:tcW w:w="5037" w:type="dxa"/>
            <w:gridSpan w:val="4"/>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p>
        </w:tc>
        <w:tc>
          <w:tcPr>
            <w:tcW w:w="1239"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rPr>
                <w:highlight w:val="yellow"/>
              </w:rPr>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49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5</w:t>
            </w:r>
          </w:p>
        </w:tc>
        <w:tc>
          <w:tcPr>
            <w:tcW w:w="9432" w:type="dxa"/>
            <w:gridSpan w:val="7"/>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rPr>
                <w:rtl/>
              </w:rPr>
            </w:pPr>
            <w:r w:rsidRPr="004437F3">
              <w:rPr>
                <w:rFonts w:hint="cs"/>
                <w:rtl/>
              </w:rPr>
              <w:t xml:space="preserve">עבודות שיבוצעו ע"י קבלני משנה* </w:t>
            </w:r>
          </w:p>
        </w:tc>
      </w:tr>
      <w:tr w:rsidR="00846AA6" w:rsidRPr="003E628E" w:rsidTr="00D24290">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תאור העבודה</w:t>
            </w:r>
          </w:p>
        </w:tc>
        <w:tc>
          <w:tcPr>
            <w:tcW w:w="1175" w:type="dxa"/>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שם הקבלן</w:t>
            </w:r>
          </w:p>
        </w:tc>
        <w:tc>
          <w:tcPr>
            <w:tcW w:w="1080" w:type="dxa"/>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14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tl/>
              </w:rPr>
            </w:pPr>
            <w:r w:rsidRPr="004437F3">
              <w:rPr>
                <w:rFonts w:hint="cs"/>
                <w:color w:val="376091"/>
                <w:rtl/>
              </w:rPr>
              <w:t>ייצור ואפיון ...</w:t>
            </w:r>
          </w:p>
        </w:tc>
        <w:tc>
          <w:tcPr>
            <w:tcW w:w="2255" w:type="dxa"/>
            <w:gridSpan w:val="2"/>
            <w:tcBorders>
              <w:top w:val="nil"/>
              <w:left w:val="single" w:sz="4" w:space="0" w:color="auto"/>
              <w:bottom w:val="single" w:sz="4"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אוניברסיטה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2</w:t>
            </w:r>
          </w:p>
        </w:tc>
        <w:tc>
          <w:tcPr>
            <w:tcW w:w="5696" w:type="dxa"/>
            <w:gridSpan w:val="4"/>
            <w:tcBorders>
              <w:top w:val="single" w:sz="4" w:space="0" w:color="auto"/>
              <w:left w:val="nil"/>
              <w:bottom w:val="single" w:sz="4" w:space="0" w:color="auto"/>
              <w:right w:val="single" w:sz="4" w:space="0" w:color="000000"/>
            </w:tcBorders>
            <w:shd w:val="clear" w:color="000000" w:fill="F2F2F2"/>
            <w:noWrap/>
            <w:vAlign w:val="center"/>
            <w:hideMark/>
          </w:tcPr>
          <w:p w:rsidR="00846AA6" w:rsidRPr="004437F3" w:rsidRDefault="00846AA6" w:rsidP="00D24290">
            <w:pPr>
              <w:pStyle w:val="smalltablestyle"/>
              <w:spacing w:line="276" w:lineRule="auto"/>
              <w:rPr>
                <w:color w:val="376091"/>
              </w:rPr>
            </w:pPr>
            <w:r w:rsidRPr="004437F3">
              <w:rPr>
                <w:color w:val="376091"/>
                <w:rtl/>
              </w:rPr>
              <w:t xml:space="preserve">בניית דגם... (חומרים + שעות עבודה לפי ... ₪\שעה) </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בית מלאכה של האונ'...</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3</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ביצוע עבודות...</w:t>
            </w:r>
          </w:p>
        </w:tc>
        <w:tc>
          <w:tcPr>
            <w:tcW w:w="2255"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חברת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15"/>
        </w:trPr>
        <w:tc>
          <w:tcPr>
            <w:tcW w:w="580" w:type="dxa"/>
            <w:tcBorders>
              <w:top w:val="nil"/>
              <w:left w:val="nil"/>
              <w:bottom w:val="nil"/>
              <w:right w:val="nil"/>
            </w:tcBorders>
            <w:shd w:val="clear" w:color="auto" w:fill="auto"/>
            <w:noWrap/>
            <w:vAlign w:val="bottom"/>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1035"/>
        </w:trPr>
        <w:tc>
          <w:tcPr>
            <w:tcW w:w="580" w:type="dxa"/>
            <w:tcBorders>
              <w:top w:val="nil"/>
              <w:left w:val="nil"/>
              <w:bottom w:val="nil"/>
              <w:right w:val="nil"/>
            </w:tcBorders>
            <w:shd w:val="clear" w:color="auto" w:fill="auto"/>
            <w:noWrap/>
            <w:hideMark/>
          </w:tcPr>
          <w:p w:rsidR="00846AA6" w:rsidRPr="004437F3" w:rsidRDefault="00846AA6" w:rsidP="00D24290">
            <w:pPr>
              <w:pStyle w:val="smalltablestyle"/>
              <w:bidi w:val="0"/>
              <w:spacing w:line="276" w:lineRule="auto"/>
            </w:pPr>
            <w:r w:rsidRPr="004437F3">
              <w:rPr>
                <w:rFonts w:hint="cs"/>
              </w:rPr>
              <w:t xml:space="preserve">*  </w:t>
            </w:r>
          </w:p>
        </w:tc>
        <w:tc>
          <w:tcPr>
            <w:tcW w:w="9432" w:type="dxa"/>
            <w:gridSpan w:val="7"/>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יש לצרף הצעות מחיר מפורטות של קבלני משנה חיצוניים ולפרט מס' שעות עבודה ומחיר לשעה לבתי- מלאכה או מעבדות של החברה. התשלום יהיה כנגד חשבוניות מס של לקבלני חוץ, או חיובים פנימיים ברורים ומסודרים של  יחידות בתוך החברה (בתי מלאכה, מעבדות וכו').</w:t>
            </w:r>
          </w:p>
        </w:tc>
      </w:tr>
      <w:tr w:rsidR="00846AA6" w:rsidRPr="003E628E" w:rsidTr="00D24290">
        <w:trPr>
          <w:trHeight w:val="30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239"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0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531"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c>
          <w:tcPr>
            <w:tcW w:w="1239"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r>
      <w:tr w:rsidR="00846AA6" w:rsidRPr="003E628E"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שם החותם</w:t>
            </w: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תפקיד</w:t>
            </w:r>
          </w:p>
        </w:tc>
        <w:tc>
          <w:tcPr>
            <w:tcW w:w="1239"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חתימה</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חותמת </w:t>
            </w:r>
          </w:p>
        </w:tc>
      </w:tr>
      <w:tr w:rsidR="00846AA6" w:rsidRPr="003E628E" w:rsidTr="00D24290">
        <w:trPr>
          <w:trHeight w:val="18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239"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bl>
    <w:p w:rsidR="00846AA6" w:rsidRPr="003E628E" w:rsidRDefault="00846AA6" w:rsidP="00846AA6">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846AA6" w:rsidRPr="003E628E" w:rsidTr="00D24290">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Pr>
                <w:rFonts w:hint="cs"/>
                <w:rtl/>
              </w:rPr>
              <w:t>היזם</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single" w:sz="8" w:space="0" w:color="auto"/>
              <w:left w:val="nil"/>
              <w:bottom w:val="nil"/>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48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שנת מחקר</w:t>
            </w:r>
          </w:p>
        </w:tc>
      </w:tr>
      <w:tr w:rsidR="00846AA6" w:rsidRPr="003E628E" w:rsidTr="00D24290">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spacing w:line="276" w:lineRule="auto"/>
            </w:pPr>
            <w:r>
              <w:rPr>
                <w:rFonts w:hint="cs"/>
                <w:rtl/>
              </w:rPr>
              <w:t>שם יזם/חברה</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rPr>
                <w:color w:val="000000"/>
              </w:rPr>
            </w:pPr>
            <w:r w:rsidRPr="004437F3">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nil"/>
              <w:left w:val="nil"/>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1481" w:type="dxa"/>
            <w:tcBorders>
              <w:top w:val="nil"/>
              <w:left w:val="single" w:sz="8" w:space="0" w:color="auto"/>
              <w:bottom w:val="single" w:sz="8" w:space="0" w:color="auto"/>
              <w:right w:val="single" w:sz="8" w:space="0" w:color="auto"/>
            </w:tcBorders>
            <w:shd w:val="clear" w:color="000000" w:fill="CCFFCC"/>
            <w:noWrap/>
            <w:vAlign w:val="center"/>
            <w:hideMark/>
          </w:tcPr>
          <w:p w:rsidR="00846AA6" w:rsidRPr="004437F3" w:rsidRDefault="00846AA6" w:rsidP="00D24290">
            <w:pPr>
              <w:pStyle w:val="smalltablestyle"/>
              <w:spacing w:line="276" w:lineRule="auto"/>
              <w:rPr>
                <w:color w:val="000000"/>
              </w:rPr>
            </w:pPr>
            <w:r w:rsidRPr="004437F3">
              <w:rPr>
                <w:rFonts w:hint="cs"/>
                <w:color w:val="000000"/>
                <w:rtl/>
              </w:rPr>
              <w:t xml:space="preserve"> ב - שניה </w:t>
            </w:r>
          </w:p>
        </w:tc>
      </w:tr>
      <w:tr w:rsidR="00846AA6" w:rsidRPr="003E628E" w:rsidTr="00D24290">
        <w:trPr>
          <w:trHeight w:val="33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נושא המחקר</w:t>
            </w:r>
          </w:p>
        </w:tc>
      </w:tr>
      <w:tr w:rsidR="00846AA6" w:rsidRPr="003E628E" w:rsidTr="00D24290">
        <w:trPr>
          <w:trHeight w:val="55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1</w:t>
            </w:r>
          </w:p>
        </w:tc>
        <w:tc>
          <w:tcPr>
            <w:tcW w:w="9432" w:type="dxa"/>
            <w:gridSpan w:val="7"/>
            <w:tcBorders>
              <w:top w:val="nil"/>
              <w:left w:val="nil"/>
              <w:bottom w:val="single" w:sz="8" w:space="0" w:color="auto"/>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כח אדם - משכורות</w:t>
            </w:r>
          </w:p>
        </w:tc>
      </w:tr>
      <w:tr w:rsidR="00846AA6" w:rsidRPr="003E628E" w:rsidTr="00D24290">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מס'</w:t>
            </w:r>
          </w:p>
        </w:tc>
        <w:tc>
          <w:tcPr>
            <w:tcW w:w="4336" w:type="dxa"/>
            <w:gridSpan w:val="3"/>
            <w:tcBorders>
              <w:top w:val="single" w:sz="8" w:space="0" w:color="auto"/>
              <w:left w:val="nil"/>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המועסקים </w:t>
            </w:r>
          </w:p>
        </w:tc>
        <w:tc>
          <w:tcPr>
            <w:tcW w:w="5096" w:type="dxa"/>
            <w:gridSpan w:val="4"/>
            <w:tcBorders>
              <w:top w:val="single" w:sz="8" w:space="0" w:color="auto"/>
              <w:left w:val="single" w:sz="8" w:space="0" w:color="auto"/>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חישוב המשכורת</w:t>
            </w:r>
          </w:p>
        </w:tc>
      </w:tr>
      <w:tr w:rsidR="00846AA6" w:rsidRPr="003E628E" w:rsidTr="00D24290">
        <w:trPr>
          <w:trHeight w:val="25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4336" w:type="dxa"/>
            <w:gridSpan w:val="3"/>
            <w:tcBorders>
              <w:top w:val="single" w:sz="8" w:space="0" w:color="auto"/>
              <w:left w:val="nil"/>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פרטי המועסקים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עלות ההעסקה </w:t>
            </w:r>
          </w:p>
        </w:tc>
        <w:tc>
          <w:tcPr>
            <w:tcW w:w="3736" w:type="dxa"/>
            <w:gridSpan w:val="3"/>
            <w:tcBorders>
              <w:top w:val="single" w:sz="8" w:space="0" w:color="auto"/>
              <w:left w:val="single" w:sz="8" w:space="0" w:color="auto"/>
              <w:bottom w:val="nil"/>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לשנת הפרויקט הראשונה</w:t>
            </w:r>
          </w:p>
        </w:tc>
      </w:tr>
      <w:tr w:rsidR="00846AA6" w:rsidRPr="003E628E" w:rsidTr="00D24290">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השם</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התואר 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התפקיד 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(למשרה מלאה) לחודש*</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מס'  חודשים</w:t>
            </w:r>
          </w:p>
        </w:tc>
        <w:tc>
          <w:tcPr>
            <w:tcW w:w="1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הזמן המושקע (%)</w:t>
            </w:r>
          </w:p>
        </w:tc>
        <w:tc>
          <w:tcPr>
            <w:tcW w:w="14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סה"כ המשכורת לתקופה </w:t>
            </w:r>
          </w:p>
        </w:tc>
      </w:tr>
      <w:tr w:rsidR="00846AA6" w:rsidRPr="003E628E" w:rsidTr="00D24290">
        <w:trPr>
          <w:trHeight w:val="414"/>
        </w:trPr>
        <w:tc>
          <w:tcPr>
            <w:tcW w:w="580"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r>
      <w:tr w:rsidR="00846AA6" w:rsidRPr="003E628E" w:rsidTr="00D24290">
        <w:trPr>
          <w:trHeight w:val="414"/>
        </w:trPr>
        <w:tc>
          <w:tcPr>
            <w:tcW w:w="580"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pPr>
          </w:p>
        </w:tc>
      </w:tr>
      <w:tr w:rsidR="00846AA6" w:rsidRPr="003E628E" w:rsidTr="00D24290">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1</w:t>
            </w:r>
          </w:p>
        </w:tc>
        <w:tc>
          <w:tcPr>
            <w:tcW w:w="1854"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א</w:t>
            </w:r>
          </w:p>
        </w:tc>
        <w:tc>
          <w:tcPr>
            <w:tcW w:w="1072"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פרופ'</w:t>
            </w:r>
          </w:p>
        </w:tc>
        <w:tc>
          <w:tcPr>
            <w:tcW w:w="141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מנהל פרויקט</w:t>
            </w:r>
          </w:p>
        </w:tc>
        <w:tc>
          <w:tcPr>
            <w:tcW w:w="136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ב'</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ד"ר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Pr>
                <w:rFonts w:hint="cs"/>
                <w:color w:val="376091"/>
                <w:rtl/>
              </w:rPr>
              <w:t>היזם</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3</w:t>
            </w:r>
          </w:p>
        </w:tc>
        <w:tc>
          <w:tcPr>
            <w:tcW w:w="1854"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ג'</w:t>
            </w:r>
          </w:p>
        </w:tc>
        <w:tc>
          <w:tcPr>
            <w:tcW w:w="1072"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טכנאית</w:t>
            </w:r>
          </w:p>
        </w:tc>
        <w:tc>
          <w:tcPr>
            <w:tcW w:w="141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עוזרת מחקר</w:t>
            </w:r>
          </w:p>
        </w:tc>
        <w:tc>
          <w:tcPr>
            <w:tcW w:w="136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שם ד'</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עוזר 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5</w:t>
            </w:r>
          </w:p>
        </w:tc>
        <w:tc>
          <w:tcPr>
            <w:tcW w:w="1854"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072"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410"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360"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6</w:t>
            </w:r>
          </w:p>
        </w:tc>
        <w:tc>
          <w:tcPr>
            <w:tcW w:w="1854"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072"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410"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p>
        </w:tc>
        <w:tc>
          <w:tcPr>
            <w:tcW w:w="1360"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nil"/>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00"/>
        </w:trPr>
        <w:tc>
          <w:tcPr>
            <w:tcW w:w="580" w:type="dxa"/>
            <w:tcBorders>
              <w:top w:val="nil"/>
              <w:left w:val="nil"/>
              <w:bottom w:val="nil"/>
              <w:right w:val="nil"/>
            </w:tcBorders>
            <w:shd w:val="clear" w:color="auto" w:fill="auto"/>
            <w:noWrap/>
            <w:vAlign w:val="bottom"/>
            <w:hideMark/>
          </w:tcPr>
          <w:p w:rsidR="00846AA6" w:rsidRPr="004437F3" w:rsidRDefault="00846AA6" w:rsidP="00D24290">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ניתן להוסיף שמות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rPr>
                <w:color w:val="000000"/>
              </w:rPr>
            </w:pPr>
            <w:r w:rsidRPr="004437F3">
              <w:rPr>
                <w:rFonts w:hint="cs"/>
                <w:color w:val="000000"/>
                <w:rtl/>
              </w:rPr>
              <w:t>סה"כ</w:t>
            </w:r>
          </w:p>
        </w:tc>
        <w:tc>
          <w:tcPr>
            <w:tcW w:w="1481" w:type="dxa"/>
            <w:tcBorders>
              <w:top w:val="nil"/>
              <w:left w:val="nil"/>
              <w:bottom w:val="single" w:sz="8" w:space="0" w:color="auto"/>
              <w:right w:val="single" w:sz="8" w:space="0" w:color="auto"/>
            </w:tcBorders>
            <w:shd w:val="clear" w:color="000000" w:fill="CCFFCC"/>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4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xml:space="preserve">* </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כוללת שכר ברוטו והפרשות המעביד, בהתאם לפירוט להלן</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39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2</w:t>
            </w:r>
          </w:p>
        </w:tc>
        <w:tc>
          <w:tcPr>
            <w:tcW w:w="9432" w:type="dxa"/>
            <w:gridSpan w:val="7"/>
            <w:tcBorders>
              <w:top w:val="nil"/>
              <w:left w:val="nil"/>
              <w:bottom w:val="single" w:sz="8" w:space="0" w:color="000000"/>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חמרים אזילים*</w:t>
            </w:r>
          </w:p>
        </w:tc>
      </w:tr>
      <w:tr w:rsidR="00846AA6" w:rsidRPr="003E628E" w:rsidTr="00D24290">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4336" w:type="dxa"/>
            <w:gridSpan w:val="3"/>
            <w:tcBorders>
              <w:top w:val="single" w:sz="8" w:space="0" w:color="auto"/>
              <w:left w:val="nil"/>
              <w:bottom w:val="single" w:sz="8" w:space="0" w:color="auto"/>
              <w:right w:val="single" w:sz="8"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שם הפריט</w:t>
            </w:r>
          </w:p>
        </w:tc>
        <w:tc>
          <w:tcPr>
            <w:tcW w:w="1360" w:type="dxa"/>
            <w:tcBorders>
              <w:top w:val="nil"/>
              <w:left w:val="single" w:sz="8" w:space="0" w:color="auto"/>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יחידה** </w:t>
            </w:r>
          </w:p>
        </w:tc>
        <w:tc>
          <w:tcPr>
            <w:tcW w:w="1175" w:type="dxa"/>
            <w:tcBorders>
              <w:top w:val="nil"/>
              <w:left w:val="single" w:sz="8" w:space="0" w:color="auto"/>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כמות נדרשת</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מחיר  ליחידה</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102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1</w:t>
            </w:r>
          </w:p>
        </w:tc>
        <w:tc>
          <w:tcPr>
            <w:tcW w:w="4336" w:type="dxa"/>
            <w:gridSpan w:val="3"/>
            <w:tcBorders>
              <w:top w:val="single" w:sz="8" w:space="0" w:color="auto"/>
              <w:left w:val="nil"/>
              <w:bottom w:val="single" w:sz="8"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רכיבים אלקטרוניים, חשמליים, חנקן והליום נוזליים וגזים, כימיקלים ומתכות, רכיבים למערכת ריק, רכיבים ותכנות מחשב...</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60"/>
        </w:trPr>
        <w:tc>
          <w:tcPr>
            <w:tcW w:w="580" w:type="dxa"/>
            <w:tcBorders>
              <w:top w:val="nil"/>
              <w:left w:val="single" w:sz="8" w:space="0" w:color="auto"/>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2</w:t>
            </w:r>
          </w:p>
        </w:tc>
        <w:tc>
          <w:tcPr>
            <w:tcW w:w="4336" w:type="dxa"/>
            <w:gridSpan w:val="3"/>
            <w:tcBorders>
              <w:top w:val="single" w:sz="8" w:space="0" w:color="auto"/>
              <w:left w:val="nil"/>
              <w:bottom w:val="nil"/>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single" w:sz="8" w:space="0" w:color="auto"/>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45"/>
        </w:trPr>
        <w:tc>
          <w:tcPr>
            <w:tcW w:w="5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3</w:t>
            </w:r>
          </w:p>
        </w:tc>
        <w:tc>
          <w:tcPr>
            <w:tcW w:w="4336" w:type="dxa"/>
            <w:gridSpan w:val="3"/>
            <w:tcBorders>
              <w:top w:val="single" w:sz="8" w:space="0" w:color="auto"/>
              <w:left w:val="nil"/>
              <w:bottom w:val="single" w:sz="8"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9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התשלום כנגד חשבוניות של ספקים או כנגד חיובים ברורים ומסודרים של מחסן חומרים</w:t>
            </w:r>
          </w:p>
        </w:tc>
        <w:tc>
          <w:tcPr>
            <w:tcW w:w="1080"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5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w:t>
            </w:r>
          </w:p>
        </w:tc>
        <w:tc>
          <w:tcPr>
            <w:tcW w:w="6871" w:type="dxa"/>
            <w:gridSpan w:val="5"/>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מטר, ק"ג וכד'</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55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3</w:t>
            </w:r>
          </w:p>
        </w:tc>
        <w:tc>
          <w:tcPr>
            <w:tcW w:w="9432" w:type="dxa"/>
            <w:gridSpan w:val="7"/>
            <w:tcBorders>
              <w:top w:val="nil"/>
              <w:left w:val="nil"/>
              <w:bottom w:val="single" w:sz="8" w:space="0" w:color="000000"/>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ציוד </w:t>
            </w:r>
          </w:p>
        </w:tc>
      </w:tr>
      <w:tr w:rsidR="00846AA6" w:rsidRPr="003E628E" w:rsidTr="00D24290">
        <w:trPr>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2926" w:type="dxa"/>
            <w:gridSpan w:val="2"/>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שם הפריט</w:t>
            </w:r>
          </w:p>
        </w:tc>
        <w:tc>
          <w:tcPr>
            <w:tcW w:w="1410"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יחידה*</w:t>
            </w:r>
          </w:p>
        </w:tc>
        <w:tc>
          <w:tcPr>
            <w:tcW w:w="1360" w:type="dxa"/>
            <w:tcBorders>
              <w:top w:val="nil"/>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כמות נדרשת</w:t>
            </w:r>
          </w:p>
        </w:tc>
        <w:tc>
          <w:tcPr>
            <w:tcW w:w="1175" w:type="dxa"/>
            <w:tcBorders>
              <w:top w:val="nil"/>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מחיר ליחידה</w:t>
            </w:r>
          </w:p>
        </w:tc>
        <w:tc>
          <w:tcPr>
            <w:tcW w:w="1080"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 עלות</w:t>
            </w:r>
          </w:p>
        </w:tc>
        <w:tc>
          <w:tcPr>
            <w:tcW w:w="1481"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1</w:t>
            </w:r>
          </w:p>
        </w:tc>
        <w:tc>
          <w:tcPr>
            <w:tcW w:w="2926" w:type="dxa"/>
            <w:gridSpan w:val="2"/>
            <w:tcBorders>
              <w:top w:val="single" w:sz="8" w:space="0" w:color="auto"/>
              <w:left w:val="nil"/>
              <w:bottom w:val="single" w:sz="4"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xml:space="preserve">מכשיר </w:t>
            </w:r>
            <w:r w:rsidRPr="004437F3">
              <w:rPr>
                <w:rFonts w:hint="cs"/>
                <w:color w:val="376091"/>
              </w:rPr>
              <w:t>a</w:t>
            </w:r>
          </w:p>
        </w:tc>
        <w:tc>
          <w:tcPr>
            <w:tcW w:w="1410"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nil"/>
              <w:bottom w:val="single" w:sz="4"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nil"/>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r>
      <w:tr w:rsidR="00846AA6" w:rsidRPr="003E628E" w:rsidTr="00D24290">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2</w:t>
            </w:r>
          </w:p>
        </w:tc>
        <w:tc>
          <w:tcPr>
            <w:tcW w:w="2926" w:type="dxa"/>
            <w:gridSpan w:val="2"/>
            <w:tcBorders>
              <w:top w:val="single" w:sz="4" w:space="0" w:color="auto"/>
              <w:left w:val="nil"/>
              <w:bottom w:val="single" w:sz="4"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xml:space="preserve">מכשיר </w:t>
            </w:r>
            <w:r w:rsidRPr="004437F3">
              <w:rPr>
                <w:rFonts w:hint="cs"/>
                <w:color w:val="376091"/>
              </w:rPr>
              <w:t>b</w:t>
            </w:r>
          </w:p>
        </w:tc>
        <w:tc>
          <w:tcPr>
            <w:tcW w:w="1410"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nil"/>
              <w:bottom w:val="single" w:sz="4"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r>
      <w:tr w:rsidR="00846AA6" w:rsidRPr="003E628E" w:rsidTr="00D24290">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3</w:t>
            </w:r>
          </w:p>
        </w:tc>
        <w:tc>
          <w:tcPr>
            <w:tcW w:w="2926" w:type="dxa"/>
            <w:gridSpan w:val="2"/>
            <w:tcBorders>
              <w:top w:val="single" w:sz="4" w:space="0" w:color="auto"/>
              <w:left w:val="nil"/>
              <w:bottom w:val="single" w:sz="8"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xml:space="preserve">מכשיר </w:t>
            </w:r>
            <w:r w:rsidRPr="004437F3">
              <w:rPr>
                <w:rFonts w:hint="cs"/>
                <w:color w:val="376091"/>
              </w:rPr>
              <w:t>c</w:t>
            </w:r>
          </w:p>
        </w:tc>
        <w:tc>
          <w:tcPr>
            <w:tcW w:w="1410"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360" w:type="dxa"/>
            <w:tcBorders>
              <w:top w:val="nil"/>
              <w:left w:val="nil"/>
              <w:bottom w:val="single" w:sz="8" w:space="0" w:color="auto"/>
              <w:right w:val="nil"/>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8" w:space="0" w:color="auto"/>
              <w:right w:val="nil"/>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8" w:space="0" w:color="auto"/>
              <w:right w:val="single" w:sz="8" w:space="0" w:color="auto"/>
            </w:tcBorders>
            <w:shd w:val="clear" w:color="000000" w:fill="FFFFFF"/>
            <w:vAlign w:val="center"/>
            <w:hideMark/>
          </w:tcPr>
          <w:p w:rsidR="00846AA6" w:rsidRPr="004437F3" w:rsidRDefault="00846AA6" w:rsidP="00D24290">
            <w:pPr>
              <w:pStyle w:val="smalltablestyle"/>
              <w:spacing w:line="276" w:lineRule="auto"/>
              <w:rPr>
                <w:color w:val="376091"/>
              </w:rPr>
            </w:pPr>
            <w:r w:rsidRPr="004437F3">
              <w:rPr>
                <w:rFonts w:hint="cs"/>
                <w:color w:val="376091"/>
                <w:rtl/>
              </w:rPr>
              <w:t>0</w:t>
            </w:r>
          </w:p>
        </w:tc>
      </w:tr>
      <w:tr w:rsidR="00846AA6" w:rsidRPr="003E628E"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xml:space="preserve">* </w:t>
            </w: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יחידה, מערכת וכד'</w:t>
            </w: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w:t>
            </w:r>
          </w:p>
        </w:tc>
        <w:tc>
          <w:tcPr>
            <w:tcW w:w="1481" w:type="dxa"/>
            <w:tcBorders>
              <w:top w:val="nil"/>
              <w:left w:val="nil"/>
              <w:bottom w:val="single" w:sz="8" w:space="0" w:color="auto"/>
              <w:right w:val="single" w:sz="8" w:space="0" w:color="auto"/>
            </w:tcBorders>
            <w:shd w:val="clear" w:color="000000" w:fill="CCFFCC"/>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8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19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bl>
    <w:p w:rsidR="00846AA6" w:rsidRPr="003E628E" w:rsidRDefault="00846AA6" w:rsidP="00846AA6">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846AA6" w:rsidRPr="003E628E" w:rsidTr="00D24290">
        <w:trPr>
          <w:trHeight w:val="39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4</w:t>
            </w:r>
          </w:p>
        </w:tc>
        <w:tc>
          <w:tcPr>
            <w:tcW w:w="9432" w:type="dxa"/>
            <w:gridSpan w:val="7"/>
            <w:tcBorders>
              <w:top w:val="nil"/>
              <w:left w:val="nil"/>
              <w:bottom w:val="single" w:sz="8" w:space="0" w:color="000000"/>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שונות* </w:t>
            </w:r>
          </w:p>
        </w:tc>
      </w:tr>
      <w:tr w:rsidR="00846AA6" w:rsidRPr="003E628E" w:rsidTr="00D24290">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rPr>
                <w:rFonts w:hint="cs"/>
              </w:rPr>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תאור ההוצאות</w:t>
            </w:r>
          </w:p>
        </w:tc>
        <w:tc>
          <w:tcPr>
            <w:tcW w:w="1175" w:type="dxa"/>
            <w:tcBorders>
              <w:top w:val="nil"/>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1080" w:type="dxa"/>
            <w:tcBorders>
              <w:top w:val="nil"/>
              <w:left w:val="nil"/>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1481" w:type="dxa"/>
            <w:tcBorders>
              <w:top w:val="nil"/>
              <w:left w:val="single" w:sz="8" w:space="0" w:color="auto"/>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rFonts w:hint="cs"/>
                <w:color w:val="376091"/>
              </w:rPr>
              <w:t>1</w:t>
            </w:r>
          </w:p>
        </w:tc>
        <w:tc>
          <w:tcPr>
            <w:tcW w:w="7951" w:type="dxa"/>
            <w:gridSpan w:val="6"/>
            <w:vMerge w:val="restart"/>
            <w:tcBorders>
              <w:top w:val="single" w:sz="4" w:space="0" w:color="auto"/>
              <w:left w:val="nil"/>
              <w:bottom w:val="single" w:sz="4" w:space="0" w:color="000000"/>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אש"ל ונסיעות בארץ בהתאם לתעריפי נש"ם</w:t>
            </w:r>
          </w:p>
        </w:tc>
        <w:tc>
          <w:tcPr>
            <w:tcW w:w="1481" w:type="dxa"/>
            <w:vMerge w:val="restart"/>
            <w:tcBorders>
              <w:top w:val="single" w:sz="4" w:space="0" w:color="auto"/>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414"/>
        </w:trPr>
        <w:tc>
          <w:tcPr>
            <w:tcW w:w="580" w:type="dxa"/>
            <w:vMerge/>
            <w:tcBorders>
              <w:top w:val="nil"/>
              <w:left w:val="single" w:sz="8" w:space="0" w:color="auto"/>
              <w:bottom w:val="single" w:sz="4" w:space="0" w:color="000000"/>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c>
          <w:tcPr>
            <w:tcW w:w="7951" w:type="dxa"/>
            <w:gridSpan w:val="6"/>
            <w:vMerge/>
            <w:tcBorders>
              <w:top w:val="single" w:sz="4" w:space="0" w:color="auto"/>
              <w:left w:val="nil"/>
              <w:bottom w:val="single" w:sz="4" w:space="0" w:color="000000"/>
              <w:right w:val="single" w:sz="4" w:space="0" w:color="000000"/>
            </w:tcBorders>
            <w:vAlign w:val="center"/>
            <w:hideMark/>
          </w:tcPr>
          <w:p w:rsidR="00846AA6" w:rsidRPr="004437F3" w:rsidRDefault="00846AA6" w:rsidP="00D24290">
            <w:pPr>
              <w:pStyle w:val="smalltablestyle"/>
              <w:bidi w:val="0"/>
              <w:spacing w:line="276" w:lineRule="auto"/>
              <w:rPr>
                <w:color w:val="376091"/>
              </w:rPr>
            </w:pPr>
          </w:p>
        </w:tc>
        <w:tc>
          <w:tcPr>
            <w:tcW w:w="1481" w:type="dxa"/>
            <w:vMerge/>
            <w:tcBorders>
              <w:top w:val="single" w:sz="4" w:space="0" w:color="auto"/>
              <w:left w:val="single" w:sz="8" w:space="0" w:color="auto"/>
              <w:bottom w:val="single" w:sz="4" w:space="0" w:color="auto"/>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r>
      <w:tr w:rsidR="00846AA6" w:rsidRPr="003E628E" w:rsidTr="00D24290">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2</w:t>
            </w:r>
          </w:p>
        </w:tc>
        <w:tc>
          <w:tcPr>
            <w:tcW w:w="7951"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איפיון מיקרוסקופי (</w:t>
            </w:r>
            <w:r w:rsidRPr="004437F3">
              <w:rPr>
                <w:rFonts w:hint="cs"/>
                <w:color w:val="376091"/>
              </w:rPr>
              <w:t>SEM</w:t>
            </w:r>
            <w:r w:rsidRPr="004437F3">
              <w:rPr>
                <w:rFonts w:hint="cs"/>
                <w:color w:val="376091"/>
                <w:rtl/>
              </w:rPr>
              <w:t xml:space="preserve"> ), קרני</w:t>
            </w:r>
            <w:r w:rsidRPr="004437F3">
              <w:rPr>
                <w:rFonts w:hint="cs"/>
                <w:color w:val="376091"/>
              </w:rPr>
              <w:t>X</w:t>
            </w:r>
            <w:r w:rsidRPr="004437F3">
              <w:rPr>
                <w:rFonts w:hint="cs"/>
                <w:color w:val="376091"/>
                <w:rtl/>
              </w:rPr>
              <w:t xml:space="preserve"> של דגמי...</w:t>
            </w:r>
          </w:p>
        </w:tc>
        <w:tc>
          <w:tcPr>
            <w:tcW w:w="148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414"/>
        </w:trPr>
        <w:tc>
          <w:tcPr>
            <w:tcW w:w="580"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c>
          <w:tcPr>
            <w:tcW w:w="7951" w:type="dxa"/>
            <w:gridSpan w:val="6"/>
            <w:vMerge/>
            <w:tcBorders>
              <w:top w:val="single" w:sz="4" w:space="0" w:color="auto"/>
              <w:left w:val="nil"/>
              <w:bottom w:val="single" w:sz="8" w:space="0" w:color="000000"/>
              <w:right w:val="single" w:sz="8" w:space="0" w:color="000000"/>
            </w:tcBorders>
            <w:vAlign w:val="center"/>
            <w:hideMark/>
          </w:tcPr>
          <w:p w:rsidR="00846AA6" w:rsidRPr="004437F3" w:rsidRDefault="00846AA6" w:rsidP="00D24290">
            <w:pPr>
              <w:pStyle w:val="smalltablestyle"/>
              <w:bidi w:val="0"/>
              <w:spacing w:line="276" w:lineRule="auto"/>
              <w:rPr>
                <w:color w:val="376091"/>
              </w:rPr>
            </w:pPr>
          </w:p>
        </w:tc>
        <w:tc>
          <w:tcPr>
            <w:tcW w:w="1481" w:type="dxa"/>
            <w:vMerge/>
            <w:tcBorders>
              <w:top w:val="nil"/>
              <w:left w:val="single" w:sz="8" w:space="0" w:color="auto"/>
              <w:bottom w:val="single" w:sz="8" w:space="0" w:color="000000"/>
              <w:right w:val="single" w:sz="8" w:space="0" w:color="auto"/>
            </w:tcBorders>
            <w:vAlign w:val="center"/>
            <w:hideMark/>
          </w:tcPr>
          <w:p w:rsidR="00846AA6" w:rsidRPr="004437F3" w:rsidRDefault="00846AA6" w:rsidP="00D24290">
            <w:pPr>
              <w:pStyle w:val="smalltablestyle"/>
              <w:bidi w:val="0"/>
              <w:spacing w:line="276" w:lineRule="auto"/>
              <w:rPr>
                <w:color w:val="376091"/>
              </w:rPr>
            </w:pPr>
          </w:p>
        </w:tc>
      </w:tr>
      <w:tr w:rsidR="00846AA6" w:rsidRPr="003E628E"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rPr>
                <w:color w:val="0000FF"/>
              </w:rPr>
            </w:pPr>
          </w:p>
        </w:tc>
        <w:tc>
          <w:tcPr>
            <w:tcW w:w="1072"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rPr>
                <w:color w:val="0000FF"/>
              </w:rPr>
            </w:pPr>
          </w:p>
        </w:tc>
        <w:tc>
          <w:tcPr>
            <w:tcW w:w="1410"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rPr>
                <w:color w:val="0000FF"/>
              </w:rPr>
            </w:pPr>
          </w:p>
        </w:tc>
        <w:tc>
          <w:tcPr>
            <w:tcW w:w="1360"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rPr>
                <w:rtl/>
              </w:rPr>
            </w:pPr>
          </w:p>
        </w:tc>
        <w:tc>
          <w:tcPr>
            <w:tcW w:w="1175" w:type="dxa"/>
            <w:tcBorders>
              <w:top w:val="nil"/>
              <w:left w:val="nil"/>
              <w:bottom w:val="nil"/>
              <w:right w:val="nil"/>
            </w:tcBorders>
            <w:shd w:val="clear" w:color="auto" w:fill="auto"/>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28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r w:rsidRPr="004437F3">
              <w:t>**</w:t>
            </w:r>
          </w:p>
        </w:tc>
        <w:tc>
          <w:tcPr>
            <w:tcW w:w="4336" w:type="dxa"/>
            <w:gridSpan w:val="3"/>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rPr>
                <w:rtl/>
              </w:rPr>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r w:rsidR="00846AA6" w:rsidRPr="003E628E" w:rsidTr="00D24290">
        <w:trPr>
          <w:trHeight w:val="49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5</w:t>
            </w:r>
          </w:p>
        </w:tc>
        <w:tc>
          <w:tcPr>
            <w:tcW w:w="9432" w:type="dxa"/>
            <w:gridSpan w:val="7"/>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עבודות שיבוצעו ע"י קבלני משנה* </w:t>
            </w:r>
          </w:p>
        </w:tc>
      </w:tr>
      <w:tr w:rsidR="00846AA6" w:rsidRPr="003E628E" w:rsidTr="00D24290">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6AA6" w:rsidRPr="004437F3" w:rsidRDefault="00846AA6" w:rsidP="00D24290">
            <w:pPr>
              <w:pStyle w:val="smalltablestyle"/>
              <w:bidi w:val="0"/>
              <w:spacing w:line="276" w:lineRule="auto"/>
            </w:pPr>
            <w:r w:rsidRPr="004437F3">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846AA6" w:rsidRPr="004437F3" w:rsidRDefault="00846AA6" w:rsidP="00D24290">
            <w:pPr>
              <w:pStyle w:val="smalltablestyle"/>
              <w:spacing w:line="276" w:lineRule="auto"/>
            </w:pPr>
            <w:r w:rsidRPr="004437F3">
              <w:rPr>
                <w:rFonts w:hint="cs"/>
                <w:rtl/>
              </w:rPr>
              <w:t>תאור העבודה</w:t>
            </w:r>
          </w:p>
        </w:tc>
        <w:tc>
          <w:tcPr>
            <w:tcW w:w="1175" w:type="dxa"/>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שם הקבלן</w:t>
            </w:r>
          </w:p>
        </w:tc>
        <w:tc>
          <w:tcPr>
            <w:tcW w:w="1080" w:type="dxa"/>
            <w:tcBorders>
              <w:top w:val="single" w:sz="8" w:space="0" w:color="auto"/>
              <w:left w:val="nil"/>
              <w:bottom w:val="single" w:sz="8" w:space="0" w:color="auto"/>
              <w:right w:val="nil"/>
            </w:tcBorders>
            <w:shd w:val="clear" w:color="auto" w:fill="auto"/>
            <w:vAlign w:val="center"/>
            <w:hideMark/>
          </w:tcPr>
          <w:p w:rsidR="00846AA6" w:rsidRPr="004437F3" w:rsidRDefault="00846AA6" w:rsidP="00D24290">
            <w:pPr>
              <w:pStyle w:val="smalltablestyle"/>
              <w:spacing w:line="276" w:lineRule="auto"/>
            </w:pPr>
            <w:r w:rsidRPr="004437F3">
              <w:rPr>
                <w:rFonts w:hint="cs"/>
                <w:rtl/>
              </w:rPr>
              <w:t> </w:t>
            </w:r>
          </w:p>
        </w:tc>
        <w:tc>
          <w:tcPr>
            <w:tcW w:w="14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 xml:space="preserve"> הסך </w:t>
            </w:r>
          </w:p>
        </w:tc>
      </w:tr>
      <w:tr w:rsidR="00846AA6" w:rsidRPr="003E628E" w:rsidTr="00D24290">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ייצור ואפיון ...</w:t>
            </w:r>
          </w:p>
        </w:tc>
        <w:tc>
          <w:tcPr>
            <w:tcW w:w="2255" w:type="dxa"/>
            <w:gridSpan w:val="2"/>
            <w:tcBorders>
              <w:top w:val="nil"/>
              <w:left w:val="single" w:sz="4" w:space="0" w:color="auto"/>
              <w:bottom w:val="single" w:sz="4"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אוניברסיטה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2</w:t>
            </w:r>
          </w:p>
        </w:tc>
        <w:tc>
          <w:tcPr>
            <w:tcW w:w="5696"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846AA6" w:rsidRPr="004437F3" w:rsidRDefault="00846AA6" w:rsidP="00D24290">
            <w:pPr>
              <w:pStyle w:val="smalltablestyle"/>
              <w:spacing w:line="276" w:lineRule="auto"/>
              <w:rPr>
                <w:color w:val="376091"/>
              </w:rPr>
            </w:pPr>
            <w:r w:rsidRPr="004437F3">
              <w:rPr>
                <w:color w:val="376091"/>
                <w:rtl/>
              </w:rPr>
              <w:t xml:space="preserve">בניית דגם... (חומרים + שעות עבודה לפי ... ₪\שעה) </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בית מלאכה של האונ'...</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3</w:t>
            </w:r>
          </w:p>
        </w:tc>
        <w:tc>
          <w:tcPr>
            <w:tcW w:w="5696" w:type="dxa"/>
            <w:gridSpan w:val="4"/>
            <w:tcBorders>
              <w:top w:val="single" w:sz="4" w:space="0" w:color="auto"/>
              <w:left w:val="nil"/>
              <w:bottom w:val="single" w:sz="4"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ביצוע עבודות...</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חברת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46AA6" w:rsidRPr="004437F3" w:rsidRDefault="00846AA6" w:rsidP="00D24290">
            <w:pPr>
              <w:pStyle w:val="smalltablestyle"/>
              <w:bidi w:val="0"/>
              <w:spacing w:line="276" w:lineRule="auto"/>
              <w:rPr>
                <w:color w:val="376091"/>
              </w:rPr>
            </w:pPr>
            <w:r w:rsidRPr="004437F3">
              <w:rPr>
                <w:color w:val="376091"/>
              </w:rPr>
              <w:t>4</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2255"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846AA6" w:rsidRPr="004437F3" w:rsidRDefault="00846AA6" w:rsidP="00D24290">
            <w:pPr>
              <w:pStyle w:val="smalltablestyle"/>
              <w:spacing w:line="276" w:lineRule="auto"/>
              <w:rPr>
                <w:color w:val="376091"/>
              </w:rPr>
            </w:pPr>
            <w:r w:rsidRPr="004437F3">
              <w:rPr>
                <w:rFonts w:hint="cs"/>
                <w:color w:val="376091"/>
                <w:rtl/>
              </w:rPr>
              <w:t> </w:t>
            </w:r>
          </w:p>
        </w:tc>
      </w:tr>
      <w:tr w:rsidR="00846AA6" w:rsidRPr="003E628E"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vAlign w:val="center"/>
            <w:hideMark/>
          </w:tcPr>
          <w:p w:rsidR="00846AA6" w:rsidRPr="004437F3" w:rsidRDefault="00846AA6" w:rsidP="00D24290">
            <w:pPr>
              <w:pStyle w:val="smalltablestyle"/>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846AA6" w:rsidRPr="004437F3" w:rsidRDefault="00846AA6" w:rsidP="00D24290">
            <w:pPr>
              <w:pStyle w:val="smalltablestyle"/>
              <w:spacing w:line="276" w:lineRule="auto"/>
            </w:pPr>
            <w:r w:rsidRPr="004437F3">
              <w:rPr>
                <w:rFonts w:hint="cs"/>
                <w:rtl/>
              </w:rPr>
              <w:t>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846AA6" w:rsidRPr="004437F3" w:rsidRDefault="00846AA6" w:rsidP="00D24290">
            <w:pPr>
              <w:pStyle w:val="smalltablestyle"/>
              <w:spacing w:line="276" w:lineRule="auto"/>
              <w:rPr>
                <w:color w:val="000000"/>
              </w:rPr>
            </w:pPr>
            <w:r w:rsidRPr="004437F3">
              <w:rPr>
                <w:rFonts w:hint="cs"/>
                <w:color w:val="000000"/>
                <w:rtl/>
              </w:rPr>
              <w:t>0</w:t>
            </w:r>
          </w:p>
        </w:tc>
      </w:tr>
      <w:tr w:rsidR="00846AA6" w:rsidRPr="003E628E" w:rsidTr="00D24290">
        <w:trPr>
          <w:trHeight w:val="1065"/>
        </w:trPr>
        <w:tc>
          <w:tcPr>
            <w:tcW w:w="580" w:type="dxa"/>
            <w:tcBorders>
              <w:top w:val="nil"/>
              <w:left w:val="nil"/>
              <w:bottom w:val="nil"/>
              <w:right w:val="nil"/>
            </w:tcBorders>
            <w:shd w:val="clear" w:color="auto" w:fill="auto"/>
            <w:noWrap/>
            <w:hideMark/>
          </w:tcPr>
          <w:p w:rsidR="00846AA6" w:rsidRPr="004437F3" w:rsidRDefault="00846AA6" w:rsidP="00D24290">
            <w:pPr>
              <w:pStyle w:val="smalltablestyle"/>
              <w:bidi w:val="0"/>
              <w:spacing w:line="276" w:lineRule="auto"/>
            </w:pPr>
            <w:r w:rsidRPr="004437F3">
              <w:rPr>
                <w:rFonts w:hint="cs"/>
              </w:rPr>
              <w:t xml:space="preserve">*  </w:t>
            </w:r>
          </w:p>
        </w:tc>
        <w:tc>
          <w:tcPr>
            <w:tcW w:w="9432" w:type="dxa"/>
            <w:gridSpan w:val="7"/>
            <w:tcBorders>
              <w:top w:val="nil"/>
              <w:left w:val="nil"/>
              <w:bottom w:val="nil"/>
              <w:right w:val="nil"/>
            </w:tcBorders>
            <w:shd w:val="clear" w:color="auto" w:fill="auto"/>
            <w:hideMark/>
          </w:tcPr>
          <w:p w:rsidR="00846AA6" w:rsidRPr="004437F3" w:rsidRDefault="00846AA6" w:rsidP="00D24290">
            <w:pPr>
              <w:pStyle w:val="smalltablestyle"/>
              <w:spacing w:line="276" w:lineRule="auto"/>
            </w:pPr>
            <w:r w:rsidRPr="004437F3">
              <w:rPr>
                <w:rFonts w:hint="cs"/>
                <w:rtl/>
              </w:rPr>
              <w:t>יש לצרף הצעות מחיר מפורטות של קבלני משנה חיצוניים ולפרט מס' שעות עבודה ומחיר לשעה לבתי- מלאכה או מעבדות של החברה. התשלום יהיה כנגד חשבוניות מס של קבלני חוץ, או חיובים פנימיים ברורים ומסודרים של  יחידות בתוך החברה (בתי מלאכה, מעבדות וכו').</w:t>
            </w:r>
          </w:p>
        </w:tc>
      </w:tr>
      <w:tr w:rsidR="00846AA6" w:rsidRPr="003E628E" w:rsidTr="00D24290">
        <w:trPr>
          <w:trHeight w:val="30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single" w:sz="4" w:space="0" w:color="auto"/>
              <w:right w:val="nil"/>
            </w:tcBorders>
            <w:shd w:val="clear" w:color="000000" w:fill="DDD9C3"/>
            <w:noWrap/>
            <w:vAlign w:val="center"/>
            <w:hideMark/>
          </w:tcPr>
          <w:p w:rsidR="00846AA6" w:rsidRPr="004437F3" w:rsidRDefault="00846AA6" w:rsidP="00D24290">
            <w:pPr>
              <w:pStyle w:val="smalltablestyle"/>
              <w:bidi w:val="0"/>
              <w:spacing w:line="276" w:lineRule="auto"/>
            </w:pPr>
            <w:r w:rsidRPr="004437F3">
              <w:t> </w:t>
            </w:r>
          </w:p>
        </w:tc>
      </w:tr>
      <w:tr w:rsidR="00846AA6" w:rsidRPr="003E628E" w:rsidTr="00D24290">
        <w:trPr>
          <w:trHeight w:val="315"/>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שם החותם</w:t>
            </w: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תפקיד</w:t>
            </w: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חתימה</w:t>
            </w: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spacing w:line="276" w:lineRule="auto"/>
            </w:pPr>
            <w:r w:rsidRPr="004437F3">
              <w:rPr>
                <w:rFonts w:hint="cs"/>
                <w:rtl/>
              </w:rPr>
              <w:t xml:space="preserve"> חותמת </w:t>
            </w:r>
          </w:p>
        </w:tc>
      </w:tr>
      <w:tr w:rsidR="00846AA6" w:rsidRPr="003E628E" w:rsidTr="00D24290">
        <w:trPr>
          <w:trHeight w:val="150"/>
        </w:trPr>
        <w:tc>
          <w:tcPr>
            <w:tcW w:w="5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46AA6" w:rsidRPr="004437F3" w:rsidRDefault="00846AA6" w:rsidP="00D24290">
            <w:pPr>
              <w:pStyle w:val="smalltablestyle"/>
              <w:bidi w:val="0"/>
              <w:spacing w:line="276" w:lineRule="auto"/>
            </w:pPr>
          </w:p>
        </w:tc>
      </w:tr>
    </w:tbl>
    <w:p w:rsidR="00846AA6" w:rsidRPr="003E628E" w:rsidRDefault="00846AA6" w:rsidP="00846AA6">
      <w:pPr>
        <w:spacing w:line="276" w:lineRule="auto"/>
        <w:rPr>
          <w:szCs w:val="24"/>
        </w:rPr>
      </w:pPr>
      <w:r w:rsidRPr="003E628E">
        <w:rPr>
          <w:szCs w:val="24"/>
        </w:rPr>
        <w:br w:type="page"/>
      </w:r>
    </w:p>
    <w:p w:rsidR="00846AA6" w:rsidRPr="003E628E" w:rsidRDefault="00846AA6" w:rsidP="00846AA6">
      <w:pPr>
        <w:spacing w:line="276" w:lineRule="auto"/>
        <w:rPr>
          <w:szCs w:val="24"/>
        </w:rPr>
        <w:sectPr w:rsidR="00846AA6" w:rsidRPr="003E628E" w:rsidSect="00D24290">
          <w:headerReference w:type="even" r:id="rId21"/>
          <w:headerReference w:type="default" r:id="rId22"/>
          <w:footerReference w:type="even" r:id="rId23"/>
          <w:footerReference w:type="default" r:id="rId24"/>
          <w:headerReference w:type="first" r:id="rId25"/>
          <w:footerReference w:type="first" r:id="rId26"/>
          <w:pgSz w:w="11907" w:h="16839"/>
          <w:pgMar w:top="1134" w:right="1134" w:bottom="1134" w:left="1134" w:header="709" w:footer="709" w:gutter="0"/>
          <w:cols w:space="720"/>
          <w:titlePg/>
          <w:bidi/>
          <w:rtlGutter/>
          <w:docGrid w:linePitch="360"/>
        </w:sectPr>
      </w:pPr>
    </w:p>
    <w:p w:rsidR="00846AA6" w:rsidRDefault="00846AA6" w:rsidP="00846AA6">
      <w:pPr>
        <w:ind w:left="6480" w:firstLine="720"/>
        <w:rPr>
          <w:rtl/>
        </w:rPr>
      </w:pPr>
      <w:r w:rsidRPr="003E628E">
        <w:rPr>
          <w:rFonts w:hint="cs"/>
          <w:rtl/>
        </w:rPr>
        <w:t>נספח ב'</w:t>
      </w:r>
    </w:p>
    <w:p w:rsidR="00846AA6" w:rsidRPr="003E628E" w:rsidRDefault="00846AA6" w:rsidP="00846AA6">
      <w:pPr>
        <w:spacing w:line="276" w:lineRule="auto"/>
        <w:rPr>
          <w:szCs w:val="24"/>
          <w:rtl/>
        </w:rPr>
        <w:sectPr w:rsidR="00846AA6" w:rsidRPr="003E628E" w:rsidSect="00D24290">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bidi/>
          <w:rtlGutter/>
          <w:docGrid w:linePitch="360"/>
        </w:sectPr>
      </w:pPr>
    </w:p>
    <w:p w:rsidR="00846AA6" w:rsidRDefault="00846AA6" w:rsidP="00846AA6">
      <w:pPr>
        <w:spacing w:after="200" w:line="276" w:lineRule="auto"/>
        <w:rPr>
          <w:szCs w:val="24"/>
          <w:rtl/>
        </w:rPr>
      </w:pPr>
    </w:p>
    <w:p w:rsidR="00846AA6" w:rsidRPr="00401E7E" w:rsidRDefault="00846AA6" w:rsidP="00846AA6">
      <w:pPr>
        <w:tabs>
          <w:tab w:val="left" w:pos="386"/>
        </w:tabs>
        <w:spacing w:line="276" w:lineRule="auto"/>
        <w:ind w:left="26"/>
        <w:jc w:val="right"/>
        <w:rPr>
          <w:szCs w:val="24"/>
          <w:rtl/>
        </w:rPr>
      </w:pPr>
    </w:p>
    <w:p w:rsidR="00846AA6" w:rsidRPr="00C071A0" w:rsidRDefault="00846AA6" w:rsidP="00846AA6">
      <w:pPr>
        <w:pStyle w:val="TenderPart01"/>
        <w:rPr>
          <w:sz w:val="24"/>
          <w:szCs w:val="24"/>
          <w:u w:val="single"/>
          <w:rtl/>
        </w:rPr>
      </w:pPr>
      <w:r w:rsidRPr="00B15D45">
        <w:rPr>
          <w:rFonts w:hint="eastAsia"/>
          <w:sz w:val="24"/>
          <w:szCs w:val="24"/>
          <w:u w:val="single"/>
          <w:rtl/>
        </w:rPr>
        <w:t>הסכם</w:t>
      </w:r>
      <w:r w:rsidRPr="00B15D45">
        <w:rPr>
          <w:sz w:val="24"/>
          <w:szCs w:val="24"/>
          <w:u w:val="single"/>
          <w:rtl/>
        </w:rPr>
        <w:t xml:space="preserve"> </w:t>
      </w:r>
    </w:p>
    <w:p w:rsidR="00846AA6" w:rsidRPr="00401E7E" w:rsidRDefault="00846AA6" w:rsidP="00846AA6">
      <w:pPr>
        <w:widowControl w:val="0"/>
        <w:spacing w:line="276" w:lineRule="auto"/>
        <w:ind w:hanging="284"/>
        <w:jc w:val="center"/>
        <w:rPr>
          <w:b/>
          <w:bCs/>
          <w:szCs w:val="24"/>
          <w:rtl/>
        </w:rPr>
      </w:pPr>
    </w:p>
    <w:p w:rsidR="00846AA6" w:rsidRPr="00401E7E" w:rsidRDefault="00846AA6" w:rsidP="00846AA6">
      <w:pPr>
        <w:widowControl w:val="0"/>
        <w:spacing w:line="276" w:lineRule="auto"/>
        <w:ind w:hanging="284"/>
        <w:jc w:val="center"/>
        <w:rPr>
          <w:b/>
          <w:bCs/>
          <w:szCs w:val="24"/>
          <w:rtl/>
        </w:rPr>
      </w:pPr>
      <w:r w:rsidRPr="00A200BC">
        <w:rPr>
          <w:rFonts w:hint="eastAsia"/>
          <w:b/>
          <w:bCs/>
          <w:szCs w:val="24"/>
          <w:rtl/>
        </w:rPr>
        <w:t>תיק</w:t>
      </w:r>
      <w:r w:rsidRPr="00A200BC">
        <w:rPr>
          <w:b/>
          <w:bCs/>
          <w:szCs w:val="24"/>
          <w:rtl/>
        </w:rPr>
        <w:t xml:space="preserve"> </w:t>
      </w:r>
      <w:r w:rsidRPr="00A200BC">
        <w:rPr>
          <w:rFonts w:hint="eastAsia"/>
          <w:b/>
          <w:bCs/>
          <w:szCs w:val="24"/>
          <w:rtl/>
        </w:rPr>
        <w:t>מס</w:t>
      </w:r>
      <w:r w:rsidRPr="00A200BC">
        <w:rPr>
          <w:b/>
          <w:bCs/>
          <w:szCs w:val="24"/>
          <w:rtl/>
        </w:rPr>
        <w:t>'</w:t>
      </w:r>
      <w:r>
        <w:rPr>
          <w:rFonts w:hint="cs"/>
          <w:b/>
          <w:bCs/>
          <w:szCs w:val="24"/>
          <w:rtl/>
        </w:rPr>
        <w:t xml:space="preserve">  </w:t>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w:t>
      </w:r>
      <w:r w:rsidRPr="002505CC">
        <w:rPr>
          <w:b/>
          <w:bCs/>
          <w:szCs w:val="24"/>
          <w:u w:val="single"/>
        </w:rPr>
        <w:t xml:space="preserve">  </w:t>
      </w:r>
    </w:p>
    <w:p w:rsidR="00846AA6" w:rsidRPr="00401E7E" w:rsidRDefault="00846AA6" w:rsidP="00846AA6">
      <w:pPr>
        <w:spacing w:line="276" w:lineRule="auto"/>
        <w:ind w:left="720" w:hanging="630"/>
        <w:jc w:val="center"/>
        <w:rPr>
          <w:szCs w:val="24"/>
          <w:rtl/>
        </w:rPr>
      </w:pPr>
    </w:p>
    <w:p w:rsidR="00846AA6" w:rsidRPr="00401E7E" w:rsidRDefault="00846AA6" w:rsidP="00846AA6">
      <w:pPr>
        <w:spacing w:line="276" w:lineRule="auto"/>
        <w:ind w:left="720" w:hanging="630"/>
        <w:jc w:val="center"/>
        <w:rPr>
          <w:szCs w:val="24"/>
          <w:rtl/>
        </w:rPr>
      </w:pPr>
      <w:r w:rsidRPr="00A200BC">
        <w:rPr>
          <w:rFonts w:hint="eastAsia"/>
          <w:szCs w:val="24"/>
          <w:rtl/>
        </w:rPr>
        <w:t>שנערך</w:t>
      </w:r>
      <w:r w:rsidRPr="00A200BC">
        <w:rPr>
          <w:szCs w:val="24"/>
          <w:rtl/>
        </w:rPr>
        <w:t xml:space="preserve"> </w:t>
      </w:r>
      <w:r w:rsidRPr="00A200BC">
        <w:rPr>
          <w:rFonts w:hint="eastAsia"/>
          <w:szCs w:val="24"/>
          <w:rtl/>
        </w:rPr>
        <w:t>ונחתם</w:t>
      </w:r>
      <w:r w:rsidRPr="00A200BC">
        <w:rPr>
          <w:szCs w:val="24"/>
          <w:rtl/>
        </w:rPr>
        <w:t xml:space="preserve"> </w:t>
      </w:r>
      <w:r w:rsidRPr="00A200BC">
        <w:rPr>
          <w:rFonts w:hint="eastAsia"/>
          <w:szCs w:val="24"/>
          <w:rtl/>
        </w:rPr>
        <w:t>בירושלים</w:t>
      </w:r>
      <w:r w:rsidRPr="00A200BC">
        <w:rPr>
          <w:szCs w:val="24"/>
          <w:rtl/>
        </w:rPr>
        <w:t xml:space="preserve"> </w:t>
      </w:r>
      <w:r w:rsidRPr="00A200BC">
        <w:rPr>
          <w:rFonts w:hint="eastAsia"/>
          <w:szCs w:val="24"/>
          <w:rtl/>
        </w:rPr>
        <w:t>ביום</w:t>
      </w:r>
      <w:r w:rsidRPr="00A200BC">
        <w:rPr>
          <w:szCs w:val="24"/>
          <w:rtl/>
        </w:rPr>
        <w:t xml:space="preserve"> _________ </w:t>
      </w:r>
      <w:r w:rsidRPr="00A200BC">
        <w:rPr>
          <w:rFonts w:hint="eastAsia"/>
          <w:szCs w:val="24"/>
          <w:rtl/>
        </w:rPr>
        <w:t>לחודש</w:t>
      </w:r>
      <w:r w:rsidRPr="00A200BC">
        <w:rPr>
          <w:szCs w:val="24"/>
          <w:rtl/>
        </w:rPr>
        <w:t xml:space="preserve"> ________ </w:t>
      </w:r>
      <w:r w:rsidRPr="00A200BC">
        <w:rPr>
          <w:rFonts w:hint="eastAsia"/>
          <w:szCs w:val="24"/>
          <w:rtl/>
        </w:rPr>
        <w:t>לשנת</w:t>
      </w:r>
      <w:r w:rsidRPr="00A200BC">
        <w:rPr>
          <w:szCs w:val="24"/>
          <w:rtl/>
        </w:rPr>
        <w:t xml:space="preserve"> ______ </w:t>
      </w:r>
      <w:r w:rsidRPr="00A200BC">
        <w:rPr>
          <w:szCs w:val="24"/>
          <w:rtl/>
        </w:rPr>
        <w:br/>
      </w:r>
    </w:p>
    <w:p w:rsidR="00846AA6" w:rsidRPr="00401E7E" w:rsidRDefault="00846AA6" w:rsidP="00846AA6">
      <w:pPr>
        <w:spacing w:line="276" w:lineRule="auto"/>
        <w:jc w:val="center"/>
        <w:rPr>
          <w:szCs w:val="24"/>
          <w:rtl/>
        </w:rPr>
      </w:pPr>
      <w:r w:rsidRPr="00A200BC">
        <w:rPr>
          <w:rFonts w:hint="eastAsia"/>
          <w:szCs w:val="24"/>
          <w:rtl/>
        </w:rPr>
        <w:t>בין</w:t>
      </w:r>
    </w:p>
    <w:p w:rsidR="00846AA6" w:rsidRPr="00401E7E" w:rsidRDefault="00846AA6" w:rsidP="00846AA6">
      <w:pPr>
        <w:spacing w:line="276" w:lineRule="auto"/>
        <w:jc w:val="center"/>
        <w:rPr>
          <w:szCs w:val="24"/>
          <w:rtl/>
        </w:rPr>
      </w:pPr>
    </w:p>
    <w:p w:rsidR="00846AA6" w:rsidRPr="00401E7E" w:rsidRDefault="00846AA6" w:rsidP="00846AA6">
      <w:pPr>
        <w:spacing w:line="276" w:lineRule="auto"/>
        <w:rPr>
          <w:szCs w:val="24"/>
          <w:rtl/>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מדינת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המיוצגת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המנהל</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ב</w:t>
      </w:r>
      <w:r>
        <w:rPr>
          <w:rFonts w:hint="eastAsia"/>
          <w:szCs w:val="24"/>
          <w:rtl/>
        </w:rPr>
        <w:t>משרד האנרגיה והמים</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המשרד</w:t>
      </w:r>
      <w:r w:rsidRPr="00A200BC">
        <w:rPr>
          <w:szCs w:val="24"/>
          <w:rtl/>
        </w:rPr>
        <w:t xml:space="preserve">")  </w:t>
      </w:r>
    </w:p>
    <w:p w:rsidR="00846AA6" w:rsidRPr="00401E7E" w:rsidRDefault="00846AA6" w:rsidP="00846AA6">
      <w:pPr>
        <w:spacing w:line="276" w:lineRule="auto"/>
        <w:jc w:val="right"/>
        <w:rPr>
          <w:szCs w:val="24"/>
          <w:rtl/>
        </w:rPr>
      </w:pPr>
      <w:r w:rsidRPr="00A200BC">
        <w:rPr>
          <w:rFonts w:hint="eastAsia"/>
          <w:szCs w:val="24"/>
          <w:u w:val="single"/>
          <w:rtl/>
        </w:rPr>
        <w:t>מצד</w:t>
      </w:r>
      <w:r w:rsidRPr="00A200BC">
        <w:rPr>
          <w:szCs w:val="24"/>
          <w:u w:val="single"/>
          <w:rtl/>
        </w:rPr>
        <w:t xml:space="preserve"> </w:t>
      </w:r>
      <w:r w:rsidRPr="00A200BC">
        <w:rPr>
          <w:rFonts w:hint="eastAsia"/>
          <w:szCs w:val="24"/>
          <w:u w:val="single"/>
          <w:rtl/>
        </w:rPr>
        <w:t>אחד</w:t>
      </w:r>
    </w:p>
    <w:p w:rsidR="00846AA6" w:rsidRPr="00401E7E" w:rsidRDefault="00846AA6" w:rsidP="00846AA6">
      <w:pPr>
        <w:spacing w:line="276" w:lineRule="auto"/>
        <w:jc w:val="right"/>
        <w:rPr>
          <w:szCs w:val="24"/>
          <w:rtl/>
        </w:rPr>
      </w:pPr>
    </w:p>
    <w:p w:rsidR="00846AA6" w:rsidRPr="00401E7E" w:rsidRDefault="00846AA6" w:rsidP="00846AA6">
      <w:pPr>
        <w:spacing w:line="276" w:lineRule="auto"/>
        <w:jc w:val="right"/>
        <w:rPr>
          <w:szCs w:val="24"/>
          <w:rtl/>
        </w:rPr>
      </w:pPr>
    </w:p>
    <w:p w:rsidR="00846AA6" w:rsidRPr="00C071A0" w:rsidRDefault="00846AA6" w:rsidP="00846AA6">
      <w:pPr>
        <w:spacing w:line="276" w:lineRule="auto"/>
        <w:jc w:val="center"/>
        <w:rPr>
          <w:b/>
          <w:bCs/>
          <w:szCs w:val="24"/>
          <w:rtl/>
        </w:rPr>
      </w:pPr>
      <w:r w:rsidRPr="00B15D45">
        <w:rPr>
          <w:b/>
          <w:bCs/>
          <w:szCs w:val="24"/>
          <w:rtl/>
        </w:rPr>
        <w:t>-</w:t>
      </w:r>
      <w:r w:rsidRPr="00B15D45">
        <w:rPr>
          <w:rFonts w:hint="eastAsia"/>
          <w:b/>
          <w:bCs/>
          <w:szCs w:val="24"/>
          <w:rtl/>
        </w:rPr>
        <w:t>ו</w:t>
      </w:r>
      <w:r w:rsidRPr="00B15D45">
        <w:rPr>
          <w:b/>
          <w:bCs/>
          <w:szCs w:val="24"/>
          <w:rtl/>
        </w:rPr>
        <w:t xml:space="preserve"> </w:t>
      </w:r>
      <w:r w:rsidRPr="00B15D45">
        <w:rPr>
          <w:rFonts w:hint="eastAsia"/>
          <w:b/>
          <w:bCs/>
          <w:szCs w:val="24"/>
          <w:rtl/>
        </w:rPr>
        <w:t>ב</w:t>
      </w:r>
      <w:r w:rsidRPr="00B15D45">
        <w:rPr>
          <w:b/>
          <w:bCs/>
          <w:szCs w:val="24"/>
          <w:rtl/>
        </w:rPr>
        <w:t xml:space="preserve"> </w:t>
      </w:r>
      <w:r w:rsidRPr="00B15D45">
        <w:rPr>
          <w:rFonts w:hint="eastAsia"/>
          <w:b/>
          <w:bCs/>
          <w:szCs w:val="24"/>
          <w:rtl/>
        </w:rPr>
        <w:t>י</w:t>
      </w:r>
      <w:r w:rsidRPr="00B15D45">
        <w:rPr>
          <w:b/>
          <w:bCs/>
          <w:szCs w:val="24"/>
          <w:rtl/>
        </w:rPr>
        <w:t xml:space="preserve"> </w:t>
      </w:r>
      <w:r w:rsidRPr="00B15D45">
        <w:rPr>
          <w:rFonts w:hint="eastAsia"/>
          <w:b/>
          <w:bCs/>
          <w:szCs w:val="24"/>
          <w:rtl/>
        </w:rPr>
        <w:t>ן</w:t>
      </w:r>
      <w:r w:rsidRPr="00B15D45">
        <w:rPr>
          <w:b/>
          <w:bCs/>
          <w:szCs w:val="24"/>
          <w:rtl/>
        </w:rPr>
        <w:t xml:space="preserve">- </w:t>
      </w:r>
    </w:p>
    <w:p w:rsidR="00846AA6" w:rsidRPr="00401E7E" w:rsidRDefault="00846AA6" w:rsidP="00846AA6">
      <w:pPr>
        <w:spacing w:line="276" w:lineRule="auto"/>
        <w:jc w:val="center"/>
        <w:rPr>
          <w:szCs w:val="24"/>
          <w:rtl/>
        </w:rPr>
      </w:pPr>
    </w:p>
    <w:p w:rsidR="00846AA6" w:rsidRPr="0055546C" w:rsidRDefault="00846AA6" w:rsidP="00846AA6">
      <w:pPr>
        <w:spacing w:line="276" w:lineRule="auto"/>
        <w:rPr>
          <w:b/>
          <w:bCs/>
          <w:szCs w:val="24"/>
          <w:u w:val="single"/>
          <w:rtl/>
        </w:rPr>
      </w:pPr>
      <w:r w:rsidRPr="0055546C">
        <w:rPr>
          <w:rFonts w:hint="cs"/>
          <w:b/>
          <w:bCs/>
          <w:szCs w:val="24"/>
          <w:u w:val="single"/>
          <w:rtl/>
        </w:rPr>
        <w:t xml:space="preserve">חברת </w:t>
      </w:r>
      <w:r w:rsidRPr="0055546C">
        <w:rPr>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t>________________</w:t>
      </w:r>
    </w:p>
    <w:p w:rsidR="00846AA6" w:rsidRPr="00401E7E" w:rsidRDefault="00846AA6" w:rsidP="00846AA6">
      <w:pPr>
        <w:spacing w:line="276" w:lineRule="auto"/>
        <w:rPr>
          <w:szCs w:val="24"/>
          <w:rtl/>
        </w:rPr>
      </w:pPr>
      <w:r w:rsidRPr="00A200BC">
        <w:rPr>
          <w:rFonts w:hint="eastAsia"/>
          <w:szCs w:val="24"/>
          <w:rtl/>
        </w:rPr>
        <w:t>על</w:t>
      </w:r>
      <w:r w:rsidRPr="00A200BC">
        <w:rPr>
          <w:szCs w:val="24"/>
          <w:rtl/>
        </w:rPr>
        <w:t xml:space="preserve"> </w:t>
      </w:r>
      <w:r w:rsidRPr="00A200BC">
        <w:rPr>
          <w:rFonts w:hint="eastAsia"/>
          <w:szCs w:val="24"/>
          <w:rtl/>
        </w:rPr>
        <w:t>ידי</w:t>
      </w:r>
      <w:r>
        <w:rPr>
          <w:rFonts w:hint="cs"/>
          <w:szCs w:val="24"/>
          <w:rtl/>
        </w:rPr>
        <w:t xml:space="preserve"> </w:t>
      </w:r>
      <w:r w:rsidRPr="00A200BC">
        <w:rPr>
          <w:szCs w:val="24"/>
          <w:rtl/>
        </w:rPr>
        <w:t xml:space="preserve"> </w:t>
      </w:r>
      <w:r>
        <w:rPr>
          <w:rFonts w:hint="cs"/>
          <w:b/>
          <w:bCs/>
          <w:szCs w:val="24"/>
          <w:u w:val="single"/>
          <w:rtl/>
        </w:rPr>
        <w:t>_______________</w:t>
      </w:r>
      <w:r w:rsidDel="0055546C">
        <w:rPr>
          <w:rFonts w:hint="cs"/>
          <w:szCs w:val="24"/>
          <w:u w:val="single"/>
          <w:rtl/>
        </w:rPr>
        <w:t xml:space="preserve"> </w:t>
      </w:r>
      <w:r w:rsidRPr="00A200BC">
        <w:rPr>
          <w:szCs w:val="24"/>
          <w:rtl/>
        </w:rPr>
        <w:t>(</w:t>
      </w:r>
      <w:r w:rsidRPr="00A200BC">
        <w:rPr>
          <w:rFonts w:hint="eastAsia"/>
          <w:szCs w:val="24"/>
          <w:rtl/>
        </w:rPr>
        <w:t>להלן</w:t>
      </w:r>
      <w:r w:rsidRPr="00A200BC">
        <w:rPr>
          <w:szCs w:val="24"/>
          <w:rtl/>
        </w:rPr>
        <w:t xml:space="preserve"> - "</w:t>
      </w:r>
      <w:r w:rsidRPr="00A200BC">
        <w:rPr>
          <w:rFonts w:hint="eastAsia"/>
          <w:b/>
          <w:bCs/>
          <w:szCs w:val="24"/>
          <w:rtl/>
        </w:rPr>
        <w:t>היזם</w:t>
      </w:r>
      <w:r w:rsidRPr="00A200BC">
        <w:rPr>
          <w:szCs w:val="24"/>
          <w:rtl/>
        </w:rPr>
        <w:t>")</w:t>
      </w:r>
    </w:p>
    <w:p w:rsidR="00846AA6" w:rsidRPr="00401E7E" w:rsidRDefault="00846AA6" w:rsidP="00846AA6">
      <w:pPr>
        <w:spacing w:line="276" w:lineRule="auto"/>
        <w:jc w:val="right"/>
        <w:rPr>
          <w:szCs w:val="24"/>
          <w:u w:val="single"/>
          <w:rtl/>
        </w:rPr>
      </w:pPr>
      <w:r w:rsidRPr="00A200BC">
        <w:rPr>
          <w:szCs w:val="24"/>
          <w:rtl/>
        </w:rPr>
        <w:t xml:space="preserve">  </w:t>
      </w:r>
      <w:r w:rsidRPr="00A200BC">
        <w:rPr>
          <w:rFonts w:hint="eastAsia"/>
          <w:szCs w:val="24"/>
          <w:u w:val="single"/>
          <w:rtl/>
        </w:rPr>
        <w:t>מצד</w:t>
      </w:r>
      <w:r w:rsidRPr="00A200BC">
        <w:rPr>
          <w:szCs w:val="24"/>
          <w:u w:val="single"/>
          <w:rtl/>
        </w:rPr>
        <w:t xml:space="preserve"> </w:t>
      </w:r>
      <w:r w:rsidRPr="00A200BC">
        <w:rPr>
          <w:rFonts w:hint="eastAsia"/>
          <w:szCs w:val="24"/>
          <w:u w:val="single"/>
          <w:rtl/>
        </w:rPr>
        <w:t>שני</w:t>
      </w:r>
    </w:p>
    <w:p w:rsidR="00846AA6" w:rsidRPr="00401E7E" w:rsidRDefault="00846AA6" w:rsidP="00846AA6">
      <w:pPr>
        <w:spacing w:line="276" w:lineRule="auto"/>
        <w:jc w:val="right"/>
        <w:rPr>
          <w:szCs w:val="24"/>
          <w:u w:val="single"/>
          <w:rtl/>
        </w:rPr>
      </w:pPr>
    </w:p>
    <w:p w:rsidR="00846AA6" w:rsidRPr="00401E7E" w:rsidRDefault="00846AA6" w:rsidP="00846AA6">
      <w:pPr>
        <w:spacing w:line="276" w:lineRule="auto"/>
        <w:jc w:val="right"/>
        <w:rPr>
          <w:szCs w:val="24"/>
          <w:u w:val="single"/>
          <w:rtl/>
        </w:rPr>
      </w:pPr>
    </w:p>
    <w:tbl>
      <w:tblPr>
        <w:bidiVisual/>
        <w:tblW w:w="0" w:type="auto"/>
        <w:tblLook w:val="01E0"/>
      </w:tblPr>
      <w:tblGrid>
        <w:gridCol w:w="907"/>
        <w:gridCol w:w="7615"/>
      </w:tblGrid>
      <w:tr w:rsidR="00846AA6" w:rsidRPr="00401E7E" w:rsidTr="00D24290">
        <w:tc>
          <w:tcPr>
            <w:tcW w:w="907" w:type="dxa"/>
            <w:hideMark/>
          </w:tcPr>
          <w:p w:rsidR="00846AA6" w:rsidRPr="00401E7E" w:rsidRDefault="00846AA6" w:rsidP="00D24290">
            <w:pPr>
              <w:spacing w:line="276" w:lineRule="auto"/>
              <w:rPr>
                <w:szCs w:val="24"/>
              </w:rPr>
            </w:pPr>
            <w:r w:rsidRPr="00D95CA3">
              <w:rPr>
                <w:rStyle w:val="smalltablestyleChar"/>
                <w:rFonts w:hint="cs"/>
                <w:rtl/>
              </w:rPr>
              <w:t>הואיל</w:t>
            </w:r>
            <w:r w:rsidRPr="00401E7E">
              <w:rPr>
                <w:rFonts w:hint="cs"/>
                <w:szCs w:val="24"/>
                <w:rtl/>
              </w:rPr>
              <w:t>:</w:t>
            </w:r>
          </w:p>
        </w:tc>
        <w:tc>
          <w:tcPr>
            <w:tcW w:w="7615" w:type="dxa"/>
            <w:hideMark/>
          </w:tcPr>
          <w:p w:rsidR="00846AA6" w:rsidRPr="00401E7E" w:rsidRDefault="00846AA6" w:rsidP="00D24290">
            <w:pPr>
              <w:spacing w:line="276" w:lineRule="auto"/>
              <w:jc w:val="both"/>
              <w:rPr>
                <w:szCs w:val="24"/>
              </w:rPr>
            </w:pPr>
            <w:r w:rsidRPr="00401E7E">
              <w:rPr>
                <w:rFonts w:hint="cs"/>
                <w:szCs w:val="24"/>
                <w:rtl/>
              </w:rPr>
              <w:t xml:space="preserve">והמשרד פרסם מכרז פומבי מס' </w:t>
            </w:r>
            <w:r>
              <w:rPr>
                <w:szCs w:val="24"/>
                <w:rtl/>
              </w:rPr>
              <w:softHyphen/>
            </w:r>
            <w:r>
              <w:rPr>
                <w:rFonts w:hint="cs"/>
                <w:szCs w:val="24"/>
                <w:rtl/>
              </w:rPr>
              <w:softHyphen/>
            </w:r>
            <w:r>
              <w:rPr>
                <w:rFonts w:hint="cs"/>
                <w:szCs w:val="24"/>
                <w:rtl/>
              </w:rPr>
              <w:softHyphen/>
            </w:r>
            <w:r>
              <w:rPr>
                <w:rFonts w:hint="cs"/>
                <w:szCs w:val="24"/>
                <w:rtl/>
              </w:rPr>
              <w:softHyphen/>
            </w:r>
            <w:r>
              <w:rPr>
                <w:rFonts w:hint="cs"/>
                <w:szCs w:val="24"/>
                <w:rtl/>
              </w:rPr>
              <w:softHyphen/>
            </w:r>
            <w:r>
              <w:rPr>
                <w:rFonts w:hint="cs"/>
                <w:szCs w:val="24"/>
                <w:rtl/>
              </w:rPr>
              <w:softHyphen/>
            </w:r>
            <w:r>
              <w:rPr>
                <w:rFonts w:hint="cs"/>
                <w:szCs w:val="24"/>
                <w:rtl/>
              </w:rPr>
              <w:softHyphen/>
            </w:r>
            <w:r>
              <w:rPr>
                <w:rFonts w:hint="cs"/>
                <w:szCs w:val="24"/>
                <w:rtl/>
              </w:rPr>
              <w:softHyphen/>
            </w:r>
            <w:r>
              <w:rPr>
                <w:rFonts w:hint="cs"/>
                <w:szCs w:val="24"/>
                <w:rtl/>
              </w:rPr>
              <w:softHyphen/>
              <w:t>15/12</w:t>
            </w:r>
            <w:r>
              <w:rPr>
                <w:szCs w:val="24"/>
                <w:rtl/>
              </w:rPr>
              <w:softHyphen/>
            </w:r>
            <w:r>
              <w:rPr>
                <w:rFonts w:hint="cs"/>
                <w:szCs w:val="24"/>
                <w:rtl/>
              </w:rPr>
              <w:softHyphen/>
            </w:r>
            <w:r>
              <w:rPr>
                <w:rFonts w:hint="cs"/>
                <w:szCs w:val="24"/>
                <w:rtl/>
              </w:rPr>
              <w:softHyphen/>
            </w:r>
            <w:r>
              <w:rPr>
                <w:rFonts w:hint="cs"/>
                <w:szCs w:val="24"/>
                <w:rtl/>
              </w:rPr>
              <w:softHyphen/>
            </w:r>
            <w:r w:rsidRPr="00401E7E">
              <w:rPr>
                <w:rFonts w:hint="cs"/>
                <w:szCs w:val="24"/>
                <w:rtl/>
              </w:rPr>
              <w:t xml:space="preserve"> להגשת הצעות להשקעת קרן  של המשרד אנרגטית בפרויקטי </w:t>
            </w:r>
            <w:r>
              <w:rPr>
                <w:rFonts w:hint="cs"/>
                <w:szCs w:val="24"/>
                <w:rtl/>
              </w:rPr>
              <w:t>______________________</w:t>
            </w:r>
            <w:r w:rsidRPr="00401E7E">
              <w:rPr>
                <w:rFonts w:hint="cs"/>
                <w:szCs w:val="24"/>
                <w:rtl/>
              </w:rPr>
              <w:t xml:space="preserve"> (להלן: "</w:t>
            </w:r>
            <w:r w:rsidRPr="00401E7E">
              <w:rPr>
                <w:rFonts w:hint="cs"/>
                <w:b/>
                <w:bCs/>
                <w:szCs w:val="24"/>
                <w:rtl/>
              </w:rPr>
              <w:t>המכרז</w:t>
            </w:r>
            <w:r w:rsidRPr="00401E7E">
              <w:rPr>
                <w:rFonts w:hint="cs"/>
                <w:szCs w:val="24"/>
                <w:rtl/>
              </w:rPr>
              <w:t>");</w:t>
            </w:r>
          </w:p>
        </w:tc>
      </w:tr>
      <w:tr w:rsidR="00846AA6" w:rsidRPr="00401E7E" w:rsidTr="00D24290">
        <w:tc>
          <w:tcPr>
            <w:tcW w:w="907" w:type="dxa"/>
          </w:tcPr>
          <w:p w:rsidR="00846AA6" w:rsidRPr="00401E7E" w:rsidRDefault="00846AA6" w:rsidP="00D24290">
            <w:pPr>
              <w:spacing w:line="276" w:lineRule="auto"/>
              <w:rPr>
                <w:szCs w:val="24"/>
              </w:rPr>
            </w:pPr>
          </w:p>
        </w:tc>
        <w:tc>
          <w:tcPr>
            <w:tcW w:w="7615" w:type="dxa"/>
          </w:tcPr>
          <w:p w:rsidR="00846AA6" w:rsidRPr="00401E7E" w:rsidRDefault="00846AA6" w:rsidP="00D24290">
            <w:pPr>
              <w:spacing w:line="276" w:lineRule="auto"/>
              <w:rPr>
                <w:szCs w:val="24"/>
              </w:rPr>
            </w:pPr>
          </w:p>
        </w:tc>
      </w:tr>
      <w:tr w:rsidR="00846AA6" w:rsidRPr="00401E7E" w:rsidTr="00D24290">
        <w:tc>
          <w:tcPr>
            <w:tcW w:w="907" w:type="dxa"/>
            <w:hideMark/>
          </w:tcPr>
          <w:p w:rsidR="00846AA6" w:rsidRPr="00401E7E" w:rsidRDefault="00846AA6" w:rsidP="00D24290">
            <w:pPr>
              <w:spacing w:line="276" w:lineRule="auto"/>
              <w:rPr>
                <w:szCs w:val="24"/>
              </w:rPr>
            </w:pPr>
            <w:r w:rsidRPr="00A200BC">
              <w:rPr>
                <w:rFonts w:hint="eastAsia"/>
                <w:szCs w:val="24"/>
                <w:rtl/>
              </w:rPr>
              <w:t>והואיל</w:t>
            </w:r>
            <w:r w:rsidRPr="00A200BC">
              <w:rPr>
                <w:szCs w:val="24"/>
                <w:rtl/>
              </w:rPr>
              <w:t>:</w:t>
            </w:r>
          </w:p>
        </w:tc>
        <w:tc>
          <w:tcPr>
            <w:tcW w:w="7615" w:type="dxa"/>
            <w:hideMark/>
          </w:tcPr>
          <w:p w:rsidR="00846AA6" w:rsidRPr="00401E7E" w:rsidRDefault="00846AA6" w:rsidP="00D24290">
            <w:pPr>
              <w:spacing w:line="276" w:lineRule="auto"/>
              <w:rPr>
                <w:szCs w:val="24"/>
              </w:rPr>
            </w:pPr>
            <w:r w:rsidRPr="00A200BC">
              <w:rPr>
                <w:rFonts w:hint="eastAsia"/>
                <w:szCs w:val="24"/>
                <w:rtl/>
              </w:rPr>
              <w:t>והיזם</w:t>
            </w:r>
            <w:r w:rsidRPr="00A200BC">
              <w:rPr>
                <w:szCs w:val="24"/>
                <w:rtl/>
              </w:rPr>
              <w:t xml:space="preserve"> </w:t>
            </w:r>
            <w:r w:rsidRPr="00A200BC">
              <w:rPr>
                <w:rFonts w:hint="eastAsia"/>
                <w:szCs w:val="24"/>
                <w:rtl/>
              </w:rPr>
              <w:t>פנה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להשקעה</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בנושא</w:t>
            </w:r>
            <w:r w:rsidRPr="00A200BC">
              <w:rPr>
                <w:szCs w:val="24"/>
                <w:rtl/>
              </w:rPr>
              <w:t xml:space="preserve"> </w:t>
            </w:r>
            <w:r>
              <w:rPr>
                <w:rFonts w:hint="cs"/>
                <w:b/>
                <w:bCs/>
                <w:szCs w:val="24"/>
                <w:u w:val="single"/>
                <w:rtl/>
              </w:rPr>
              <w:softHyphen/>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_________________</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ההצעה</w:t>
            </w:r>
            <w:r w:rsidRPr="00401E7E">
              <w:rPr>
                <w:rFonts w:hint="cs"/>
                <w:szCs w:val="24"/>
                <w:rtl/>
              </w:rPr>
              <w:t>" ו-"</w:t>
            </w:r>
            <w:r w:rsidRPr="00A200BC">
              <w:rPr>
                <w:rFonts w:hint="eastAsia"/>
                <w:b/>
                <w:bCs/>
                <w:szCs w:val="24"/>
                <w:rtl/>
              </w:rPr>
              <w:t>התכנית</w:t>
            </w:r>
            <w:r w:rsidRPr="00401E7E">
              <w:rPr>
                <w:rFonts w:hint="cs"/>
                <w:szCs w:val="24"/>
                <w:rtl/>
              </w:rPr>
              <w:t>" בהתאמה);</w:t>
            </w:r>
          </w:p>
        </w:tc>
      </w:tr>
      <w:tr w:rsidR="00846AA6" w:rsidRPr="00401E7E" w:rsidTr="00D24290">
        <w:tc>
          <w:tcPr>
            <w:tcW w:w="907" w:type="dxa"/>
          </w:tcPr>
          <w:p w:rsidR="00846AA6" w:rsidRPr="00401E7E" w:rsidRDefault="00846AA6" w:rsidP="00D24290">
            <w:pPr>
              <w:spacing w:line="276" w:lineRule="auto"/>
              <w:rPr>
                <w:szCs w:val="24"/>
              </w:rPr>
            </w:pPr>
          </w:p>
        </w:tc>
        <w:tc>
          <w:tcPr>
            <w:tcW w:w="7615" w:type="dxa"/>
          </w:tcPr>
          <w:p w:rsidR="00846AA6" w:rsidRPr="00401E7E" w:rsidRDefault="00846AA6" w:rsidP="00D24290">
            <w:pPr>
              <w:spacing w:line="276" w:lineRule="auto"/>
              <w:rPr>
                <w:szCs w:val="24"/>
              </w:rPr>
            </w:pPr>
          </w:p>
        </w:tc>
      </w:tr>
      <w:tr w:rsidR="00846AA6" w:rsidRPr="00401E7E" w:rsidTr="00D24290">
        <w:tc>
          <w:tcPr>
            <w:tcW w:w="907" w:type="dxa"/>
            <w:hideMark/>
          </w:tcPr>
          <w:p w:rsidR="00846AA6" w:rsidRPr="00401E7E" w:rsidRDefault="00846AA6" w:rsidP="00D24290">
            <w:pPr>
              <w:spacing w:line="276" w:lineRule="auto"/>
              <w:rPr>
                <w:szCs w:val="24"/>
              </w:rPr>
            </w:pPr>
            <w:r w:rsidRPr="00A200BC">
              <w:rPr>
                <w:rFonts w:hint="eastAsia"/>
                <w:szCs w:val="24"/>
                <w:rtl/>
              </w:rPr>
              <w:t>והואיל</w:t>
            </w:r>
            <w:r w:rsidRPr="00A200BC">
              <w:rPr>
                <w:szCs w:val="24"/>
                <w:rtl/>
              </w:rPr>
              <w:t>:</w:t>
            </w:r>
          </w:p>
        </w:tc>
        <w:tc>
          <w:tcPr>
            <w:tcW w:w="7615" w:type="dxa"/>
            <w:hideMark/>
          </w:tcPr>
          <w:p w:rsidR="00846AA6" w:rsidRPr="00401E7E" w:rsidRDefault="00846AA6" w:rsidP="00D24290">
            <w:pPr>
              <w:spacing w:line="276" w:lineRule="auto"/>
              <w:rPr>
                <w:szCs w:val="24"/>
              </w:rPr>
            </w:pPr>
            <w:r w:rsidRPr="00A200BC">
              <w:rPr>
                <w:rFonts w:hint="eastAsia"/>
                <w:szCs w:val="24"/>
                <w:rtl/>
              </w:rPr>
              <w:t>וההצעה</w:t>
            </w:r>
            <w:r w:rsidRPr="00A200BC">
              <w:rPr>
                <w:szCs w:val="24"/>
                <w:rtl/>
              </w:rPr>
              <w:t xml:space="preserve"> </w:t>
            </w:r>
            <w:r w:rsidRPr="00A200BC">
              <w:rPr>
                <w:rFonts w:hint="eastAsia"/>
                <w:szCs w:val="24"/>
                <w:rtl/>
              </w:rPr>
              <w:t>נבחרה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בהחלטתה</w:t>
            </w:r>
            <w:r w:rsidRPr="00A200BC">
              <w:rPr>
                <w:szCs w:val="24"/>
                <w:rtl/>
              </w:rPr>
              <w:t xml:space="preserve"> </w:t>
            </w:r>
            <w:r w:rsidRPr="00A200BC">
              <w:rPr>
                <w:rFonts w:hint="eastAsia"/>
                <w:szCs w:val="24"/>
                <w:rtl/>
              </w:rPr>
              <w:t>מיום</w:t>
            </w:r>
            <w:r w:rsidRPr="00A200BC">
              <w:rPr>
                <w:szCs w:val="24"/>
                <w:rtl/>
              </w:rPr>
              <w:t xml:space="preserve"> </w:t>
            </w:r>
            <w:r>
              <w:rPr>
                <w:rFonts w:hint="cs"/>
                <w:szCs w:val="24"/>
                <w:u w:val="single"/>
                <w:rtl/>
              </w:rPr>
              <w:t>________</w:t>
            </w:r>
            <w:r w:rsidRPr="00A200BC">
              <w:rPr>
                <w:szCs w:val="24"/>
                <w:rtl/>
              </w:rPr>
              <w:t>;</w:t>
            </w:r>
          </w:p>
        </w:tc>
      </w:tr>
      <w:tr w:rsidR="00846AA6" w:rsidRPr="00401E7E" w:rsidTr="00D24290">
        <w:tc>
          <w:tcPr>
            <w:tcW w:w="907" w:type="dxa"/>
          </w:tcPr>
          <w:p w:rsidR="00846AA6" w:rsidRPr="00401E7E" w:rsidRDefault="00846AA6" w:rsidP="00D24290">
            <w:pPr>
              <w:spacing w:line="276" w:lineRule="auto"/>
              <w:rPr>
                <w:szCs w:val="24"/>
              </w:rPr>
            </w:pPr>
          </w:p>
        </w:tc>
        <w:tc>
          <w:tcPr>
            <w:tcW w:w="7615" w:type="dxa"/>
          </w:tcPr>
          <w:p w:rsidR="00846AA6" w:rsidRPr="00401E7E" w:rsidRDefault="00846AA6" w:rsidP="00D24290">
            <w:pPr>
              <w:spacing w:line="276" w:lineRule="auto"/>
              <w:rPr>
                <w:szCs w:val="24"/>
              </w:rPr>
            </w:pPr>
          </w:p>
        </w:tc>
      </w:tr>
      <w:tr w:rsidR="00846AA6" w:rsidRPr="00401E7E" w:rsidTr="00D24290">
        <w:tc>
          <w:tcPr>
            <w:tcW w:w="907" w:type="dxa"/>
            <w:hideMark/>
          </w:tcPr>
          <w:p w:rsidR="00846AA6" w:rsidRPr="00401E7E" w:rsidRDefault="00846AA6" w:rsidP="00D24290">
            <w:pPr>
              <w:spacing w:line="276" w:lineRule="auto"/>
              <w:rPr>
                <w:szCs w:val="24"/>
              </w:rPr>
            </w:pPr>
            <w:r w:rsidRPr="00A200BC">
              <w:rPr>
                <w:rFonts w:hint="eastAsia"/>
                <w:szCs w:val="24"/>
                <w:rtl/>
              </w:rPr>
              <w:t>והואיל</w:t>
            </w:r>
            <w:r w:rsidRPr="00A200BC">
              <w:rPr>
                <w:szCs w:val="24"/>
                <w:rtl/>
              </w:rPr>
              <w:t>:</w:t>
            </w:r>
          </w:p>
        </w:tc>
        <w:tc>
          <w:tcPr>
            <w:tcW w:w="7615" w:type="dxa"/>
            <w:hideMark/>
          </w:tcPr>
          <w:p w:rsidR="00846AA6" w:rsidRPr="00401E7E" w:rsidRDefault="00846AA6" w:rsidP="00D24290">
            <w:pPr>
              <w:spacing w:line="276" w:lineRule="auto"/>
              <w:rPr>
                <w:szCs w:val="24"/>
              </w:rPr>
            </w:pPr>
            <w:r w:rsidRPr="00A200BC">
              <w:rPr>
                <w:rFonts w:hint="eastAsia"/>
                <w:szCs w:val="24"/>
                <w:rtl/>
              </w:rPr>
              <w:t>והצדדים</w:t>
            </w:r>
            <w:r w:rsidRPr="00A200BC">
              <w:rPr>
                <w:szCs w:val="24"/>
                <w:rtl/>
              </w:rPr>
              <w:t xml:space="preserve"> </w:t>
            </w:r>
            <w:r w:rsidRPr="00A200BC">
              <w:rPr>
                <w:rFonts w:hint="eastAsia"/>
                <w:szCs w:val="24"/>
                <w:rtl/>
              </w:rPr>
              <w:t>חפצים</w:t>
            </w:r>
            <w:r w:rsidRPr="00A200BC">
              <w:rPr>
                <w:szCs w:val="24"/>
                <w:rtl/>
              </w:rPr>
              <w:t xml:space="preserve"> </w:t>
            </w:r>
            <w:r w:rsidRPr="00A200BC">
              <w:rPr>
                <w:rFonts w:hint="eastAsia"/>
                <w:szCs w:val="24"/>
                <w:rtl/>
              </w:rPr>
              <w:t>לקבוע</w:t>
            </w:r>
            <w:r w:rsidRPr="00A200BC">
              <w:rPr>
                <w:szCs w:val="24"/>
                <w:rtl/>
              </w:rPr>
              <w:t xml:space="preserve"> </w:t>
            </w:r>
            <w:r w:rsidRPr="00A200BC">
              <w:rPr>
                <w:rFonts w:hint="eastAsia"/>
                <w:szCs w:val="24"/>
                <w:rtl/>
              </w:rPr>
              <w:t>ולהגדיר</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מסכת</w:t>
            </w:r>
            <w:r w:rsidRPr="00A200BC">
              <w:rPr>
                <w:szCs w:val="24"/>
                <w:rtl/>
              </w:rPr>
              <w:t xml:space="preserve"> </w:t>
            </w:r>
            <w:r w:rsidRPr="00A200BC">
              <w:rPr>
                <w:rFonts w:hint="eastAsia"/>
                <w:szCs w:val="24"/>
                <w:rtl/>
              </w:rPr>
              <w:t>היחסים</w:t>
            </w:r>
            <w:r w:rsidRPr="00A200BC">
              <w:rPr>
                <w:szCs w:val="24"/>
                <w:rtl/>
              </w:rPr>
              <w:t xml:space="preserve"> </w:t>
            </w:r>
            <w:r w:rsidRPr="00A200BC">
              <w:rPr>
                <w:rFonts w:hint="eastAsia"/>
                <w:szCs w:val="24"/>
                <w:rtl/>
              </w:rPr>
              <w:t>המשפטיים</w:t>
            </w:r>
            <w:r w:rsidRPr="00A200BC">
              <w:rPr>
                <w:szCs w:val="24"/>
                <w:rtl/>
              </w:rPr>
              <w:t xml:space="preserve"> </w:t>
            </w:r>
            <w:r w:rsidRPr="00A200BC">
              <w:rPr>
                <w:rFonts w:hint="eastAsia"/>
                <w:szCs w:val="24"/>
                <w:rtl/>
              </w:rPr>
              <w:t>שביניהם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tc>
      </w:tr>
    </w:tbl>
    <w:p w:rsidR="00846AA6" w:rsidRPr="00C071A0" w:rsidRDefault="00846AA6" w:rsidP="00846AA6">
      <w:pPr>
        <w:spacing w:line="276" w:lineRule="auto"/>
        <w:ind w:left="708" w:hanging="708"/>
        <w:jc w:val="center"/>
        <w:rPr>
          <w:b/>
          <w:bCs/>
          <w:szCs w:val="24"/>
          <w:u w:val="single"/>
          <w:rtl/>
        </w:rPr>
      </w:pPr>
      <w:r w:rsidRPr="00A200BC">
        <w:rPr>
          <w:szCs w:val="24"/>
          <w:rtl/>
        </w:rPr>
        <w:br/>
      </w:r>
    </w:p>
    <w:p w:rsidR="00846AA6" w:rsidRPr="00C071A0" w:rsidRDefault="00846AA6" w:rsidP="00846AA6">
      <w:pPr>
        <w:spacing w:line="276" w:lineRule="auto"/>
        <w:ind w:left="708" w:hanging="708"/>
        <w:jc w:val="center"/>
        <w:rPr>
          <w:b/>
          <w:bCs/>
          <w:szCs w:val="24"/>
          <w:u w:val="single"/>
          <w:rtl/>
        </w:rPr>
      </w:pPr>
      <w:r w:rsidRPr="00B15D45">
        <w:rPr>
          <w:rFonts w:hint="eastAsia"/>
          <w:b/>
          <w:bCs/>
          <w:szCs w:val="24"/>
          <w:u w:val="single"/>
          <w:rtl/>
        </w:rPr>
        <w:t>לפיכך</w:t>
      </w:r>
      <w:r w:rsidRPr="00B15D45">
        <w:rPr>
          <w:b/>
          <w:bCs/>
          <w:szCs w:val="24"/>
          <w:u w:val="single"/>
          <w:rtl/>
        </w:rPr>
        <w:t xml:space="preserve">, </w:t>
      </w:r>
      <w:r w:rsidRPr="00B15D45">
        <w:rPr>
          <w:rFonts w:hint="eastAsia"/>
          <w:b/>
          <w:bCs/>
          <w:szCs w:val="24"/>
          <w:u w:val="single"/>
          <w:rtl/>
        </w:rPr>
        <w:t>הוסכם</w:t>
      </w:r>
      <w:r w:rsidRPr="00B15D45">
        <w:rPr>
          <w:b/>
          <w:bCs/>
          <w:szCs w:val="24"/>
          <w:u w:val="single"/>
          <w:rtl/>
        </w:rPr>
        <w:t xml:space="preserve">, </w:t>
      </w:r>
      <w:r w:rsidRPr="00B15D45">
        <w:rPr>
          <w:rFonts w:hint="eastAsia"/>
          <w:b/>
          <w:bCs/>
          <w:szCs w:val="24"/>
          <w:u w:val="single"/>
          <w:rtl/>
        </w:rPr>
        <w:t>הוצהר</w:t>
      </w:r>
      <w:r w:rsidRPr="00B15D45">
        <w:rPr>
          <w:b/>
          <w:bCs/>
          <w:szCs w:val="24"/>
          <w:u w:val="single"/>
          <w:rtl/>
        </w:rPr>
        <w:t xml:space="preserve"> </w:t>
      </w:r>
      <w:r w:rsidRPr="00B15D45">
        <w:rPr>
          <w:rFonts w:hint="eastAsia"/>
          <w:b/>
          <w:bCs/>
          <w:szCs w:val="24"/>
          <w:u w:val="single"/>
          <w:rtl/>
        </w:rPr>
        <w:t>והותנה</w:t>
      </w:r>
      <w:r w:rsidRPr="00B15D45">
        <w:rPr>
          <w:b/>
          <w:bCs/>
          <w:szCs w:val="24"/>
          <w:u w:val="single"/>
          <w:rtl/>
        </w:rPr>
        <w:t xml:space="preserve"> </w:t>
      </w:r>
      <w:r w:rsidRPr="00B15D45">
        <w:rPr>
          <w:rFonts w:hint="eastAsia"/>
          <w:b/>
          <w:bCs/>
          <w:szCs w:val="24"/>
          <w:u w:val="single"/>
          <w:rtl/>
        </w:rPr>
        <w:t>בין</w:t>
      </w:r>
      <w:r w:rsidRPr="00B15D45">
        <w:rPr>
          <w:b/>
          <w:bCs/>
          <w:szCs w:val="24"/>
          <w:u w:val="single"/>
          <w:rtl/>
        </w:rPr>
        <w:t xml:space="preserve"> </w:t>
      </w:r>
      <w:r w:rsidRPr="00B15D45">
        <w:rPr>
          <w:rFonts w:hint="eastAsia"/>
          <w:b/>
          <w:bCs/>
          <w:szCs w:val="24"/>
          <w:u w:val="single"/>
          <w:rtl/>
        </w:rPr>
        <w:t>הצדדים</w:t>
      </w:r>
      <w:r w:rsidRPr="00B15D45">
        <w:rPr>
          <w:b/>
          <w:bCs/>
          <w:szCs w:val="24"/>
          <w:u w:val="single"/>
          <w:rtl/>
        </w:rPr>
        <w:t xml:space="preserve"> </w:t>
      </w:r>
      <w:r w:rsidRPr="00B15D45">
        <w:rPr>
          <w:rFonts w:hint="eastAsia"/>
          <w:b/>
          <w:bCs/>
          <w:szCs w:val="24"/>
          <w:u w:val="single"/>
          <w:rtl/>
        </w:rPr>
        <w:t>כדלקמן</w:t>
      </w:r>
      <w:r w:rsidRPr="00B15D45">
        <w:rPr>
          <w:b/>
          <w:bCs/>
          <w:szCs w:val="24"/>
          <w:u w:val="single"/>
          <w:rtl/>
        </w:rPr>
        <w:t>:</w:t>
      </w:r>
    </w:p>
    <w:p w:rsidR="00846AA6" w:rsidRPr="00401E7E" w:rsidRDefault="00846AA6" w:rsidP="00846AA6">
      <w:pPr>
        <w:spacing w:line="276" w:lineRule="auto"/>
        <w:ind w:left="708" w:hanging="708"/>
        <w:jc w:val="center"/>
        <w:rPr>
          <w:szCs w:val="24"/>
          <w:rtl/>
        </w:rPr>
      </w:pPr>
    </w:p>
    <w:p w:rsidR="00846AA6" w:rsidRPr="00401E7E" w:rsidRDefault="00846AA6" w:rsidP="00846AA6">
      <w:pPr>
        <w:numPr>
          <w:ilvl w:val="0"/>
          <w:numId w:val="27"/>
        </w:numPr>
        <w:tabs>
          <w:tab w:val="num" w:pos="425"/>
        </w:tabs>
        <w:spacing w:line="276" w:lineRule="auto"/>
        <w:ind w:left="425" w:right="0" w:hanging="425"/>
        <w:jc w:val="both"/>
        <w:rPr>
          <w:b/>
          <w:bCs/>
          <w:szCs w:val="24"/>
          <w:u w:val="single"/>
          <w:rtl/>
        </w:rPr>
      </w:pPr>
      <w:r w:rsidRPr="00A200BC">
        <w:rPr>
          <w:rFonts w:hint="eastAsia"/>
          <w:b/>
          <w:bCs/>
          <w:szCs w:val="24"/>
          <w:u w:val="single"/>
          <w:rtl/>
        </w:rPr>
        <w:t>מבוא</w:t>
      </w:r>
      <w:r w:rsidRPr="00A200BC">
        <w:rPr>
          <w:b/>
          <w:bCs/>
          <w:szCs w:val="24"/>
          <w:u w:val="single"/>
          <w:rtl/>
        </w:rPr>
        <w:t xml:space="preserve">, </w:t>
      </w:r>
      <w:r w:rsidRPr="00A200BC">
        <w:rPr>
          <w:rFonts w:hint="eastAsia"/>
          <w:b/>
          <w:bCs/>
          <w:szCs w:val="24"/>
          <w:u w:val="single"/>
          <w:rtl/>
        </w:rPr>
        <w:t>נספחים</w:t>
      </w:r>
      <w:r w:rsidRPr="00A200BC">
        <w:rPr>
          <w:b/>
          <w:bCs/>
          <w:szCs w:val="24"/>
          <w:u w:val="single"/>
          <w:rtl/>
        </w:rPr>
        <w:t xml:space="preserve"> </w:t>
      </w:r>
      <w:r w:rsidRPr="00A200BC">
        <w:rPr>
          <w:rFonts w:hint="eastAsia"/>
          <w:b/>
          <w:bCs/>
          <w:szCs w:val="24"/>
          <w:u w:val="single"/>
          <w:rtl/>
        </w:rPr>
        <w:t>ופרשנות</w:t>
      </w:r>
    </w:p>
    <w:p w:rsidR="00846AA6" w:rsidRPr="00401E7E" w:rsidRDefault="00846AA6" w:rsidP="00846AA6">
      <w:pPr>
        <w:spacing w:line="276" w:lineRule="auto"/>
        <w:rPr>
          <w:b/>
          <w:bCs/>
          <w:szCs w:val="24"/>
          <w:u w:val="single"/>
          <w:rtl/>
        </w:rPr>
      </w:pP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מצורפים</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כדלקמן</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המכרז</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רלוונטיים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הליך</w:t>
      </w:r>
      <w:r w:rsidRPr="00A200BC">
        <w:rPr>
          <w:szCs w:val="24"/>
          <w:rtl/>
        </w:rPr>
        <w:t xml:space="preserve"> </w:t>
      </w:r>
      <w:r w:rsidRPr="00A200BC">
        <w:rPr>
          <w:rFonts w:hint="eastAsia"/>
          <w:szCs w:val="24"/>
          <w:rtl/>
        </w:rPr>
        <w:t>הבחירה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הודעת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זכיית</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מיוחד</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שנדרש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ההצעה</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ב</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ג</w:t>
      </w:r>
      <w:r w:rsidRPr="00A200BC">
        <w:rPr>
          <w:szCs w:val="24"/>
          <w:rtl/>
        </w:rPr>
        <w:t>' (</w:t>
      </w:r>
      <w:r w:rsidRPr="00A200BC">
        <w:rPr>
          <w:rFonts w:hint="eastAsia"/>
          <w:szCs w:val="24"/>
          <w:rtl/>
        </w:rPr>
        <w:t>נספח</w:t>
      </w:r>
      <w:r w:rsidRPr="00A200BC">
        <w:rPr>
          <w:szCs w:val="24"/>
          <w:rtl/>
        </w:rPr>
        <w:t xml:space="preserve"> </w:t>
      </w:r>
      <w:r w:rsidRPr="00A200BC">
        <w:rPr>
          <w:rFonts w:hint="eastAsia"/>
          <w:szCs w:val="24"/>
          <w:rtl/>
        </w:rPr>
        <w:t>ט</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 xml:space="preserve">'- </w:t>
      </w:r>
      <w:r w:rsidRPr="00A200BC">
        <w:rPr>
          <w:rFonts w:hint="eastAsia"/>
          <w:szCs w:val="24"/>
          <w:rtl/>
        </w:rPr>
        <w:t>העתקי</w:t>
      </w:r>
      <w:r w:rsidRPr="00A200BC">
        <w:rPr>
          <w:szCs w:val="24"/>
          <w:rtl/>
        </w:rPr>
        <w:t xml:space="preserve"> </w:t>
      </w:r>
      <w:r w:rsidRPr="00A200BC">
        <w:rPr>
          <w:rFonts w:hint="eastAsia"/>
          <w:szCs w:val="24"/>
          <w:rtl/>
        </w:rPr>
        <w:t>הסכמים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וצדדי</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המשקיעים</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שקיימים</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המבוא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ונספחיו</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ממנו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גופו</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הוראת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גופו</w:t>
      </w:r>
      <w:r w:rsidRPr="00A200BC">
        <w:rPr>
          <w:szCs w:val="24"/>
          <w:rtl/>
        </w:rPr>
        <w:t xml:space="preserve"> </w:t>
      </w:r>
      <w:r w:rsidRPr="00A200BC">
        <w:rPr>
          <w:rFonts w:hint="eastAsia"/>
          <w:szCs w:val="24"/>
          <w:rtl/>
        </w:rPr>
        <w:t>עדיפות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נאמר</w:t>
      </w:r>
      <w:r w:rsidRPr="00A200BC">
        <w:rPr>
          <w:szCs w:val="24"/>
          <w:rtl/>
        </w:rPr>
        <w:t xml:space="preserve"> </w:t>
      </w:r>
      <w:r w:rsidRPr="00A200BC">
        <w:rPr>
          <w:rFonts w:hint="eastAsia"/>
          <w:szCs w:val="24"/>
          <w:rtl/>
        </w:rPr>
        <w:t>אחרת</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כותרות</w:t>
      </w:r>
      <w:r w:rsidRPr="00A200BC">
        <w:rPr>
          <w:szCs w:val="24"/>
          <w:rtl/>
        </w:rPr>
        <w:t xml:space="preserve"> </w:t>
      </w:r>
      <w:r w:rsidRPr="00A200BC">
        <w:rPr>
          <w:rFonts w:hint="eastAsia"/>
          <w:szCs w:val="24"/>
          <w:rtl/>
        </w:rPr>
        <w:t>הסעיפים</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נוחות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בהן</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ללמד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פרשנות</w:t>
      </w:r>
      <w:r w:rsidRPr="00A200BC">
        <w:rPr>
          <w:szCs w:val="24"/>
          <w:rtl/>
        </w:rPr>
        <w:t xml:space="preserve"> </w:t>
      </w:r>
      <w:r w:rsidRPr="00A200BC">
        <w:rPr>
          <w:rFonts w:hint="eastAsia"/>
          <w:szCs w:val="24"/>
          <w:rtl/>
        </w:rPr>
        <w:t>ההסכם</w:t>
      </w:r>
      <w:r w:rsidRPr="00A200BC">
        <w:rPr>
          <w:szCs w:val="24"/>
          <w:rtl/>
        </w:rPr>
        <w:t>.</w:t>
      </w:r>
    </w:p>
    <w:p w:rsidR="00846AA6" w:rsidRPr="00401E7E" w:rsidRDefault="00846AA6" w:rsidP="00846AA6">
      <w:pPr>
        <w:spacing w:line="276" w:lineRule="auto"/>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u w:val="single"/>
        </w:rPr>
      </w:pPr>
      <w:r w:rsidRPr="00A200BC">
        <w:rPr>
          <w:rFonts w:hint="eastAsia"/>
          <w:b/>
          <w:bCs/>
          <w:szCs w:val="24"/>
          <w:u w:val="single"/>
          <w:rtl/>
        </w:rPr>
        <w:t>הגדרות</w:t>
      </w:r>
    </w:p>
    <w:p w:rsidR="00846AA6" w:rsidRPr="00401E7E" w:rsidRDefault="00846AA6" w:rsidP="00846AA6">
      <w:pPr>
        <w:spacing w:line="276" w:lineRule="auto"/>
        <w:ind w:left="425"/>
        <w:rPr>
          <w:szCs w:val="24"/>
          <w:rtl/>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rsidR="00846AA6" w:rsidRPr="00401E7E" w:rsidRDefault="00846AA6" w:rsidP="00846AA6">
      <w:pPr>
        <w:spacing w:line="276" w:lineRule="auto"/>
        <w:rPr>
          <w:szCs w:val="24"/>
        </w:rPr>
      </w:pPr>
    </w:p>
    <w:tbl>
      <w:tblPr>
        <w:bidiVisual/>
        <w:tblW w:w="0" w:type="auto"/>
        <w:tblInd w:w="494" w:type="dxa"/>
        <w:tblLook w:val="01E0"/>
      </w:tblPr>
      <w:tblGrid>
        <w:gridCol w:w="1620"/>
        <w:gridCol w:w="360"/>
        <w:gridCol w:w="6048"/>
      </w:tblGrid>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התקציב</w:t>
            </w:r>
            <w:r w:rsidRPr="00D95CA3">
              <w:rPr>
                <w:rtl/>
              </w:rPr>
              <w:t xml:space="preserve"> </w:t>
            </w:r>
            <w:r w:rsidRPr="00D95CA3">
              <w:rPr>
                <w:rFonts w:hint="eastAsia"/>
                <w:rtl/>
              </w:rPr>
              <w:t>המאושר</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תקציב</w:t>
            </w:r>
            <w:r w:rsidRPr="00D95CA3">
              <w:rPr>
                <w:rtl/>
              </w:rPr>
              <w:t xml:space="preserve"> </w:t>
            </w:r>
            <w:r w:rsidRPr="00D95CA3">
              <w:rPr>
                <w:rFonts w:hint="eastAsia"/>
                <w:rtl/>
              </w:rPr>
              <w:t>התכנית</w:t>
            </w:r>
            <w:r w:rsidRPr="00D95CA3">
              <w:rPr>
                <w:rtl/>
              </w:rPr>
              <w:t xml:space="preserve"> </w:t>
            </w:r>
            <w:r w:rsidRPr="00D95CA3">
              <w:rPr>
                <w:rFonts w:hint="eastAsia"/>
                <w:rtl/>
              </w:rPr>
              <w:t>שאושר</w:t>
            </w:r>
            <w:r w:rsidRPr="00D95CA3">
              <w:rPr>
                <w:rtl/>
              </w:rPr>
              <w:t xml:space="preserve"> </w:t>
            </w:r>
            <w:r w:rsidRPr="00D95CA3">
              <w:rPr>
                <w:rFonts w:hint="eastAsia"/>
                <w:rtl/>
              </w:rPr>
              <w:t>על</w:t>
            </w:r>
            <w:r w:rsidRPr="00D95CA3">
              <w:rPr>
                <w:rtl/>
              </w:rPr>
              <w:t xml:space="preserve"> </w:t>
            </w:r>
            <w:r w:rsidRPr="00D95CA3">
              <w:rPr>
                <w:rFonts w:hint="eastAsia"/>
                <w:rtl/>
              </w:rPr>
              <w:t>ידי</w:t>
            </w:r>
            <w:r w:rsidRPr="00D95CA3">
              <w:rPr>
                <w:rtl/>
              </w:rPr>
              <w:t xml:space="preserve"> </w:t>
            </w:r>
            <w:r w:rsidRPr="00D95CA3">
              <w:rPr>
                <w:rFonts w:hint="eastAsia"/>
                <w:rtl/>
              </w:rPr>
              <w:t>המשרד</w:t>
            </w:r>
            <w:r w:rsidRPr="00D95CA3">
              <w:rPr>
                <w:rtl/>
              </w:rPr>
              <w:t xml:space="preserve"> </w:t>
            </w:r>
            <w:r w:rsidRPr="00D95CA3">
              <w:rPr>
                <w:rFonts w:hint="eastAsia"/>
                <w:rtl/>
              </w:rPr>
              <w:t>בהודעת</w:t>
            </w:r>
            <w:r w:rsidRPr="00D95CA3">
              <w:rPr>
                <w:rtl/>
              </w:rPr>
              <w:t xml:space="preserve"> </w:t>
            </w:r>
            <w:r w:rsidRPr="00D95CA3">
              <w:rPr>
                <w:rFonts w:hint="eastAsia"/>
                <w:rtl/>
              </w:rPr>
              <w:t>הזכייה</w:t>
            </w:r>
            <w:r w:rsidRPr="00D95CA3">
              <w:rPr>
                <w:rtl/>
              </w:rPr>
              <w:t xml:space="preserve"> </w:t>
            </w:r>
            <w:r w:rsidRPr="00D95CA3">
              <w:rPr>
                <w:rFonts w:hint="eastAsia"/>
                <w:rtl/>
              </w:rPr>
              <w:t>שהוצאה</w:t>
            </w:r>
            <w:r w:rsidRPr="00D95CA3">
              <w:rPr>
                <w:rtl/>
              </w:rPr>
              <w:t xml:space="preserve"> </w:t>
            </w:r>
            <w:r w:rsidRPr="00D95CA3">
              <w:rPr>
                <w:rFonts w:hint="eastAsia"/>
                <w:rtl/>
              </w:rPr>
              <w:t>ליזם</w:t>
            </w:r>
            <w:r w:rsidRPr="00D95CA3">
              <w:rPr>
                <w:rtl/>
              </w:rPr>
              <w:t>.</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מימון</w:t>
            </w:r>
            <w:r w:rsidRPr="00D95CA3">
              <w:rPr>
                <w:rtl/>
              </w:rPr>
              <w:t xml:space="preserve"> </w:t>
            </w:r>
            <w:r w:rsidRPr="00D95CA3">
              <w:rPr>
                <w:rFonts w:hint="eastAsia"/>
                <w:rtl/>
              </w:rPr>
              <w:t>משלים</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השקעות</w:t>
            </w:r>
            <w:r w:rsidRPr="00D95CA3">
              <w:rPr>
                <w:rtl/>
              </w:rPr>
              <w:t xml:space="preserve"> </w:t>
            </w:r>
            <w:r w:rsidRPr="00D95CA3">
              <w:rPr>
                <w:rFonts w:hint="eastAsia"/>
                <w:rtl/>
              </w:rPr>
              <w:t>נוספות</w:t>
            </w:r>
            <w:r w:rsidRPr="00D95CA3">
              <w:rPr>
                <w:rtl/>
              </w:rPr>
              <w:t xml:space="preserve"> </w:t>
            </w:r>
            <w:r w:rsidRPr="00D95CA3">
              <w:rPr>
                <w:rFonts w:hint="eastAsia"/>
                <w:rtl/>
              </w:rPr>
              <w:t>שיושקעו</w:t>
            </w:r>
            <w:r w:rsidRPr="00D95CA3">
              <w:rPr>
                <w:rtl/>
              </w:rPr>
              <w:t xml:space="preserve"> </w:t>
            </w:r>
            <w:r w:rsidRPr="00D95CA3">
              <w:rPr>
                <w:rFonts w:hint="eastAsia"/>
                <w:rtl/>
              </w:rPr>
              <w:t>בתוכנית</w:t>
            </w:r>
            <w:r w:rsidRPr="00D95CA3">
              <w:rPr>
                <w:rtl/>
              </w:rPr>
              <w:t xml:space="preserve">, </w:t>
            </w:r>
            <w:r w:rsidRPr="00D95CA3">
              <w:rPr>
                <w:rFonts w:hint="eastAsia"/>
                <w:rtl/>
              </w:rPr>
              <w:t>באחריות</w:t>
            </w:r>
            <w:r w:rsidRPr="00D95CA3">
              <w:rPr>
                <w:rtl/>
              </w:rPr>
              <w:t xml:space="preserve"> </w:t>
            </w:r>
            <w:r w:rsidRPr="00D95CA3">
              <w:rPr>
                <w:rFonts w:hint="eastAsia"/>
                <w:rtl/>
              </w:rPr>
              <w:t>היזם</w:t>
            </w:r>
            <w:r w:rsidRPr="00D95CA3">
              <w:rPr>
                <w:rtl/>
              </w:rPr>
              <w:t xml:space="preserve">, </w:t>
            </w:r>
            <w:r w:rsidRPr="00D95CA3">
              <w:rPr>
                <w:rFonts w:hint="eastAsia"/>
                <w:rtl/>
              </w:rPr>
              <w:t>מעבר</w:t>
            </w:r>
            <w:r w:rsidRPr="00D95CA3">
              <w:rPr>
                <w:rtl/>
              </w:rPr>
              <w:t xml:space="preserve"> </w:t>
            </w:r>
            <w:r w:rsidRPr="00D95CA3">
              <w:rPr>
                <w:rFonts w:hint="eastAsia"/>
                <w:rtl/>
              </w:rPr>
              <w:t>להשקעת</w:t>
            </w:r>
            <w:r w:rsidRPr="00D95CA3">
              <w:rPr>
                <w:rtl/>
              </w:rPr>
              <w:t xml:space="preserve"> </w:t>
            </w:r>
            <w:r w:rsidRPr="00D95CA3">
              <w:rPr>
                <w:rFonts w:hint="eastAsia"/>
                <w:rtl/>
              </w:rPr>
              <w:t>המשרד</w:t>
            </w:r>
            <w:r w:rsidRPr="00D95CA3">
              <w:rPr>
                <w:rtl/>
              </w:rPr>
              <w:t xml:space="preserve">, </w:t>
            </w:r>
            <w:r w:rsidRPr="00D95CA3">
              <w:rPr>
                <w:rFonts w:hint="eastAsia"/>
                <w:rtl/>
              </w:rPr>
              <w:t>לרבות</w:t>
            </w:r>
            <w:r w:rsidRPr="00D95CA3">
              <w:rPr>
                <w:rtl/>
              </w:rPr>
              <w:t xml:space="preserve"> </w:t>
            </w:r>
            <w:r w:rsidRPr="00D95CA3">
              <w:rPr>
                <w:rFonts w:hint="eastAsia"/>
                <w:rtl/>
              </w:rPr>
              <w:t>סכומי</w:t>
            </w:r>
            <w:r w:rsidRPr="00D95CA3">
              <w:rPr>
                <w:rtl/>
              </w:rPr>
              <w:t xml:space="preserve"> </w:t>
            </w:r>
            <w:r w:rsidRPr="00D95CA3">
              <w:rPr>
                <w:rFonts w:hint="eastAsia"/>
                <w:rtl/>
              </w:rPr>
              <w:t>השקעה</w:t>
            </w:r>
            <w:r w:rsidRPr="00D95CA3">
              <w:rPr>
                <w:rtl/>
              </w:rPr>
              <w:t xml:space="preserve"> </w:t>
            </w:r>
            <w:r w:rsidRPr="00D95CA3">
              <w:rPr>
                <w:rFonts w:hint="eastAsia"/>
                <w:rtl/>
              </w:rPr>
              <w:t>ע</w:t>
            </w:r>
            <w:r w:rsidRPr="00D95CA3">
              <w:rPr>
                <w:rtl/>
              </w:rPr>
              <w:t>"</w:t>
            </w:r>
            <w:r w:rsidRPr="00D95CA3">
              <w:rPr>
                <w:rFonts w:hint="eastAsia"/>
                <w:rtl/>
              </w:rPr>
              <w:t>י</w:t>
            </w:r>
            <w:r w:rsidRPr="00D95CA3">
              <w:rPr>
                <w:rtl/>
              </w:rPr>
              <w:t xml:space="preserve"> </w:t>
            </w:r>
            <w:r w:rsidRPr="00D95CA3">
              <w:rPr>
                <w:rFonts w:hint="eastAsia"/>
                <w:rtl/>
              </w:rPr>
              <w:t>צדדי</w:t>
            </w:r>
            <w:r w:rsidRPr="00D95CA3">
              <w:rPr>
                <w:rtl/>
              </w:rPr>
              <w:t xml:space="preserve"> </w:t>
            </w:r>
            <w:r w:rsidRPr="00D95CA3">
              <w:rPr>
                <w:rFonts w:hint="eastAsia"/>
                <w:rtl/>
              </w:rPr>
              <w:t>ג</w:t>
            </w:r>
            <w:r w:rsidRPr="00D95CA3">
              <w:rPr>
                <w:rtl/>
              </w:rPr>
              <w:t>'.</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זכויות</w:t>
            </w:r>
            <w:r w:rsidRPr="00D95CA3">
              <w:rPr>
                <w:rFonts w:hint="cs"/>
                <w:rtl/>
              </w:rPr>
              <w:t xml:space="preserve"> קניין רוחני</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לרבות</w:t>
            </w:r>
            <w:r w:rsidRPr="00D95CA3">
              <w:rPr>
                <w:rtl/>
              </w:rPr>
              <w:t xml:space="preserve">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חוק</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1911, </w:t>
            </w:r>
            <w:r w:rsidRPr="00D95CA3">
              <w:rPr>
                <w:rFonts w:hint="eastAsia"/>
                <w:rtl/>
              </w:rPr>
              <w:t>ופקודת</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1924,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פקודת</w:t>
            </w:r>
            <w:r w:rsidRPr="00D95CA3">
              <w:rPr>
                <w:rtl/>
              </w:rPr>
              <w:t xml:space="preserve"> </w:t>
            </w:r>
            <w:r w:rsidRPr="00D95CA3">
              <w:rPr>
                <w:rFonts w:hint="eastAsia"/>
                <w:rtl/>
              </w:rPr>
              <w:t>סימני</w:t>
            </w:r>
            <w:r w:rsidRPr="00D95CA3">
              <w:rPr>
                <w:rtl/>
              </w:rPr>
              <w:t xml:space="preserve"> </w:t>
            </w:r>
            <w:r w:rsidRPr="00D95CA3">
              <w:rPr>
                <w:rFonts w:hint="eastAsia"/>
                <w:rtl/>
              </w:rPr>
              <w:t>מסחר</w:t>
            </w:r>
            <w:r w:rsidRPr="00D95CA3">
              <w:rPr>
                <w:rtl/>
              </w:rPr>
              <w:t xml:space="preserve">, </w:t>
            </w:r>
            <w:r w:rsidRPr="00D95CA3">
              <w:rPr>
                <w:rFonts w:hint="eastAsia"/>
                <w:rtl/>
              </w:rPr>
              <w:t>תשל</w:t>
            </w:r>
            <w:r w:rsidRPr="00D95CA3">
              <w:rPr>
                <w:rtl/>
              </w:rPr>
              <w:t>"</w:t>
            </w:r>
            <w:r w:rsidRPr="00D95CA3">
              <w:rPr>
                <w:rFonts w:hint="eastAsia"/>
                <w:rtl/>
              </w:rPr>
              <w:t>ב</w:t>
            </w:r>
            <w:r w:rsidRPr="00D95CA3">
              <w:rPr>
                <w:rtl/>
              </w:rPr>
              <w:t xml:space="preserve"> – 1972,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פקודת</w:t>
            </w:r>
            <w:r w:rsidRPr="00D95CA3">
              <w:rPr>
                <w:rtl/>
              </w:rPr>
              <w:t xml:space="preserve"> </w:t>
            </w:r>
            <w:r w:rsidRPr="00D95CA3">
              <w:rPr>
                <w:rFonts w:hint="eastAsia"/>
                <w:rtl/>
              </w:rPr>
              <w:t>הפטנטים</w:t>
            </w:r>
            <w:r w:rsidRPr="00D95CA3">
              <w:rPr>
                <w:rtl/>
              </w:rPr>
              <w:t xml:space="preserve"> </w:t>
            </w:r>
            <w:r w:rsidRPr="00D95CA3">
              <w:rPr>
                <w:rFonts w:hint="eastAsia"/>
                <w:rtl/>
              </w:rPr>
              <w:t>והמדגמים</w:t>
            </w:r>
            <w:r w:rsidRPr="00D95CA3">
              <w:rPr>
                <w:rtl/>
              </w:rPr>
              <w:t xml:space="preserve">, </w:t>
            </w:r>
            <w:r w:rsidRPr="00D95CA3">
              <w:rPr>
                <w:rFonts w:hint="eastAsia"/>
                <w:rtl/>
              </w:rPr>
              <w:t>זכויות</w:t>
            </w:r>
            <w:r w:rsidRPr="00D95CA3">
              <w:rPr>
                <w:rtl/>
              </w:rPr>
              <w:t xml:space="preserve"> </w:t>
            </w:r>
            <w:r w:rsidRPr="00D95CA3">
              <w:rPr>
                <w:rFonts w:hint="eastAsia"/>
                <w:rtl/>
              </w:rPr>
              <w:t>ב</w:t>
            </w:r>
            <w:r w:rsidRPr="00D95CA3">
              <w:rPr>
                <w:rtl/>
              </w:rPr>
              <w:t>- "</w:t>
            </w:r>
            <w:r w:rsidRPr="00D95CA3">
              <w:rPr>
                <w:rFonts w:hint="eastAsia"/>
                <w:rtl/>
              </w:rPr>
              <w:t>סוד</w:t>
            </w:r>
            <w:r w:rsidRPr="00D95CA3">
              <w:rPr>
                <w:rtl/>
              </w:rPr>
              <w:t xml:space="preserve"> </w:t>
            </w:r>
            <w:r w:rsidRPr="00D95CA3">
              <w:rPr>
                <w:rFonts w:hint="eastAsia"/>
                <w:rtl/>
              </w:rPr>
              <w:t>מסחרי</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עוולות</w:t>
            </w:r>
            <w:r w:rsidRPr="00D95CA3">
              <w:rPr>
                <w:rtl/>
              </w:rPr>
              <w:t xml:space="preserve"> </w:t>
            </w:r>
            <w:r w:rsidRPr="00D95CA3">
              <w:rPr>
                <w:rFonts w:hint="eastAsia"/>
                <w:rtl/>
              </w:rPr>
              <w:t>מסחריות</w:t>
            </w:r>
            <w:r w:rsidRPr="00D95CA3">
              <w:rPr>
                <w:rtl/>
              </w:rPr>
              <w:t xml:space="preserve">, </w:t>
            </w:r>
            <w:r w:rsidRPr="00D95CA3">
              <w:rPr>
                <w:rFonts w:hint="eastAsia"/>
                <w:rtl/>
              </w:rPr>
              <w:t>התשנ</w:t>
            </w:r>
            <w:r w:rsidRPr="00D95CA3">
              <w:rPr>
                <w:rtl/>
              </w:rPr>
              <w:t>"</w:t>
            </w:r>
            <w:r w:rsidRPr="00D95CA3">
              <w:rPr>
                <w:rFonts w:hint="eastAsia"/>
                <w:rtl/>
              </w:rPr>
              <w:t>ט</w:t>
            </w:r>
            <w:r w:rsidRPr="00D95CA3">
              <w:rPr>
                <w:rtl/>
              </w:rPr>
              <w:t xml:space="preserve"> – 1999,</w:t>
            </w:r>
            <w:r>
              <w:rPr>
                <w:rFonts w:hint="cs"/>
                <w:rtl/>
              </w:rPr>
              <w:t xml:space="preserve"> </w:t>
            </w:r>
            <w:r w:rsidRPr="00D95CA3">
              <w:rPr>
                <w:rFonts w:hint="eastAsia"/>
                <w:rtl/>
              </w:rPr>
              <w:t>חוק</w:t>
            </w:r>
            <w:r w:rsidRPr="00D95CA3">
              <w:rPr>
                <w:rtl/>
              </w:rPr>
              <w:t xml:space="preserve"> </w:t>
            </w:r>
            <w:r w:rsidRPr="00D95CA3">
              <w:rPr>
                <w:rFonts w:hint="eastAsia"/>
                <w:rtl/>
              </w:rPr>
              <w:t>זכויות</w:t>
            </w:r>
            <w:r w:rsidRPr="00D95CA3">
              <w:rPr>
                <w:rtl/>
              </w:rPr>
              <w:t xml:space="preserve"> </w:t>
            </w:r>
            <w:r w:rsidRPr="00D95CA3">
              <w:rPr>
                <w:rFonts w:hint="eastAsia"/>
                <w:rtl/>
              </w:rPr>
              <w:t>מטפחים</w:t>
            </w:r>
            <w:r w:rsidRPr="00D95CA3">
              <w:rPr>
                <w:rtl/>
              </w:rPr>
              <w:t xml:space="preserve"> </w:t>
            </w:r>
            <w:r w:rsidRPr="00D95CA3">
              <w:rPr>
                <w:rFonts w:hint="eastAsia"/>
                <w:rtl/>
              </w:rPr>
              <w:t>של</w:t>
            </w:r>
            <w:r w:rsidRPr="00D95CA3">
              <w:rPr>
                <w:rtl/>
              </w:rPr>
              <w:t xml:space="preserve"> </w:t>
            </w:r>
            <w:r w:rsidRPr="00D95CA3">
              <w:rPr>
                <w:rFonts w:hint="eastAsia"/>
                <w:rtl/>
              </w:rPr>
              <w:t>זני</w:t>
            </w:r>
            <w:r w:rsidRPr="00D95CA3">
              <w:rPr>
                <w:rtl/>
              </w:rPr>
              <w:t xml:space="preserve"> </w:t>
            </w:r>
            <w:r w:rsidRPr="00D95CA3">
              <w:rPr>
                <w:rFonts w:hint="eastAsia"/>
                <w:rtl/>
              </w:rPr>
              <w:t>צמחים</w:t>
            </w:r>
            <w:r w:rsidRPr="00D95CA3">
              <w:rPr>
                <w:rtl/>
              </w:rPr>
              <w:t xml:space="preserve">, </w:t>
            </w:r>
            <w:r w:rsidRPr="00D95CA3">
              <w:rPr>
                <w:rFonts w:hint="eastAsia"/>
                <w:rtl/>
              </w:rPr>
              <w:t>התשל</w:t>
            </w:r>
            <w:r w:rsidRPr="00D95CA3">
              <w:rPr>
                <w:rtl/>
              </w:rPr>
              <w:t>"</w:t>
            </w:r>
            <w:r w:rsidRPr="00D95CA3">
              <w:rPr>
                <w:rFonts w:hint="eastAsia"/>
                <w:rtl/>
              </w:rPr>
              <w:t>ג</w:t>
            </w:r>
            <w:r w:rsidRPr="00D95CA3">
              <w:rPr>
                <w:rtl/>
              </w:rPr>
              <w:t xml:space="preserve"> – 1973 </w:t>
            </w:r>
            <w:r w:rsidRPr="00D95CA3">
              <w:rPr>
                <w:rFonts w:hint="eastAsia"/>
                <w:rtl/>
              </w:rPr>
              <w:t>וזכויות</w:t>
            </w:r>
            <w:r w:rsidRPr="00D95CA3">
              <w:rPr>
                <w:rtl/>
              </w:rPr>
              <w:t xml:space="preserve"> </w:t>
            </w:r>
            <w:r w:rsidRPr="00D95CA3">
              <w:rPr>
                <w:rFonts w:hint="eastAsia"/>
                <w:rtl/>
              </w:rPr>
              <w:t>אחרות</w:t>
            </w:r>
            <w:r w:rsidRPr="00D95CA3">
              <w:rPr>
                <w:rtl/>
              </w:rPr>
              <w:t xml:space="preserve"> </w:t>
            </w:r>
            <w:r w:rsidRPr="00D95CA3">
              <w:rPr>
                <w:rFonts w:hint="eastAsia"/>
                <w:rtl/>
              </w:rPr>
              <w:t>במידע</w:t>
            </w:r>
            <w:r w:rsidRPr="00D95CA3">
              <w:rPr>
                <w:rtl/>
              </w:rPr>
              <w:t xml:space="preserve"> </w:t>
            </w:r>
            <w:r w:rsidRPr="00D95CA3">
              <w:rPr>
                <w:rFonts w:hint="eastAsia"/>
                <w:rtl/>
              </w:rPr>
              <w:t>שאינו</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תוצר</w:t>
            </w:r>
            <w:r w:rsidRPr="00D95CA3">
              <w:rPr>
                <w:rtl/>
              </w:rPr>
              <w:t xml:space="preserve"> </w:t>
            </w:r>
            <w:r>
              <w:rPr>
                <w:rFonts w:hint="cs"/>
                <w:rtl/>
              </w:rPr>
              <w:t>ה</w:t>
            </w:r>
            <w:r w:rsidRPr="00D95CA3">
              <w:rPr>
                <w:rFonts w:hint="eastAsia"/>
                <w:rtl/>
              </w:rPr>
              <w:t>ידע</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כל</w:t>
            </w:r>
            <w:r w:rsidRPr="00D95CA3">
              <w:rPr>
                <w:rtl/>
              </w:rPr>
              <w:t xml:space="preserve"> </w:t>
            </w:r>
            <w:r w:rsidRPr="00D95CA3">
              <w:rPr>
                <w:rFonts w:hint="eastAsia"/>
                <w:rtl/>
              </w:rPr>
              <w:t>רעיון</w:t>
            </w:r>
            <w:r w:rsidRPr="00D95CA3">
              <w:rPr>
                <w:rtl/>
              </w:rPr>
              <w:t xml:space="preserve">, </w:t>
            </w:r>
            <w:r w:rsidRPr="00D95CA3">
              <w:rPr>
                <w:rFonts w:hint="eastAsia"/>
                <w:rtl/>
              </w:rPr>
              <w:t>ממצא</w:t>
            </w:r>
            <w:r w:rsidRPr="00D95CA3">
              <w:rPr>
                <w:rtl/>
              </w:rPr>
              <w:t xml:space="preserve">, </w:t>
            </w:r>
            <w:r w:rsidRPr="00D95CA3">
              <w:rPr>
                <w:rFonts w:hint="eastAsia"/>
                <w:rtl/>
              </w:rPr>
              <w:t>מסקנה</w:t>
            </w:r>
            <w:r w:rsidRPr="00D95CA3">
              <w:rPr>
                <w:rtl/>
              </w:rPr>
              <w:t xml:space="preserve">, </w:t>
            </w:r>
            <w:r w:rsidRPr="00D95CA3">
              <w:rPr>
                <w:rFonts w:hint="eastAsia"/>
                <w:rtl/>
              </w:rPr>
              <w:t>תוצאה</w:t>
            </w:r>
            <w:r w:rsidRPr="00D95CA3">
              <w:rPr>
                <w:rtl/>
              </w:rPr>
              <w:t xml:space="preserve">, </w:t>
            </w:r>
            <w:r w:rsidRPr="00D95CA3">
              <w:rPr>
                <w:rFonts w:hint="eastAsia"/>
                <w:rtl/>
              </w:rPr>
              <w:t>שיטה</w:t>
            </w:r>
            <w:r w:rsidRPr="00D95CA3">
              <w:rPr>
                <w:rtl/>
              </w:rPr>
              <w:t xml:space="preserve"> </w:t>
            </w:r>
            <w:r w:rsidRPr="00D95CA3">
              <w:rPr>
                <w:rFonts w:hint="eastAsia"/>
                <w:rtl/>
              </w:rPr>
              <w:t>ואינפורמציה</w:t>
            </w:r>
            <w:r w:rsidRPr="00D95CA3">
              <w:rPr>
                <w:rtl/>
              </w:rPr>
              <w:t xml:space="preserve"> </w:t>
            </w:r>
            <w:r w:rsidRPr="00D95CA3">
              <w:rPr>
                <w:rFonts w:hint="eastAsia"/>
                <w:rtl/>
              </w:rPr>
              <w:t>שאינם</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 xml:space="preserve">, </w:t>
            </w:r>
            <w:r w:rsidRPr="00D95CA3">
              <w:rPr>
                <w:rFonts w:hint="eastAsia"/>
                <w:rtl/>
              </w:rPr>
              <w:t>שהם</w:t>
            </w:r>
            <w:r w:rsidRPr="00D95CA3">
              <w:rPr>
                <w:rtl/>
              </w:rPr>
              <w:t xml:space="preserve"> </w:t>
            </w:r>
            <w:r w:rsidRPr="00D95CA3">
              <w:rPr>
                <w:rFonts w:hint="eastAsia"/>
                <w:rtl/>
              </w:rPr>
              <w:t>תוצאה</w:t>
            </w:r>
            <w:r w:rsidRPr="00D95CA3">
              <w:rPr>
                <w:rtl/>
              </w:rPr>
              <w:t xml:space="preserve"> </w:t>
            </w:r>
            <w:r w:rsidRPr="00D95CA3">
              <w:rPr>
                <w:rFonts w:hint="eastAsia"/>
                <w:rtl/>
              </w:rPr>
              <w:t>של</w:t>
            </w:r>
            <w:r w:rsidRPr="00D95CA3">
              <w:rPr>
                <w:rtl/>
              </w:rPr>
              <w:t xml:space="preserve"> </w:t>
            </w:r>
            <w:r w:rsidRPr="00D95CA3">
              <w:rPr>
                <w:rFonts w:hint="eastAsia"/>
                <w:rtl/>
              </w:rPr>
              <w:t>התכנית</w:t>
            </w:r>
            <w:r w:rsidRPr="00D95CA3">
              <w:rPr>
                <w:rtl/>
              </w:rPr>
              <w:t xml:space="preserve">, </w:t>
            </w:r>
            <w:r w:rsidRPr="00D95CA3">
              <w:rPr>
                <w:rFonts w:hint="eastAsia"/>
                <w:rtl/>
              </w:rPr>
              <w:t>בין</w:t>
            </w:r>
            <w:r w:rsidRPr="00D95CA3">
              <w:rPr>
                <w:rtl/>
              </w:rPr>
              <w:t xml:space="preserve"> </w:t>
            </w:r>
            <w:r w:rsidRPr="00D95CA3">
              <w:rPr>
                <w:rFonts w:hint="eastAsia"/>
                <w:rtl/>
              </w:rPr>
              <w:t>אם</w:t>
            </w:r>
            <w:r w:rsidRPr="00D95CA3">
              <w:rPr>
                <w:rtl/>
              </w:rPr>
              <w:t xml:space="preserve"> </w:t>
            </w:r>
            <w:r w:rsidRPr="00D95CA3">
              <w:rPr>
                <w:rFonts w:hint="eastAsia"/>
                <w:rtl/>
              </w:rPr>
              <w:t>יש</w:t>
            </w:r>
            <w:r w:rsidRPr="00D95CA3">
              <w:rPr>
                <w:rtl/>
              </w:rPr>
              <w:t xml:space="preserve"> </w:t>
            </w:r>
            <w:r w:rsidRPr="00D95CA3">
              <w:rPr>
                <w:rFonts w:hint="eastAsia"/>
                <w:rtl/>
              </w:rPr>
              <w:t>בהם</w:t>
            </w:r>
            <w:r w:rsidRPr="00D95CA3">
              <w:rPr>
                <w:rtl/>
              </w:rPr>
              <w:t xml:space="preserve"> </w:t>
            </w:r>
            <w:r w:rsidRPr="00D95CA3">
              <w:rPr>
                <w:rFonts w:hint="eastAsia"/>
                <w:rtl/>
              </w:rPr>
              <w:t>או</w:t>
            </w:r>
            <w:r w:rsidRPr="00D95CA3">
              <w:rPr>
                <w:rtl/>
              </w:rPr>
              <w:t xml:space="preserve"> </w:t>
            </w:r>
            <w:r w:rsidRPr="00D95CA3">
              <w:rPr>
                <w:rFonts w:hint="eastAsia"/>
                <w:rtl/>
              </w:rPr>
              <w:t>עשויות</w:t>
            </w:r>
            <w:r w:rsidRPr="00D95CA3">
              <w:rPr>
                <w:rtl/>
              </w:rPr>
              <w:t xml:space="preserve"> </w:t>
            </w:r>
            <w:r w:rsidRPr="00D95CA3">
              <w:rPr>
                <w:rFonts w:hint="eastAsia"/>
                <w:rtl/>
              </w:rPr>
              <w:t>להיות</w:t>
            </w:r>
            <w:r w:rsidRPr="00D95CA3">
              <w:rPr>
                <w:rtl/>
              </w:rPr>
              <w:t xml:space="preserve"> </w:t>
            </w:r>
            <w:r w:rsidRPr="00D95CA3">
              <w:rPr>
                <w:rFonts w:hint="eastAsia"/>
                <w:rtl/>
              </w:rPr>
              <w:t>בהם</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ובין</w:t>
            </w:r>
            <w:r w:rsidRPr="00D95CA3">
              <w:rPr>
                <w:rtl/>
              </w:rPr>
              <w:t xml:space="preserve"> </w:t>
            </w:r>
            <w:r w:rsidRPr="00D95CA3">
              <w:rPr>
                <w:rFonts w:hint="eastAsia"/>
                <w:rtl/>
              </w:rPr>
              <w:t>אם</w:t>
            </w:r>
            <w:r w:rsidRPr="00D95CA3">
              <w:rPr>
                <w:rtl/>
              </w:rPr>
              <w:t xml:space="preserve"> </w:t>
            </w:r>
            <w:r w:rsidRPr="00D95CA3">
              <w:rPr>
                <w:rFonts w:hint="eastAsia"/>
                <w:rtl/>
              </w:rPr>
              <w:t>לאו</w:t>
            </w:r>
            <w:r w:rsidRPr="00D95CA3">
              <w:rPr>
                <w:rtl/>
              </w:rPr>
              <w:t>.</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הגנה</w:t>
            </w:r>
            <w:r w:rsidRPr="00D95CA3">
              <w:rPr>
                <w:rtl/>
              </w:rPr>
              <w:t xml:space="preserve"> </w:t>
            </w:r>
            <w:r w:rsidRPr="00D95CA3">
              <w:rPr>
                <w:rFonts w:hint="eastAsia"/>
                <w:rtl/>
              </w:rPr>
              <w:t>על</w:t>
            </w:r>
            <w:r w:rsidRPr="00D95CA3">
              <w:rPr>
                <w:rtl/>
              </w:rPr>
              <w:t xml:space="preserve"> </w:t>
            </w:r>
            <w:r w:rsidRPr="00D95CA3">
              <w:rPr>
                <w:rFonts w:hint="eastAsia"/>
                <w:rtl/>
              </w:rPr>
              <w:t>תוצר</w:t>
            </w:r>
            <w:r w:rsidRPr="00D95CA3">
              <w:rPr>
                <w:rtl/>
              </w:rPr>
              <w:t xml:space="preserve"> </w:t>
            </w:r>
            <w:r w:rsidRPr="00D95CA3">
              <w:rPr>
                <w:rFonts w:hint="eastAsia"/>
                <w:rtl/>
              </w:rPr>
              <w:t>ידע</w:t>
            </w:r>
            <w:r w:rsidRPr="00D95CA3">
              <w:rPr>
                <w:rtl/>
              </w:rPr>
              <w:t xml:space="preserve"> </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כל</w:t>
            </w:r>
            <w:r w:rsidRPr="00D95CA3">
              <w:rPr>
                <w:rtl/>
              </w:rPr>
              <w:t xml:space="preserve"> </w:t>
            </w:r>
            <w:r w:rsidRPr="00D95CA3">
              <w:rPr>
                <w:rFonts w:hint="eastAsia"/>
                <w:rtl/>
              </w:rPr>
              <w:t>שיטה</w:t>
            </w:r>
            <w:r w:rsidRPr="00D95CA3">
              <w:rPr>
                <w:rtl/>
              </w:rPr>
              <w:t xml:space="preserve"> </w:t>
            </w:r>
            <w:r w:rsidRPr="00D95CA3">
              <w:rPr>
                <w:rFonts w:hint="eastAsia"/>
                <w:rtl/>
              </w:rPr>
              <w:t>חוקית</w:t>
            </w:r>
            <w:r w:rsidRPr="00D95CA3">
              <w:rPr>
                <w:rtl/>
              </w:rPr>
              <w:t xml:space="preserve"> </w:t>
            </w:r>
            <w:r w:rsidRPr="00D95CA3">
              <w:rPr>
                <w:rFonts w:hint="eastAsia"/>
                <w:rtl/>
              </w:rPr>
              <w:t>להגנה</w:t>
            </w:r>
            <w:r w:rsidRPr="00D95CA3">
              <w:rPr>
                <w:rtl/>
              </w:rPr>
              <w:t xml:space="preserve"> </w:t>
            </w:r>
            <w:r w:rsidRPr="00D95CA3">
              <w:rPr>
                <w:rFonts w:hint="eastAsia"/>
                <w:rtl/>
              </w:rPr>
              <w:t>על</w:t>
            </w:r>
            <w:r w:rsidRPr="00D95CA3">
              <w:rPr>
                <w:rtl/>
              </w:rPr>
              <w:t xml:space="preserve"> </w:t>
            </w:r>
            <w:r w:rsidRPr="00D95CA3">
              <w:rPr>
                <w:rFonts w:hint="eastAsia"/>
                <w:rtl/>
              </w:rPr>
              <w:t>ידע</w:t>
            </w:r>
            <w:r w:rsidRPr="00D95CA3">
              <w:rPr>
                <w:rtl/>
              </w:rPr>
              <w:t xml:space="preserve"> </w:t>
            </w:r>
            <w:r w:rsidRPr="00D95CA3">
              <w:rPr>
                <w:rFonts w:hint="eastAsia"/>
                <w:rtl/>
              </w:rPr>
              <w:t>באמצעות</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בארץ</w:t>
            </w:r>
            <w:r w:rsidRPr="00D95CA3">
              <w:rPr>
                <w:rtl/>
              </w:rPr>
              <w:t xml:space="preserve"> </w:t>
            </w:r>
            <w:r w:rsidRPr="00D95CA3">
              <w:rPr>
                <w:rFonts w:hint="eastAsia"/>
                <w:rtl/>
              </w:rPr>
              <w:t>או</w:t>
            </w:r>
            <w:r w:rsidRPr="00D95CA3">
              <w:rPr>
                <w:rtl/>
              </w:rPr>
              <w:t xml:space="preserve"> </w:t>
            </w:r>
            <w:r w:rsidRPr="00D95CA3">
              <w:rPr>
                <w:rFonts w:hint="eastAsia"/>
                <w:rtl/>
              </w:rPr>
              <w:t>בחו</w:t>
            </w:r>
            <w:r w:rsidRPr="00D95CA3">
              <w:rPr>
                <w:rtl/>
              </w:rPr>
              <w:t>"</w:t>
            </w:r>
            <w:r w:rsidRPr="00D95CA3">
              <w:rPr>
                <w:rFonts w:hint="eastAsia"/>
                <w:rtl/>
              </w:rPr>
              <w:t>ל</w:t>
            </w:r>
            <w:r w:rsidRPr="00D95CA3">
              <w:rPr>
                <w:rtl/>
              </w:rPr>
              <w:t xml:space="preserve">, </w:t>
            </w:r>
            <w:r w:rsidRPr="00D95CA3">
              <w:rPr>
                <w:rFonts w:hint="eastAsia"/>
                <w:rtl/>
              </w:rPr>
              <w:t>לרבות</w:t>
            </w:r>
            <w:r w:rsidRPr="00D95CA3">
              <w:rPr>
                <w:rtl/>
              </w:rPr>
              <w:t xml:space="preserve"> </w:t>
            </w:r>
            <w:r w:rsidRPr="00D95CA3">
              <w:rPr>
                <w:rFonts w:hint="eastAsia"/>
                <w:rtl/>
              </w:rPr>
              <w:t>הגשת</w:t>
            </w:r>
            <w:r w:rsidRPr="00D95CA3">
              <w:rPr>
                <w:rtl/>
              </w:rPr>
              <w:t xml:space="preserve"> </w:t>
            </w:r>
            <w:r w:rsidRPr="00D95CA3">
              <w:rPr>
                <w:rFonts w:hint="eastAsia"/>
                <w:rtl/>
              </w:rPr>
              <w:t>בקשה</w:t>
            </w:r>
            <w:r w:rsidRPr="00D95CA3">
              <w:rPr>
                <w:rtl/>
              </w:rPr>
              <w:t xml:space="preserve"> </w:t>
            </w:r>
            <w:r w:rsidRPr="00D95CA3">
              <w:rPr>
                <w:rFonts w:hint="eastAsia"/>
                <w:rtl/>
              </w:rPr>
              <w:t>לרישום</w:t>
            </w:r>
            <w:r w:rsidRPr="00D95CA3">
              <w:rPr>
                <w:rtl/>
              </w:rPr>
              <w:t xml:space="preserve"> </w:t>
            </w:r>
            <w:r w:rsidRPr="00D95CA3">
              <w:rPr>
                <w:rFonts w:hint="eastAsia"/>
                <w:rtl/>
              </w:rPr>
              <w:t>תוצר</w:t>
            </w:r>
            <w:r w:rsidRPr="00D95CA3">
              <w:rPr>
                <w:rtl/>
              </w:rPr>
              <w:t xml:space="preserve"> </w:t>
            </w:r>
            <w:r w:rsidRPr="00D95CA3">
              <w:rPr>
                <w:rFonts w:hint="eastAsia"/>
                <w:rtl/>
              </w:rPr>
              <w:t>הידע</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רבעון</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תקופה</w:t>
            </w:r>
            <w:r w:rsidRPr="00D95CA3">
              <w:rPr>
                <w:rtl/>
              </w:rPr>
              <w:t xml:space="preserve"> </w:t>
            </w:r>
            <w:r w:rsidRPr="00D95CA3">
              <w:rPr>
                <w:rFonts w:hint="eastAsia"/>
                <w:rtl/>
              </w:rPr>
              <w:t>של</w:t>
            </w:r>
            <w:r w:rsidRPr="00D95CA3">
              <w:rPr>
                <w:rtl/>
              </w:rPr>
              <w:t xml:space="preserve"> </w:t>
            </w:r>
            <w:r w:rsidRPr="00D95CA3">
              <w:rPr>
                <w:rFonts w:hint="eastAsia"/>
                <w:rtl/>
              </w:rPr>
              <w:t>שלושה</w:t>
            </w:r>
            <w:r w:rsidRPr="00D95CA3">
              <w:rPr>
                <w:rtl/>
              </w:rPr>
              <w:t xml:space="preserve"> </w:t>
            </w:r>
            <w:r w:rsidRPr="00D95CA3">
              <w:rPr>
                <w:rFonts w:hint="eastAsia"/>
                <w:rtl/>
              </w:rPr>
              <w:t>חדשים</w:t>
            </w:r>
            <w:r w:rsidRPr="00D95CA3">
              <w:rPr>
                <w:rtl/>
              </w:rPr>
              <w:t xml:space="preserve"> </w:t>
            </w:r>
            <w:r w:rsidRPr="00D95CA3">
              <w:rPr>
                <w:rFonts w:hint="eastAsia"/>
                <w:rtl/>
              </w:rPr>
              <w:t>של</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המתחילה</w:t>
            </w:r>
            <w:r w:rsidRPr="00D95CA3">
              <w:rPr>
                <w:rtl/>
              </w:rPr>
              <w:t xml:space="preserve"> </w:t>
            </w:r>
            <w:r w:rsidRPr="00D95CA3">
              <w:rPr>
                <w:rFonts w:hint="eastAsia"/>
                <w:rtl/>
              </w:rPr>
              <w:t>בכל</w:t>
            </w:r>
            <w:r w:rsidRPr="00D95CA3">
              <w:rPr>
                <w:rtl/>
              </w:rPr>
              <w:t xml:space="preserve"> </w:t>
            </w:r>
            <w:r w:rsidRPr="00D95CA3">
              <w:rPr>
                <w:rFonts w:hint="eastAsia"/>
                <w:rtl/>
              </w:rPr>
              <w:t>יום</w:t>
            </w:r>
            <w:r w:rsidRPr="00D95CA3">
              <w:rPr>
                <w:rtl/>
              </w:rPr>
              <w:t xml:space="preserve"> </w:t>
            </w:r>
            <w:r w:rsidRPr="00D95CA3">
              <w:rPr>
                <w:rFonts w:hint="eastAsia"/>
                <w:rtl/>
              </w:rPr>
              <w:t>ראשון</w:t>
            </w:r>
            <w:r w:rsidRPr="00D95CA3">
              <w:rPr>
                <w:rtl/>
              </w:rPr>
              <w:t xml:space="preserve"> </w:t>
            </w:r>
            <w:r w:rsidRPr="00D95CA3">
              <w:rPr>
                <w:rFonts w:hint="eastAsia"/>
                <w:rtl/>
              </w:rPr>
              <w:t>לינואר</w:t>
            </w:r>
            <w:r w:rsidRPr="00D95CA3">
              <w:rPr>
                <w:rtl/>
              </w:rPr>
              <w:t xml:space="preserve">, </w:t>
            </w:r>
            <w:r w:rsidRPr="00D95CA3">
              <w:rPr>
                <w:rFonts w:hint="eastAsia"/>
                <w:rtl/>
              </w:rPr>
              <w:t>אפריל</w:t>
            </w:r>
            <w:r w:rsidRPr="00D95CA3">
              <w:rPr>
                <w:rtl/>
              </w:rPr>
              <w:t xml:space="preserve">, </w:t>
            </w:r>
            <w:r w:rsidRPr="00D95CA3">
              <w:rPr>
                <w:rFonts w:hint="eastAsia"/>
                <w:rtl/>
              </w:rPr>
              <w:t>יולי</w:t>
            </w:r>
            <w:r w:rsidRPr="00D95CA3">
              <w:rPr>
                <w:rtl/>
              </w:rPr>
              <w:t xml:space="preserve"> </w:t>
            </w:r>
            <w:r w:rsidRPr="00D95CA3">
              <w:rPr>
                <w:rFonts w:hint="eastAsia"/>
                <w:rtl/>
              </w:rPr>
              <w:t>ואוקטובר</w:t>
            </w:r>
            <w:r w:rsidRPr="00D95CA3">
              <w:rPr>
                <w:rtl/>
              </w:rPr>
              <w:t xml:space="preserve">. </w:t>
            </w:r>
            <w:r w:rsidRPr="00D95CA3">
              <w:rPr>
                <w:rFonts w:hint="eastAsia"/>
                <w:rtl/>
              </w:rPr>
              <w:t>הרבעון</w:t>
            </w:r>
            <w:r w:rsidRPr="00D95CA3">
              <w:rPr>
                <w:rtl/>
              </w:rPr>
              <w:t xml:space="preserve"> </w:t>
            </w:r>
            <w:r w:rsidRPr="00D95CA3">
              <w:rPr>
                <w:rFonts w:hint="eastAsia"/>
                <w:rtl/>
              </w:rPr>
              <w:t>הראשון</w:t>
            </w:r>
            <w:r w:rsidRPr="00D95CA3">
              <w:rPr>
                <w:rtl/>
              </w:rPr>
              <w:t xml:space="preserve"> </w:t>
            </w:r>
            <w:r w:rsidRPr="00D95CA3">
              <w:rPr>
                <w:rFonts w:hint="eastAsia"/>
                <w:rtl/>
              </w:rPr>
              <w:t>לתקופת</w:t>
            </w:r>
            <w:r w:rsidRPr="00D95CA3">
              <w:rPr>
                <w:rtl/>
              </w:rPr>
              <w:t xml:space="preserve"> </w:t>
            </w:r>
            <w:r w:rsidRPr="00D95CA3">
              <w:rPr>
                <w:rFonts w:hint="eastAsia"/>
                <w:rtl/>
              </w:rPr>
              <w:t>הסכם</w:t>
            </w:r>
            <w:r w:rsidRPr="00D95CA3">
              <w:rPr>
                <w:rtl/>
              </w:rPr>
              <w:t xml:space="preserve"> </w:t>
            </w:r>
            <w:r w:rsidRPr="00D95CA3">
              <w:rPr>
                <w:rFonts w:hint="eastAsia"/>
                <w:rtl/>
              </w:rPr>
              <w:t>זה</w:t>
            </w:r>
            <w:r w:rsidRPr="00D95CA3">
              <w:rPr>
                <w:rtl/>
              </w:rPr>
              <w:t xml:space="preserve"> </w:t>
            </w:r>
            <w:r w:rsidRPr="00D95CA3">
              <w:rPr>
                <w:rFonts w:hint="eastAsia"/>
                <w:rtl/>
              </w:rPr>
              <w:t>יסתיים</w:t>
            </w:r>
            <w:r w:rsidRPr="00D95CA3">
              <w:rPr>
                <w:rtl/>
              </w:rPr>
              <w:t xml:space="preserve"> </w:t>
            </w:r>
            <w:r w:rsidRPr="00D95CA3">
              <w:rPr>
                <w:rFonts w:hint="eastAsia"/>
                <w:rtl/>
              </w:rPr>
              <w:t>ביום</w:t>
            </w:r>
            <w:r w:rsidRPr="00D95CA3">
              <w:rPr>
                <w:rtl/>
              </w:rPr>
              <w:t xml:space="preserve"> </w:t>
            </w:r>
            <w:r w:rsidRPr="00D95CA3">
              <w:rPr>
                <w:rFonts w:hint="eastAsia"/>
                <w:rtl/>
              </w:rPr>
              <w:t>האחרון</w:t>
            </w:r>
            <w:r w:rsidRPr="00D95CA3">
              <w:rPr>
                <w:rtl/>
              </w:rPr>
              <w:t xml:space="preserve"> </w:t>
            </w:r>
            <w:r w:rsidRPr="00D95CA3">
              <w:rPr>
                <w:rFonts w:hint="eastAsia"/>
                <w:rtl/>
              </w:rPr>
              <w:t>של</w:t>
            </w:r>
            <w:r w:rsidRPr="00D95CA3">
              <w:rPr>
                <w:rtl/>
              </w:rPr>
              <w:t xml:space="preserve"> </w:t>
            </w:r>
            <w:r w:rsidRPr="00D95CA3">
              <w:rPr>
                <w:rFonts w:hint="eastAsia"/>
                <w:rtl/>
              </w:rPr>
              <w:t>הרבעון</w:t>
            </w:r>
            <w:r w:rsidRPr="00D95CA3">
              <w:rPr>
                <w:rtl/>
              </w:rPr>
              <w:t xml:space="preserve"> </w:t>
            </w:r>
            <w:r w:rsidRPr="00D95CA3">
              <w:rPr>
                <w:rFonts w:hint="eastAsia"/>
                <w:rtl/>
              </w:rPr>
              <w:t>בו</w:t>
            </w:r>
            <w:r w:rsidRPr="00D95CA3">
              <w:rPr>
                <w:rtl/>
              </w:rPr>
              <w:t xml:space="preserve"> </w:t>
            </w:r>
            <w:r w:rsidRPr="00D95CA3">
              <w:rPr>
                <w:rFonts w:hint="eastAsia"/>
                <w:rtl/>
              </w:rPr>
              <w:t>החלה</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כאמור</w:t>
            </w:r>
            <w:r w:rsidRPr="00D95CA3">
              <w:rPr>
                <w:rtl/>
              </w:rPr>
              <w:t xml:space="preserve"> </w:t>
            </w:r>
            <w:r w:rsidRPr="00D95CA3">
              <w:rPr>
                <w:rFonts w:hint="eastAsia"/>
                <w:rtl/>
              </w:rPr>
              <w:t>בסעיף</w:t>
            </w:r>
            <w:r w:rsidRPr="00D95CA3">
              <w:rPr>
                <w:rtl/>
              </w:rPr>
              <w:t xml:space="preserve"> 6 </w:t>
            </w:r>
            <w:r w:rsidRPr="00D95CA3">
              <w:rPr>
                <w:rFonts w:hint="eastAsia"/>
                <w:rtl/>
              </w:rPr>
              <w:t>להסכם</w:t>
            </w:r>
            <w:r w:rsidRPr="00D95CA3">
              <w:rPr>
                <w:rtl/>
              </w:rPr>
              <w:t>.</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רישיון</w:t>
            </w:r>
            <w:r w:rsidRPr="00D95CA3">
              <w:rPr>
                <w:rtl/>
              </w:rPr>
              <w:t xml:space="preserve"> </w:t>
            </w:r>
            <w:r w:rsidRPr="00D95CA3">
              <w:rPr>
                <w:rFonts w:hint="eastAsia"/>
                <w:rtl/>
              </w:rPr>
              <w:t>שימוש</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חוזה</w:t>
            </w:r>
            <w:r w:rsidRPr="00D95CA3">
              <w:rPr>
                <w:rtl/>
              </w:rPr>
              <w:t xml:space="preserve"> </w:t>
            </w:r>
            <w:r w:rsidRPr="00D95CA3">
              <w:rPr>
                <w:rFonts w:hint="eastAsia"/>
                <w:rtl/>
              </w:rPr>
              <w:t>המתיר</w:t>
            </w:r>
            <w:r w:rsidRPr="00D95CA3">
              <w:rPr>
                <w:rtl/>
              </w:rPr>
              <w:t xml:space="preserve"> </w:t>
            </w:r>
            <w:r w:rsidRPr="00D95CA3">
              <w:rPr>
                <w:rFonts w:hint="eastAsia"/>
                <w:rtl/>
              </w:rPr>
              <w:t>שימוש</w:t>
            </w:r>
            <w:r w:rsidRPr="00D95CA3">
              <w:rPr>
                <w:rtl/>
              </w:rPr>
              <w:t xml:space="preserve"> </w:t>
            </w:r>
            <w:r w:rsidRPr="00D95CA3">
              <w:rPr>
                <w:rFonts w:hint="eastAsia"/>
                <w:rtl/>
              </w:rPr>
              <w:t>בזכויות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w:t>
            </w:r>
          </w:p>
        </w:tc>
      </w:tr>
      <w:tr w:rsidR="00846AA6" w:rsidRPr="00401E7E" w:rsidTr="00D24290">
        <w:tc>
          <w:tcPr>
            <w:tcW w:w="1620" w:type="dxa"/>
          </w:tcPr>
          <w:p w:rsidR="00846AA6" w:rsidRPr="00D95CA3" w:rsidRDefault="00846AA6" w:rsidP="00D24290">
            <w:pPr>
              <w:pStyle w:val="smalltablestyle"/>
              <w:keepNext/>
              <w:keepLines/>
              <w:spacing w:before="200" w:line="276" w:lineRule="auto"/>
              <w:outlineLvl w:val="2"/>
            </w:pPr>
          </w:p>
        </w:tc>
        <w:tc>
          <w:tcPr>
            <w:tcW w:w="360" w:type="dxa"/>
          </w:tcPr>
          <w:p w:rsidR="00846AA6" w:rsidRPr="00D95CA3" w:rsidRDefault="00846AA6" w:rsidP="00D24290">
            <w:pPr>
              <w:pStyle w:val="smalltablestyle"/>
              <w:keepNext/>
              <w:keepLines/>
              <w:spacing w:before="200" w:line="276" w:lineRule="auto"/>
              <w:outlineLvl w:val="2"/>
            </w:pPr>
          </w:p>
        </w:tc>
        <w:tc>
          <w:tcPr>
            <w:tcW w:w="6048" w:type="dxa"/>
          </w:tcPr>
          <w:p w:rsidR="00846AA6" w:rsidRPr="00D95CA3" w:rsidRDefault="00846AA6" w:rsidP="00D24290">
            <w:pPr>
              <w:pStyle w:val="smalltablestyle"/>
              <w:keepNext/>
              <w:keepLines/>
              <w:spacing w:before="200" w:line="276" w:lineRule="auto"/>
              <w:outlineLvl w:val="2"/>
            </w:pPr>
          </w:p>
        </w:tc>
      </w:tr>
      <w:tr w:rsidR="00846AA6" w:rsidRPr="00401E7E" w:rsidTr="00D24290">
        <w:tc>
          <w:tcPr>
            <w:tcW w:w="1620" w:type="dxa"/>
            <w:hideMark/>
          </w:tcPr>
          <w:p w:rsidR="00846AA6" w:rsidRPr="00D95CA3" w:rsidRDefault="00846AA6" w:rsidP="00D24290">
            <w:pPr>
              <w:pStyle w:val="smalltablestyle"/>
              <w:spacing w:line="276" w:lineRule="auto"/>
            </w:pPr>
            <w:r w:rsidRPr="00D95CA3">
              <w:rPr>
                <w:rFonts w:hint="eastAsia"/>
                <w:rtl/>
              </w:rPr>
              <w:t>מוסד</w:t>
            </w:r>
            <w:r w:rsidRPr="00D95CA3">
              <w:rPr>
                <w:rtl/>
              </w:rPr>
              <w:t xml:space="preserve"> </w:t>
            </w:r>
            <w:r w:rsidRPr="00D95CA3">
              <w:rPr>
                <w:rFonts w:hint="eastAsia"/>
                <w:rtl/>
              </w:rPr>
              <w:t>להעברה</w:t>
            </w:r>
            <w:r w:rsidRPr="00D95CA3">
              <w:rPr>
                <w:rtl/>
              </w:rPr>
              <w:t xml:space="preserve"> </w:t>
            </w:r>
            <w:r w:rsidRPr="00D95CA3">
              <w:rPr>
                <w:rFonts w:hint="eastAsia"/>
                <w:rtl/>
              </w:rPr>
              <w:t>טכנולוגית</w:t>
            </w:r>
          </w:p>
        </w:tc>
        <w:tc>
          <w:tcPr>
            <w:tcW w:w="360" w:type="dxa"/>
          </w:tcPr>
          <w:p w:rsidR="00846AA6" w:rsidRPr="00D95CA3" w:rsidRDefault="00846AA6" w:rsidP="00D24290">
            <w:pPr>
              <w:pStyle w:val="smalltablestyle"/>
              <w:keepNext/>
              <w:keepLines/>
              <w:spacing w:before="200" w:line="276" w:lineRule="auto"/>
              <w:outlineLvl w:val="2"/>
            </w:pPr>
          </w:p>
        </w:tc>
        <w:tc>
          <w:tcPr>
            <w:tcW w:w="6048" w:type="dxa"/>
            <w:hideMark/>
          </w:tcPr>
          <w:p w:rsidR="00846AA6" w:rsidRPr="00D95CA3" w:rsidRDefault="00846AA6" w:rsidP="00D24290">
            <w:pPr>
              <w:pStyle w:val="smalltablestyle"/>
              <w:spacing w:line="276" w:lineRule="auto"/>
            </w:pPr>
            <w:r w:rsidRPr="00D95CA3">
              <w:rPr>
                <w:rFonts w:hint="eastAsia"/>
                <w:rtl/>
              </w:rPr>
              <w:t>תאגיד</w:t>
            </w:r>
            <w:r w:rsidRPr="00D95CA3">
              <w:rPr>
                <w:rtl/>
              </w:rPr>
              <w:t xml:space="preserve"> </w:t>
            </w:r>
            <w:r w:rsidRPr="00D95CA3">
              <w:rPr>
                <w:rFonts w:hint="eastAsia"/>
                <w:rtl/>
              </w:rPr>
              <w:t>אשר</w:t>
            </w:r>
            <w:r w:rsidRPr="00D95CA3">
              <w:rPr>
                <w:rtl/>
              </w:rPr>
              <w:t xml:space="preserve"> </w:t>
            </w:r>
            <w:r w:rsidRPr="00D95CA3">
              <w:rPr>
                <w:rFonts w:hint="eastAsia"/>
                <w:rtl/>
              </w:rPr>
              <w:t>אחראי</w:t>
            </w:r>
            <w:r w:rsidRPr="00D95CA3">
              <w:rPr>
                <w:rtl/>
              </w:rPr>
              <w:t xml:space="preserve"> </w:t>
            </w:r>
            <w:r w:rsidRPr="00D95CA3">
              <w:rPr>
                <w:rFonts w:hint="eastAsia"/>
                <w:rtl/>
              </w:rPr>
              <w:t>למסחור</w:t>
            </w:r>
            <w:r w:rsidRPr="00D95CA3">
              <w:rPr>
                <w:rtl/>
              </w:rPr>
              <w:t xml:space="preserve"> </w:t>
            </w:r>
            <w:r w:rsidRPr="00D95CA3">
              <w:rPr>
                <w:rFonts w:hint="eastAsia"/>
                <w:rtl/>
              </w:rPr>
              <w:t>הקניין</w:t>
            </w:r>
            <w:r w:rsidRPr="00D95CA3">
              <w:rPr>
                <w:rtl/>
              </w:rPr>
              <w:t xml:space="preserve"> </w:t>
            </w:r>
            <w:r w:rsidRPr="00D95CA3">
              <w:rPr>
                <w:rFonts w:hint="eastAsia"/>
                <w:rtl/>
              </w:rPr>
              <w:t>הרוחני</w:t>
            </w:r>
            <w:r w:rsidRPr="00D95CA3">
              <w:rPr>
                <w:rtl/>
              </w:rPr>
              <w:t xml:space="preserve"> </w:t>
            </w:r>
            <w:r w:rsidRPr="00D95CA3">
              <w:rPr>
                <w:rFonts w:hint="eastAsia"/>
                <w:rtl/>
              </w:rPr>
              <w:t>של</w:t>
            </w:r>
            <w:r w:rsidRPr="00D95CA3">
              <w:rPr>
                <w:rtl/>
              </w:rPr>
              <w:t xml:space="preserve"> </w:t>
            </w:r>
            <w:r w:rsidRPr="00D95CA3">
              <w:rPr>
                <w:rFonts w:hint="eastAsia"/>
                <w:rtl/>
              </w:rPr>
              <w:t>היזם</w:t>
            </w:r>
            <w:r w:rsidRPr="00D95CA3">
              <w:rPr>
                <w:rtl/>
              </w:rPr>
              <w:t>.</w:t>
            </w:r>
          </w:p>
        </w:tc>
      </w:tr>
    </w:tbl>
    <w:p w:rsidR="00846AA6" w:rsidRPr="00401E7E" w:rsidRDefault="00846AA6" w:rsidP="00846AA6">
      <w:pPr>
        <w:spacing w:line="276" w:lineRule="auto"/>
        <w:rPr>
          <w:b/>
          <w:bCs/>
          <w:szCs w:val="24"/>
          <w:u w:val="single"/>
          <w:rtl/>
        </w:rPr>
      </w:pPr>
    </w:p>
    <w:p w:rsidR="00846AA6" w:rsidRDefault="00846AA6" w:rsidP="00846AA6">
      <w:pPr>
        <w:spacing w:line="276" w:lineRule="auto"/>
        <w:rPr>
          <w:b/>
          <w:bCs/>
          <w:szCs w:val="24"/>
          <w:u w:val="single"/>
          <w:rtl/>
        </w:rPr>
      </w:pPr>
    </w:p>
    <w:p w:rsidR="00846AA6" w:rsidRPr="00401E7E" w:rsidRDefault="00846AA6" w:rsidP="00846AA6">
      <w:pPr>
        <w:spacing w:line="276" w:lineRule="auto"/>
        <w:rPr>
          <w:b/>
          <w:bCs/>
          <w:szCs w:val="24"/>
          <w:u w:val="single"/>
          <w:rtl/>
        </w:rPr>
      </w:pPr>
    </w:p>
    <w:p w:rsidR="00846AA6" w:rsidRPr="00401E7E" w:rsidRDefault="00846AA6" w:rsidP="00846AA6">
      <w:pPr>
        <w:numPr>
          <w:ilvl w:val="0"/>
          <w:numId w:val="27"/>
        </w:numPr>
        <w:tabs>
          <w:tab w:val="num" w:pos="425"/>
        </w:tabs>
        <w:spacing w:line="276" w:lineRule="auto"/>
        <w:ind w:left="425" w:right="0" w:hanging="425"/>
        <w:rPr>
          <w:b/>
          <w:bCs/>
          <w:szCs w:val="24"/>
          <w:u w:val="single"/>
          <w:rtl/>
        </w:rPr>
      </w:pPr>
      <w:r w:rsidRPr="00A200BC">
        <w:rPr>
          <w:rFonts w:hint="eastAsia"/>
          <w:b/>
          <w:bCs/>
          <w:szCs w:val="24"/>
          <w:u w:val="single"/>
          <w:rtl/>
        </w:rPr>
        <w:t>ביצוע</w:t>
      </w:r>
      <w:r w:rsidRPr="00A200BC">
        <w:rPr>
          <w:b/>
          <w:bCs/>
          <w:szCs w:val="24"/>
          <w:u w:val="single"/>
          <w:rtl/>
        </w:rPr>
        <w:t xml:space="preserve"> </w:t>
      </w:r>
      <w:r w:rsidRPr="00A200BC">
        <w:rPr>
          <w:rFonts w:hint="eastAsia"/>
          <w:b/>
          <w:bCs/>
          <w:szCs w:val="24"/>
          <w:u w:val="single"/>
          <w:rtl/>
        </w:rPr>
        <w:t>התוכנית</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להנחיות</w:t>
      </w:r>
      <w:r w:rsidRPr="00A200BC">
        <w:rPr>
          <w:b/>
          <w:bCs/>
          <w:szCs w:val="24"/>
          <w:u w:val="single"/>
          <w:rtl/>
        </w:rPr>
        <w:t xml:space="preserve"> </w:t>
      </w:r>
      <w:r w:rsidRPr="00A200BC">
        <w:rPr>
          <w:rFonts w:hint="eastAsia"/>
          <w:b/>
          <w:bCs/>
          <w:szCs w:val="24"/>
          <w:u w:val="single"/>
          <w:rtl/>
        </w:rPr>
        <w:t>המשרד</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המפורטות</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יסטה</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הסכמת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יכניס</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יתבקש</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השינוי</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התאמה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סך</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הנקוב</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המוגדרת</w:t>
      </w:r>
      <w:r w:rsidRPr="00A200BC">
        <w:rPr>
          <w:szCs w:val="24"/>
          <w:rtl/>
        </w:rPr>
        <w:t xml:space="preserve"> </w:t>
      </w:r>
      <w:r w:rsidRPr="00A200BC">
        <w:rPr>
          <w:rFonts w:hint="eastAsia"/>
          <w:szCs w:val="24"/>
          <w:rtl/>
        </w:rPr>
        <w:t>בסעיף</w:t>
      </w:r>
      <w:r w:rsidRPr="00A200BC">
        <w:rPr>
          <w:szCs w:val="24"/>
          <w:rtl/>
        </w:rPr>
        <w:t xml:space="preserve"> 6 </w:t>
      </w:r>
      <w:r w:rsidRPr="00A200BC">
        <w:rPr>
          <w:rFonts w:hint="eastAsia"/>
          <w:szCs w:val="24"/>
          <w:rtl/>
        </w:rPr>
        <w:t>להלן</w:t>
      </w:r>
      <w:r w:rsidRPr="00A200BC">
        <w:rPr>
          <w:szCs w:val="24"/>
          <w:rtl/>
        </w:rPr>
        <w:t xml:space="preserve">, </w:t>
      </w:r>
      <w:r w:rsidRPr="00A200BC">
        <w:rPr>
          <w:rFonts w:hint="eastAsia"/>
          <w:szCs w:val="24"/>
          <w:rtl/>
        </w:rPr>
        <w:t>ייקבע</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ההתאמה</w:t>
      </w:r>
      <w:r w:rsidRPr="00A200BC">
        <w:rPr>
          <w:szCs w:val="24"/>
          <w:rtl/>
        </w:rPr>
        <w:t xml:space="preserve"> </w:t>
      </w:r>
      <w:r w:rsidRPr="00A200BC">
        <w:rPr>
          <w:rFonts w:hint="eastAsia"/>
          <w:szCs w:val="24"/>
          <w:rtl/>
        </w:rPr>
        <w:t>בהסכמת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באמור</w:t>
      </w:r>
      <w:r w:rsidRPr="00A200BC">
        <w:rPr>
          <w:szCs w:val="24"/>
          <w:rtl/>
        </w:rPr>
        <w:t xml:space="preserve"> </w:t>
      </w:r>
      <w:r w:rsidRPr="00A200BC">
        <w:rPr>
          <w:rFonts w:hint="eastAsia"/>
          <w:szCs w:val="24"/>
          <w:rtl/>
        </w:rPr>
        <w:t>בפסקה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בתכנית</w:t>
      </w:r>
      <w:r w:rsidRPr="00A200BC">
        <w:rPr>
          <w:szCs w:val="24"/>
          <w:rtl/>
        </w:rPr>
        <w:t xml:space="preserve"> </w:t>
      </w:r>
      <w:r>
        <w:rPr>
          <w:rFonts w:hint="cs"/>
          <w:szCs w:val="24"/>
          <w:rtl/>
        </w:rPr>
        <w:t>ש</w:t>
      </w:r>
      <w:r w:rsidRPr="00401E7E">
        <w:rPr>
          <w:rFonts w:hint="cs"/>
          <w:szCs w:val="24"/>
          <w:rtl/>
        </w:rPr>
        <w:t xml:space="preserve">יבוצעו במימונו בלבד. </w:t>
      </w:r>
    </w:p>
    <w:p w:rsidR="00846AA6" w:rsidRPr="00401E7E" w:rsidRDefault="00846AA6" w:rsidP="00846AA6">
      <w:pPr>
        <w:spacing w:line="276" w:lineRule="auto"/>
        <w:ind w:left="397"/>
        <w:rPr>
          <w:szCs w:val="24"/>
        </w:rPr>
      </w:pPr>
      <w:r w:rsidRPr="00A200BC">
        <w:rPr>
          <w:szCs w:val="24"/>
          <w:rtl/>
        </w:rPr>
        <w:t xml:space="preserve"> </w:t>
      </w:r>
    </w:p>
    <w:p w:rsidR="00846AA6" w:rsidRPr="00401E7E" w:rsidRDefault="00846AA6" w:rsidP="00846AA6">
      <w:pPr>
        <w:numPr>
          <w:ilvl w:val="0"/>
          <w:numId w:val="27"/>
        </w:numPr>
        <w:tabs>
          <w:tab w:val="num" w:pos="425"/>
        </w:tabs>
        <w:spacing w:line="276" w:lineRule="auto"/>
        <w:ind w:left="425" w:right="0" w:hanging="425"/>
        <w:rPr>
          <w:b/>
          <w:bCs/>
          <w:szCs w:val="24"/>
          <w:u w:val="single"/>
        </w:rPr>
      </w:pP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מצהיר</w:t>
      </w:r>
      <w:r w:rsidRPr="00A200BC">
        <w:rPr>
          <w:b/>
          <w:bCs/>
          <w:szCs w:val="24"/>
          <w:u w:val="single"/>
          <w:rtl/>
        </w:rPr>
        <w:t xml:space="preserve"> </w:t>
      </w:r>
      <w:r w:rsidRPr="00A200BC">
        <w:rPr>
          <w:rFonts w:hint="eastAsia"/>
          <w:b/>
          <w:bCs/>
          <w:szCs w:val="24"/>
          <w:u w:val="single"/>
          <w:rtl/>
        </w:rPr>
        <w:t>בזאת</w:t>
      </w:r>
      <w:r w:rsidRPr="00A200BC">
        <w:rPr>
          <w:b/>
          <w:bCs/>
          <w:szCs w:val="24"/>
          <w:u w:val="single"/>
          <w:rtl/>
        </w:rPr>
        <w:t xml:space="preserve"> </w:t>
      </w:r>
      <w:r w:rsidRPr="00A200BC">
        <w:rPr>
          <w:rFonts w:hint="eastAsia"/>
          <w:b/>
          <w:bCs/>
          <w:szCs w:val="24"/>
          <w:u w:val="single"/>
          <w:rtl/>
        </w:rPr>
        <w:t>כלהלן</w:t>
      </w:r>
      <w:r w:rsidRPr="00A200BC">
        <w:rPr>
          <w:b/>
          <w:bCs/>
          <w:szCs w:val="24"/>
          <w:u w:val="single"/>
          <w:rtl/>
        </w:rPr>
        <w:t>:</w:t>
      </w:r>
    </w:p>
    <w:p w:rsidR="00846AA6" w:rsidRPr="00401E7E" w:rsidRDefault="00846AA6" w:rsidP="00846AA6">
      <w:pPr>
        <w:numPr>
          <w:ilvl w:val="1"/>
          <w:numId w:val="27"/>
        </w:numPr>
        <w:tabs>
          <w:tab w:val="num" w:pos="851"/>
        </w:tabs>
        <w:spacing w:line="276" w:lineRule="auto"/>
        <w:ind w:left="851" w:right="0" w:hanging="454"/>
        <w:jc w:val="both"/>
        <w:rPr>
          <w:rFonts w:ascii="Arial Black" w:hAnsi="Arial Black"/>
          <w:szCs w:val="24"/>
        </w:rPr>
      </w:pPr>
      <w:r w:rsidRPr="00A200BC">
        <w:rPr>
          <w:rFonts w:ascii="Arial Black" w:hAnsi="Arial Black" w:hint="eastAsia"/>
          <w:szCs w:val="24"/>
          <w:rtl/>
        </w:rPr>
        <w:t>יש</w:t>
      </w:r>
      <w:r w:rsidRPr="00A200BC">
        <w:rPr>
          <w:rFonts w:ascii="Arial Black" w:hAnsi="Arial Black"/>
          <w:szCs w:val="24"/>
          <w:rtl/>
        </w:rPr>
        <w:t xml:space="preserve"> </w:t>
      </w:r>
      <w:r w:rsidRPr="00A200BC">
        <w:rPr>
          <w:rFonts w:ascii="Arial Black" w:hAnsi="Arial Black" w:hint="eastAsia"/>
          <w:szCs w:val="24"/>
          <w:rtl/>
        </w:rPr>
        <w:t>באפשרותו</w:t>
      </w:r>
      <w:r w:rsidRPr="00A200BC">
        <w:rPr>
          <w:rFonts w:ascii="Arial Black" w:hAnsi="Arial Black"/>
          <w:szCs w:val="24"/>
          <w:rtl/>
        </w:rPr>
        <w:t xml:space="preserve"> </w:t>
      </w:r>
      <w:r w:rsidRPr="00A200BC">
        <w:rPr>
          <w:rFonts w:ascii="Arial Black" w:hAnsi="Arial Black" w:hint="eastAsia"/>
          <w:szCs w:val="24"/>
          <w:rtl/>
        </w:rPr>
        <w:t>הטכנית</w:t>
      </w:r>
      <w:r w:rsidRPr="00A200BC">
        <w:rPr>
          <w:rFonts w:ascii="Arial Black" w:hAnsi="Arial Black"/>
          <w:szCs w:val="24"/>
          <w:rtl/>
        </w:rPr>
        <w:t xml:space="preserve"> </w:t>
      </w:r>
      <w:r w:rsidRPr="00A200BC">
        <w:rPr>
          <w:rFonts w:ascii="Arial Black" w:hAnsi="Arial Black" w:hint="eastAsia"/>
          <w:szCs w:val="24"/>
          <w:rtl/>
        </w:rPr>
        <w:t>והמקצועית</w:t>
      </w:r>
      <w:r w:rsidRPr="00A200BC">
        <w:rPr>
          <w:rFonts w:ascii="Arial Black" w:hAnsi="Arial Black"/>
          <w:szCs w:val="24"/>
          <w:rtl/>
        </w:rPr>
        <w:t xml:space="preserve"> </w:t>
      </w:r>
      <w:r w:rsidRPr="00A200BC">
        <w:rPr>
          <w:rFonts w:ascii="Arial Black" w:hAnsi="Arial Black" w:hint="eastAsia"/>
          <w:szCs w:val="24"/>
          <w:rtl/>
        </w:rPr>
        <w:t>למלא</w:t>
      </w:r>
      <w:r w:rsidRPr="00A200BC">
        <w:rPr>
          <w:rFonts w:ascii="Arial Black" w:hAnsi="Arial Black"/>
          <w:szCs w:val="24"/>
          <w:rtl/>
        </w:rPr>
        <w:t xml:space="preserve"> </w:t>
      </w:r>
      <w:r w:rsidRPr="00A200BC">
        <w:rPr>
          <w:rFonts w:ascii="Arial Black" w:hAnsi="Arial Black" w:hint="eastAsia"/>
          <w:szCs w:val="24"/>
          <w:rtl/>
        </w:rPr>
        <w:t>אחר</w:t>
      </w:r>
      <w:r w:rsidRPr="00A200BC">
        <w:rPr>
          <w:rFonts w:ascii="Arial Black" w:hAnsi="Arial Black"/>
          <w:szCs w:val="24"/>
          <w:rtl/>
        </w:rPr>
        <w:t xml:space="preserve"> </w:t>
      </w:r>
      <w:r w:rsidRPr="00A200BC">
        <w:rPr>
          <w:rFonts w:ascii="Arial Black" w:hAnsi="Arial Black" w:hint="eastAsia"/>
          <w:szCs w:val="24"/>
          <w:rtl/>
        </w:rPr>
        <w:t>תנאי</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 xml:space="preserve"> </w:t>
      </w:r>
      <w:r w:rsidRPr="00A200BC">
        <w:rPr>
          <w:rFonts w:ascii="Arial Black" w:hAnsi="Arial Black" w:hint="eastAsia"/>
          <w:szCs w:val="24"/>
          <w:rtl/>
        </w:rPr>
        <w:t>וכי</w:t>
      </w:r>
      <w:r w:rsidRPr="00A200BC">
        <w:rPr>
          <w:rFonts w:ascii="Arial Black" w:hAnsi="Arial Black"/>
          <w:szCs w:val="24"/>
          <w:rtl/>
        </w:rPr>
        <w:t xml:space="preserve"> </w:t>
      </w:r>
      <w:r w:rsidRPr="00A200BC">
        <w:rPr>
          <w:rFonts w:ascii="Arial Black" w:hAnsi="Arial Black" w:hint="eastAsia"/>
          <w:szCs w:val="24"/>
          <w:rtl/>
        </w:rPr>
        <w:t>לא</w:t>
      </w:r>
      <w:r w:rsidRPr="00A200BC">
        <w:rPr>
          <w:rFonts w:ascii="Arial Black" w:hAnsi="Arial Black"/>
          <w:szCs w:val="24"/>
          <w:rtl/>
        </w:rPr>
        <w:t xml:space="preserve"> </w:t>
      </w:r>
      <w:r w:rsidRPr="00A200BC">
        <w:rPr>
          <w:rFonts w:ascii="Arial Black" w:hAnsi="Arial Black" w:hint="eastAsia"/>
          <w:szCs w:val="24"/>
          <w:rtl/>
        </w:rPr>
        <w:t>קיימת</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מניעה</w:t>
      </w:r>
      <w:r w:rsidRPr="00A200BC">
        <w:rPr>
          <w:rFonts w:ascii="Arial Black" w:hAnsi="Arial Black"/>
          <w:szCs w:val="24"/>
          <w:rtl/>
        </w:rPr>
        <w:t xml:space="preserve"> </w:t>
      </w:r>
      <w:r w:rsidRPr="00A200BC">
        <w:rPr>
          <w:rFonts w:ascii="Arial Black" w:hAnsi="Arial Black" w:hint="eastAsia"/>
          <w:szCs w:val="24"/>
          <w:rtl/>
        </w:rPr>
        <w:t>על</w:t>
      </w:r>
      <w:r w:rsidRPr="00A200BC">
        <w:rPr>
          <w:rFonts w:ascii="Arial Black" w:hAnsi="Arial Black"/>
          <w:szCs w:val="24"/>
          <w:rtl/>
        </w:rPr>
        <w:t xml:space="preserve"> </w:t>
      </w:r>
      <w:r w:rsidRPr="00A200BC">
        <w:rPr>
          <w:rFonts w:ascii="Arial Black" w:hAnsi="Arial Black" w:hint="eastAsia"/>
          <w:szCs w:val="24"/>
          <w:rtl/>
        </w:rPr>
        <w:t>פי</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דין</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אחרת</w:t>
      </w:r>
      <w:r w:rsidRPr="00A200BC">
        <w:rPr>
          <w:rFonts w:ascii="Arial Black" w:hAnsi="Arial Black"/>
          <w:szCs w:val="24"/>
          <w:rtl/>
        </w:rPr>
        <w:t xml:space="preserve"> </w:t>
      </w:r>
      <w:r w:rsidRPr="00A200BC">
        <w:rPr>
          <w:rFonts w:ascii="Arial Black" w:hAnsi="Arial Black" w:hint="eastAsia"/>
          <w:szCs w:val="24"/>
          <w:rtl/>
        </w:rPr>
        <w:t>להתקשרותו</w:t>
      </w:r>
      <w:r w:rsidRPr="00A200BC">
        <w:rPr>
          <w:rFonts w:ascii="Arial Black" w:hAnsi="Arial Black"/>
          <w:szCs w:val="24"/>
          <w:rtl/>
        </w:rPr>
        <w:t xml:space="preserve"> </w:t>
      </w:r>
      <w:r w:rsidRPr="00A200BC">
        <w:rPr>
          <w:rFonts w:ascii="Arial Black" w:hAnsi="Arial Black" w:hint="eastAsia"/>
          <w:szCs w:val="24"/>
          <w:rtl/>
        </w:rPr>
        <w:t>בהסכם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ההכנות</w:t>
      </w:r>
      <w:r w:rsidRPr="00A200BC">
        <w:rPr>
          <w:szCs w:val="24"/>
          <w:rtl/>
        </w:rPr>
        <w:t xml:space="preserve"> </w:t>
      </w:r>
      <w:r w:rsidRPr="00A200BC">
        <w:rPr>
          <w:rFonts w:hint="eastAsia"/>
          <w:szCs w:val="24"/>
          <w:rtl/>
        </w:rPr>
        <w:t>הדרושות</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הסידורים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ומעולה</w:t>
      </w:r>
      <w:r w:rsidRPr="00A200BC">
        <w:rPr>
          <w:szCs w:val="24"/>
          <w:rtl/>
        </w:rPr>
        <w:t xml:space="preserve"> </w:t>
      </w:r>
      <w:r w:rsidRPr="00A200BC">
        <w:rPr>
          <w:rFonts w:hint="eastAsia"/>
          <w:szCs w:val="24"/>
          <w:rtl/>
        </w:rPr>
        <w:t>ולשביעות</w:t>
      </w:r>
      <w:r w:rsidRPr="00A200BC">
        <w:rPr>
          <w:szCs w:val="24"/>
          <w:rtl/>
        </w:rPr>
        <w:t xml:space="preserve"> </w:t>
      </w:r>
      <w:r w:rsidRPr="00A200BC">
        <w:rPr>
          <w:rFonts w:hint="eastAsia"/>
          <w:szCs w:val="24"/>
          <w:rtl/>
        </w:rPr>
        <w:t>רצונו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יעסיק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מנוסים</w:t>
      </w:r>
      <w:r w:rsidRPr="00A200BC">
        <w:rPr>
          <w:szCs w:val="24"/>
          <w:rtl/>
        </w:rPr>
        <w:t xml:space="preserve">, </w:t>
      </w:r>
      <w:r w:rsidRPr="00A200BC">
        <w:rPr>
          <w:rFonts w:hint="eastAsia"/>
          <w:szCs w:val="24"/>
          <w:rtl/>
        </w:rPr>
        <w:t>אחראים</w:t>
      </w:r>
      <w:r w:rsidRPr="00A200BC">
        <w:rPr>
          <w:szCs w:val="24"/>
          <w:rtl/>
        </w:rPr>
        <w:t xml:space="preserve">, </w:t>
      </w:r>
      <w:r w:rsidRPr="00A200BC">
        <w:rPr>
          <w:rFonts w:hint="eastAsia"/>
          <w:szCs w:val="24"/>
          <w:rtl/>
        </w:rPr>
        <w:t>מקצועיים</w:t>
      </w:r>
      <w:r w:rsidRPr="00A200BC">
        <w:rPr>
          <w:szCs w:val="24"/>
          <w:rtl/>
        </w:rPr>
        <w:t xml:space="preserve"> </w:t>
      </w:r>
      <w:r w:rsidRPr="00A200BC">
        <w:rPr>
          <w:rFonts w:hint="eastAsia"/>
          <w:szCs w:val="24"/>
          <w:rtl/>
        </w:rPr>
        <w:t>ובהיקף</w:t>
      </w:r>
      <w:r w:rsidRPr="00A200BC">
        <w:rPr>
          <w:szCs w:val="24"/>
          <w:rtl/>
        </w:rPr>
        <w:t xml:space="preserve"> </w:t>
      </w:r>
      <w:r w:rsidRPr="00A200BC">
        <w:rPr>
          <w:rFonts w:hint="eastAsia"/>
          <w:szCs w:val="24"/>
          <w:rtl/>
        </w:rPr>
        <w:t>הדרוש</w:t>
      </w:r>
      <w:r w:rsidRPr="00A200BC">
        <w:rPr>
          <w:szCs w:val="24"/>
          <w:rtl/>
        </w:rPr>
        <w:t xml:space="preserve"> </w:t>
      </w:r>
      <w:r w:rsidRPr="00A200BC">
        <w:rPr>
          <w:rFonts w:hint="eastAsia"/>
          <w:szCs w:val="24"/>
          <w:rtl/>
        </w:rPr>
        <w:t>להתקדמות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ברמה</w:t>
      </w:r>
      <w:r w:rsidRPr="00A200BC">
        <w:rPr>
          <w:szCs w:val="24"/>
          <w:rtl/>
        </w:rPr>
        <w:t xml:space="preserve"> </w:t>
      </w:r>
      <w:r w:rsidRPr="00A200BC">
        <w:rPr>
          <w:rFonts w:hint="eastAsia"/>
          <w:szCs w:val="24"/>
          <w:rtl/>
        </w:rPr>
        <w:t>גבוהה</w:t>
      </w:r>
      <w:r w:rsidRPr="00A200BC">
        <w:rPr>
          <w:szCs w:val="24"/>
          <w:rtl/>
        </w:rPr>
        <w:t xml:space="preserve"> </w:t>
      </w:r>
      <w:r w:rsidRPr="00A200BC">
        <w:rPr>
          <w:rFonts w:hint="eastAsia"/>
          <w:szCs w:val="24"/>
          <w:rtl/>
        </w:rPr>
        <w:t>ומקובלת</w:t>
      </w:r>
      <w:r w:rsidRPr="00A200BC">
        <w:rPr>
          <w:szCs w:val="24"/>
          <w:rtl/>
        </w:rPr>
        <w:t xml:space="preserve"> </w:t>
      </w:r>
      <w:r w:rsidRPr="00A200BC">
        <w:rPr>
          <w:rFonts w:hint="eastAsia"/>
          <w:szCs w:val="24"/>
          <w:rtl/>
        </w:rPr>
        <w:t>ויעשה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והסביר</w:t>
      </w:r>
      <w:r w:rsidRPr="00A200BC">
        <w:rPr>
          <w:szCs w:val="24"/>
          <w:rtl/>
        </w:rPr>
        <w:t xml:space="preserve">, </w:t>
      </w:r>
      <w:r w:rsidRPr="00A200BC">
        <w:rPr>
          <w:rFonts w:hint="eastAsia"/>
          <w:szCs w:val="24"/>
          <w:rtl/>
        </w:rPr>
        <w:t>שמומחה</w:t>
      </w:r>
      <w:r>
        <w:rPr>
          <w:rFonts w:hint="cs"/>
          <w:szCs w:val="24"/>
          <w:rtl/>
        </w:rPr>
        <w:t xml:space="preserve"> מעולה</w:t>
      </w:r>
      <w:r w:rsidRPr="00401E7E">
        <w:rPr>
          <w:rFonts w:hint="cs"/>
          <w:szCs w:val="24"/>
          <w:rtl/>
        </w:rPr>
        <w:t xml:space="preserve"> היה עושה לשם ביצוע התוכנית.</w:t>
      </w:r>
    </w:p>
    <w:p w:rsidR="00846AA6" w:rsidRPr="00401E7E" w:rsidRDefault="00846AA6" w:rsidP="00846AA6">
      <w:pPr>
        <w:numPr>
          <w:ilvl w:val="1"/>
          <w:numId w:val="27"/>
        </w:numPr>
        <w:tabs>
          <w:tab w:val="clear" w:pos="1134"/>
          <w:tab w:val="num" w:pos="851"/>
          <w:tab w:val="num" w:pos="3090"/>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ומצורפים</w:t>
      </w:r>
      <w:r w:rsidRPr="00A200BC">
        <w:rPr>
          <w:szCs w:val="24"/>
          <w:rtl/>
        </w:rPr>
        <w:t xml:space="preserve"> </w:t>
      </w:r>
      <w:r w:rsidRPr="00A200BC">
        <w:rPr>
          <w:rFonts w:hint="eastAsia"/>
          <w:szCs w:val="24"/>
          <w:rtl/>
        </w:rPr>
        <w:t>כנספח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מסגרת</w:t>
      </w:r>
      <w:r w:rsidRPr="00A200BC">
        <w:rPr>
          <w:szCs w:val="24"/>
          <w:rtl/>
        </w:rPr>
        <w:t xml:space="preserve"> </w:t>
      </w:r>
      <w:r w:rsidRPr="00A200BC">
        <w:rPr>
          <w:rFonts w:hint="eastAsia"/>
          <w:szCs w:val="24"/>
          <w:rtl/>
        </w:rPr>
        <w:t>משפטית</w:t>
      </w:r>
      <w:r w:rsidRPr="00A200BC">
        <w:rPr>
          <w:szCs w:val="24"/>
          <w:rtl/>
        </w:rPr>
        <w:t xml:space="preserve"> </w:t>
      </w:r>
      <w:r w:rsidRPr="00A200BC">
        <w:rPr>
          <w:rFonts w:hint="eastAsia"/>
          <w:szCs w:val="24"/>
          <w:rtl/>
        </w:rPr>
        <w:t>שלמה</w:t>
      </w:r>
      <w:r w:rsidRPr="00A200BC">
        <w:rPr>
          <w:szCs w:val="24"/>
          <w:rtl/>
        </w:rPr>
        <w:t xml:space="preserve"> </w:t>
      </w:r>
      <w:r w:rsidRPr="00A200BC">
        <w:rPr>
          <w:rFonts w:hint="eastAsia"/>
          <w:szCs w:val="24"/>
          <w:rtl/>
        </w:rPr>
        <w:t>ומלאה</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במלואה</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יתקן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הפרה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תוך</w:t>
      </w:r>
      <w:r w:rsidRPr="00A200BC">
        <w:rPr>
          <w:szCs w:val="24"/>
          <w:rtl/>
        </w:rPr>
        <w:t xml:space="preserve"> 7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ההפרה</w:t>
      </w:r>
      <w:r w:rsidRPr="00A200BC">
        <w:rPr>
          <w:szCs w:val="24"/>
          <w:rtl/>
        </w:rPr>
        <w:t xml:space="preserve"> </w:t>
      </w:r>
      <w:r w:rsidRPr="00A200BC">
        <w:rPr>
          <w:rFonts w:hint="eastAsia"/>
          <w:szCs w:val="24"/>
          <w:rtl/>
        </w:rPr>
        <w:t>כאמור</w:t>
      </w:r>
      <w:r w:rsidRPr="00A200BC">
        <w:rPr>
          <w:szCs w:val="24"/>
          <w:rtl/>
        </w:rPr>
        <w:t>.</w:t>
      </w:r>
    </w:p>
    <w:p w:rsidR="00846AA6" w:rsidRPr="00401E7E" w:rsidRDefault="00846AA6" w:rsidP="00846AA6">
      <w:pPr>
        <w:spacing w:line="276" w:lineRule="auto"/>
        <w:ind w:left="397"/>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u w:val="single"/>
        </w:rPr>
      </w:pPr>
      <w:r w:rsidRPr="00A200BC">
        <w:rPr>
          <w:rFonts w:hint="eastAsia"/>
          <w:b/>
          <w:bCs/>
          <w:szCs w:val="24"/>
          <w:u w:val="single"/>
          <w:rtl/>
        </w:rPr>
        <w:t>מימון</w:t>
      </w:r>
      <w:r w:rsidRPr="00A200BC">
        <w:rPr>
          <w:b/>
          <w:bCs/>
          <w:szCs w:val="24"/>
          <w:u w:val="single"/>
          <w:rtl/>
        </w:rPr>
        <w:t xml:space="preserve"> </w:t>
      </w:r>
      <w:r w:rsidRPr="00A200BC">
        <w:rPr>
          <w:rFonts w:hint="eastAsia"/>
          <w:b/>
          <w:bCs/>
          <w:szCs w:val="24"/>
          <w:u w:val="single"/>
          <w:rtl/>
        </w:rPr>
        <w:t>נוסף</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השתתפות</w:t>
      </w:r>
      <w:r w:rsidRPr="00A200BC">
        <w:rPr>
          <w:szCs w:val="24"/>
          <w:rtl/>
        </w:rPr>
        <w:t xml:space="preserve"> </w:t>
      </w:r>
      <w:r w:rsidRPr="00A200BC">
        <w:rPr>
          <w:rFonts w:hint="eastAsia"/>
          <w:szCs w:val="24"/>
          <w:rtl/>
        </w:rPr>
        <w:t>במימון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לחתימת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למימון</w:t>
      </w:r>
      <w:r w:rsidRPr="00A200BC">
        <w:rPr>
          <w:szCs w:val="24"/>
          <w:rtl/>
        </w:rPr>
        <w:t>:</w:t>
      </w:r>
    </w:p>
    <w:p w:rsidR="00846AA6" w:rsidRPr="00401E7E" w:rsidRDefault="00846AA6" w:rsidP="00846AA6">
      <w:pPr>
        <w:numPr>
          <w:ilvl w:val="2"/>
          <w:numId w:val="27"/>
        </w:numPr>
        <w:spacing w:line="276" w:lineRule="auto"/>
        <w:ind w:right="0"/>
        <w:jc w:val="both"/>
        <w:rPr>
          <w:szCs w:val="24"/>
          <w:rtl/>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___________________ </w:t>
      </w:r>
      <w:r w:rsidRPr="00A200BC">
        <w:rPr>
          <w:rFonts w:hint="eastAsia"/>
          <w:szCs w:val="24"/>
          <w:rtl/>
        </w:rPr>
        <w:t>מאת</w:t>
      </w:r>
      <w:r w:rsidRPr="00A200BC">
        <w:rPr>
          <w:szCs w:val="24"/>
          <w:rtl/>
        </w:rPr>
        <w:t xml:space="preserve"> ____________________</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 </w:t>
      </w:r>
      <w:r w:rsidRPr="00A200BC">
        <w:rPr>
          <w:rFonts w:hint="eastAsia"/>
          <w:szCs w:val="24"/>
          <w:rtl/>
        </w:rPr>
        <w:t>מאת</w:t>
      </w:r>
      <w:r w:rsidRPr="00A200BC">
        <w:rPr>
          <w:szCs w:val="24"/>
          <w:rtl/>
        </w:rPr>
        <w:t xml:space="preserve"> _____________________ </w:t>
      </w:r>
    </w:p>
    <w:p w:rsidR="00846AA6" w:rsidRPr="00401E7E" w:rsidRDefault="00846AA6" w:rsidP="00846AA6">
      <w:pPr>
        <w:spacing w:line="276" w:lineRule="auto"/>
        <w:ind w:left="1701" w:right="567"/>
        <w:jc w:val="both"/>
        <w:rPr>
          <w:szCs w:val="24"/>
        </w:rPr>
      </w:pP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להודיע</w:t>
      </w:r>
      <w:r w:rsidRPr="00A200BC">
        <w:rPr>
          <w:szCs w:val="24"/>
          <w:rtl/>
        </w:rPr>
        <w:t xml:space="preserve"> </w:t>
      </w:r>
      <w:r w:rsidRPr="00A200BC">
        <w:rPr>
          <w:rFonts w:hint="eastAsia"/>
          <w:szCs w:val="24"/>
          <w:rtl/>
        </w:rPr>
        <w:t>למשרד</w:t>
      </w:r>
      <w:r>
        <w:rPr>
          <w:rFonts w:hint="cs"/>
          <w:szCs w:val="24"/>
          <w:rtl/>
        </w:rPr>
        <w:t xml:space="preserve"> ללא דיחוי</w:t>
      </w:r>
      <w:r w:rsidRPr="00401E7E">
        <w:rPr>
          <w:rFonts w:hint="cs"/>
          <w:szCs w:val="24"/>
          <w:rtl/>
        </w:rPr>
        <w:t xml:space="preserve">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המממן. במקרה האמור, למדינה תהיה הזכות להיכנס למו"מ עם המשקיע הפוטנציאלי באופן אשר יביא להחלפת השקעת המשרד במימון באמצעות המשקיע, בתנאים שייקבעו. יובהר, כי סכומים נוספי</w:t>
      </w:r>
      <w:r w:rsidRPr="00A200BC">
        <w:rPr>
          <w:rFonts w:hint="eastAsia"/>
          <w:szCs w:val="24"/>
          <w:rtl/>
        </w:rPr>
        <w:t>ם</w:t>
      </w:r>
      <w:r w:rsidRPr="00A200BC">
        <w:rPr>
          <w:szCs w:val="24"/>
          <w:rtl/>
        </w:rPr>
        <w:t xml:space="preserve"> </w:t>
      </w:r>
      <w:r w:rsidRPr="00A200BC">
        <w:rPr>
          <w:rFonts w:hint="eastAsia"/>
          <w:szCs w:val="24"/>
          <w:rtl/>
        </w:rPr>
        <w:t>שתקבל</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מיחידות</w:t>
      </w:r>
      <w:r w:rsidRPr="00A200BC">
        <w:rPr>
          <w:szCs w:val="24"/>
          <w:rtl/>
        </w:rPr>
        <w:t xml:space="preserve"> </w:t>
      </w:r>
      <w:r w:rsidRPr="00A200BC">
        <w:rPr>
          <w:rFonts w:hint="eastAsia"/>
          <w:szCs w:val="24"/>
          <w:rtl/>
        </w:rPr>
        <w:t>ממשלתיות</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יופחתו</w:t>
      </w:r>
      <w:r w:rsidRPr="00A200BC">
        <w:rPr>
          <w:szCs w:val="24"/>
          <w:rtl/>
        </w:rPr>
        <w:t xml:space="preserve"> </w:t>
      </w:r>
      <w:r w:rsidRPr="00A200BC">
        <w:rPr>
          <w:rFonts w:hint="eastAsia"/>
          <w:szCs w:val="24"/>
          <w:rtl/>
        </w:rPr>
        <w:t>מסכום</w:t>
      </w:r>
      <w:r w:rsidRPr="00A200BC">
        <w:rPr>
          <w:szCs w:val="24"/>
          <w:rtl/>
        </w:rPr>
        <w:t xml:space="preserve"> </w:t>
      </w: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בסעיף</w:t>
      </w:r>
      <w:r w:rsidRPr="00A200BC">
        <w:rPr>
          <w:szCs w:val="24"/>
          <w:rtl/>
        </w:rPr>
        <w:t xml:space="preserve"> 10 </w:t>
      </w:r>
      <w:r w:rsidRPr="00A200BC">
        <w:rPr>
          <w:rFonts w:hint="eastAsia"/>
          <w:szCs w:val="24"/>
          <w:rtl/>
        </w:rPr>
        <w:t>להלן</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שכל</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למימון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המאושרת</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b/>
          <w:bCs/>
          <w:szCs w:val="24"/>
          <w:rtl/>
        </w:rPr>
        <w:t>קודם</w:t>
      </w:r>
      <w:r w:rsidRPr="00A200BC">
        <w:rPr>
          <w:szCs w:val="24"/>
          <w:rtl/>
        </w:rPr>
        <w:t xml:space="preserve"> </w:t>
      </w:r>
      <w:r w:rsidRPr="00A200BC">
        <w:rPr>
          <w:rFonts w:hint="eastAsia"/>
          <w:szCs w:val="24"/>
          <w:rtl/>
        </w:rPr>
        <w:t>מתוך</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היחידות</w:t>
      </w:r>
      <w:r w:rsidRPr="00A200BC">
        <w:rPr>
          <w:szCs w:val="24"/>
          <w:rtl/>
        </w:rPr>
        <w:t xml:space="preserve"> </w:t>
      </w:r>
      <w:r w:rsidRPr="00A200BC">
        <w:rPr>
          <w:rFonts w:hint="eastAsia"/>
          <w:szCs w:val="24"/>
          <w:rtl/>
        </w:rPr>
        <w:t>הממשלתיות</w:t>
      </w:r>
      <w:r w:rsidRPr="00A200BC">
        <w:rPr>
          <w:szCs w:val="24"/>
          <w:rtl/>
        </w:rPr>
        <w:t xml:space="preserve"> </w:t>
      </w:r>
      <w:r w:rsidRPr="00A200BC">
        <w:rPr>
          <w:rFonts w:hint="eastAsia"/>
          <w:szCs w:val="24"/>
          <w:rtl/>
        </w:rPr>
        <w:t>האמורות</w:t>
      </w:r>
      <w:r w:rsidRPr="00A200BC">
        <w:rPr>
          <w:szCs w:val="24"/>
          <w:rtl/>
        </w:rPr>
        <w:t xml:space="preserve"> </w:t>
      </w:r>
      <w:r w:rsidRPr="00A200BC">
        <w:rPr>
          <w:rFonts w:hint="eastAsia"/>
          <w:szCs w:val="24"/>
          <w:rtl/>
        </w:rPr>
        <w:t>ורק</w:t>
      </w:r>
      <w:r w:rsidRPr="00A200BC">
        <w:rPr>
          <w:szCs w:val="24"/>
          <w:rtl/>
        </w:rPr>
        <w:t xml:space="preserve"> </w:t>
      </w:r>
      <w:r w:rsidRPr="00A200BC">
        <w:rPr>
          <w:rFonts w:hint="eastAsia"/>
          <w:szCs w:val="24"/>
          <w:rtl/>
        </w:rPr>
        <w:t>אחר</w:t>
      </w:r>
      <w:r w:rsidRPr="00A200BC">
        <w:rPr>
          <w:szCs w:val="24"/>
          <w:rtl/>
        </w:rPr>
        <w:t>-</w:t>
      </w:r>
      <w:r w:rsidRPr="00A200BC">
        <w:rPr>
          <w:rFonts w:hint="eastAsia"/>
          <w:szCs w:val="24"/>
          <w:rtl/>
        </w:rPr>
        <w:t>כך</w:t>
      </w:r>
      <w:r w:rsidRPr="00A200BC">
        <w:rPr>
          <w:szCs w:val="24"/>
          <w:rtl/>
        </w:rPr>
        <w:t xml:space="preserve"> </w:t>
      </w:r>
      <w:r w:rsidRPr="00A200BC">
        <w:rPr>
          <w:rFonts w:hint="eastAsia"/>
          <w:szCs w:val="24"/>
          <w:rtl/>
        </w:rPr>
        <w:t>מכספי</w:t>
      </w:r>
      <w:r w:rsidRPr="00A200BC">
        <w:rPr>
          <w:szCs w:val="24"/>
          <w:rtl/>
        </w:rPr>
        <w:t xml:space="preserve"> </w:t>
      </w:r>
      <w:r w:rsidRPr="00A200BC">
        <w:rPr>
          <w:rFonts w:hint="eastAsia"/>
          <w:szCs w:val="24"/>
          <w:rtl/>
        </w:rPr>
        <w:t>המשרד</w:t>
      </w:r>
      <w:r w:rsidRPr="00A200BC">
        <w:rPr>
          <w:szCs w:val="24"/>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אודות</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ב</w:t>
      </w:r>
      <w:r w:rsidRPr="00A200BC">
        <w:rPr>
          <w:szCs w:val="24"/>
          <w:rtl/>
        </w:rPr>
        <w:t xml:space="preserve">' </w:t>
      </w:r>
      <w:r>
        <w:rPr>
          <w:rFonts w:hint="cs"/>
          <w:szCs w:val="24"/>
          <w:rtl/>
        </w:rPr>
        <w:t>יימסרו למשרד</w:t>
      </w:r>
      <w:r w:rsidRPr="00401E7E">
        <w:rPr>
          <w:rFonts w:hint="cs"/>
          <w:szCs w:val="24"/>
          <w:rtl/>
        </w:rPr>
        <w:t xml:space="preserve"> </w:t>
      </w:r>
      <w:r>
        <w:rPr>
          <w:rFonts w:hint="cs"/>
          <w:szCs w:val="24"/>
          <w:rtl/>
        </w:rPr>
        <w:t>ללא דיחוי, מיד עם היוודע על דבר המימון ליזם.</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יקבל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ובתנאים</w:t>
      </w:r>
      <w:r w:rsidRPr="00A200BC">
        <w:rPr>
          <w:szCs w:val="24"/>
          <w:rtl/>
        </w:rPr>
        <w:t xml:space="preserve"> </w:t>
      </w:r>
      <w:r w:rsidRPr="00A200BC">
        <w:rPr>
          <w:rFonts w:hint="eastAsia"/>
          <w:szCs w:val="24"/>
          <w:rtl/>
        </w:rPr>
        <w:t>שקבע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ימנע</w:t>
      </w:r>
      <w:r w:rsidRPr="00A200BC">
        <w:rPr>
          <w:szCs w:val="24"/>
          <w:rtl/>
        </w:rPr>
        <w:t xml:space="preserve"> </w:t>
      </w:r>
      <w:r w:rsidRPr="00A200BC">
        <w:rPr>
          <w:rFonts w:hint="eastAsia"/>
          <w:szCs w:val="24"/>
          <w:rtl/>
        </w:rPr>
        <w:t>ממתן</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בהצדק</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ויש</w:t>
      </w:r>
      <w:r w:rsidRPr="00A200BC">
        <w:rPr>
          <w:szCs w:val="24"/>
          <w:rtl/>
        </w:rPr>
        <w:t xml:space="preserve"> </w:t>
      </w:r>
      <w:r>
        <w:rPr>
          <w:rFonts w:hint="cs"/>
          <w:szCs w:val="24"/>
          <w:rtl/>
        </w:rPr>
        <w:t xml:space="preserve">לדעת המשרד </w:t>
      </w:r>
      <w:r w:rsidRPr="00401E7E">
        <w:rPr>
          <w:rFonts w:hint="cs"/>
          <w:szCs w:val="24"/>
          <w:rtl/>
        </w:rPr>
        <w:t xml:space="preserve">במתן האישור כדי לפגוע בזכויות המדינה. </w:t>
      </w:r>
    </w:p>
    <w:p w:rsidR="00846AA6" w:rsidRPr="00401E7E" w:rsidRDefault="00846AA6" w:rsidP="00846AA6">
      <w:pPr>
        <w:spacing w:line="276" w:lineRule="auto"/>
        <w:rPr>
          <w:szCs w:val="24"/>
        </w:rPr>
      </w:pPr>
    </w:p>
    <w:p w:rsidR="00846AA6" w:rsidRPr="00401E7E" w:rsidRDefault="00846AA6" w:rsidP="00846AA6">
      <w:pPr>
        <w:spacing w:line="276" w:lineRule="auto"/>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u w:val="single"/>
          <w:rtl/>
        </w:rPr>
      </w:pPr>
      <w:r w:rsidRPr="00A200BC">
        <w:rPr>
          <w:rFonts w:hint="eastAsia"/>
          <w:b/>
          <w:bCs/>
          <w:szCs w:val="24"/>
          <w:u w:val="single"/>
          <w:rtl/>
        </w:rPr>
        <w:t>תקופת</w:t>
      </w:r>
      <w:r w:rsidRPr="00A200BC">
        <w:rPr>
          <w:b/>
          <w:bCs/>
          <w:szCs w:val="24"/>
          <w:u w:val="single"/>
          <w:rtl/>
        </w:rPr>
        <w:t xml:space="preserve"> </w:t>
      </w:r>
      <w:r w:rsidRPr="00A200BC">
        <w:rPr>
          <w:rFonts w:hint="eastAsia"/>
          <w:b/>
          <w:bCs/>
          <w:szCs w:val="24"/>
          <w:u w:val="single"/>
          <w:rtl/>
        </w:rPr>
        <w:t>הביצוע</w:t>
      </w:r>
    </w:p>
    <w:p w:rsidR="00846AA6" w:rsidRPr="00401E7E" w:rsidRDefault="00846AA6" w:rsidP="00846AA6">
      <w:pPr>
        <w:numPr>
          <w:ilvl w:val="1"/>
          <w:numId w:val="27"/>
        </w:numPr>
        <w:tabs>
          <w:tab w:val="num" w:pos="851"/>
        </w:tabs>
        <w:spacing w:line="276" w:lineRule="auto"/>
        <w:ind w:left="851" w:right="0" w:hanging="454"/>
        <w:jc w:val="both"/>
        <w:rPr>
          <w:szCs w:val="24"/>
          <w:rtl/>
        </w:rPr>
      </w:pPr>
      <w:r w:rsidRPr="00A200BC">
        <w:rPr>
          <w:rFonts w:hint="eastAsia"/>
          <w:szCs w:val="24"/>
          <w:rtl/>
        </w:rPr>
        <w:t>התוכנית</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תקופה</w:t>
      </w:r>
      <w:r w:rsidRPr="00A200BC">
        <w:rPr>
          <w:szCs w:val="24"/>
          <w:rtl/>
        </w:rPr>
        <w:t xml:space="preserve"> </w:t>
      </w:r>
      <w:r w:rsidRPr="00A200BC">
        <w:rPr>
          <w:rFonts w:hint="eastAsia"/>
          <w:szCs w:val="24"/>
          <w:rtl/>
        </w:rPr>
        <w:t>של</w:t>
      </w:r>
      <w:r w:rsidRPr="00A200BC">
        <w:rPr>
          <w:szCs w:val="24"/>
          <w:rtl/>
        </w:rPr>
        <w:t xml:space="preserve"> </w:t>
      </w:r>
      <w:r>
        <w:rPr>
          <w:rFonts w:hint="cs"/>
          <w:b/>
          <w:bCs/>
          <w:szCs w:val="24"/>
          <w:u w:val="single"/>
          <w:rtl/>
        </w:rPr>
        <w:t>_______</w:t>
      </w:r>
      <w:r w:rsidRPr="00A200BC">
        <w:rPr>
          <w:szCs w:val="24"/>
          <w:rtl/>
        </w:rPr>
        <w:t xml:space="preserve"> </w:t>
      </w:r>
      <w:r w:rsidRPr="00A200BC">
        <w:rPr>
          <w:rFonts w:hint="eastAsia"/>
          <w:szCs w:val="24"/>
          <w:rtl/>
        </w:rPr>
        <w:t>חודשים</w:t>
      </w:r>
      <w:r w:rsidRPr="00A200BC">
        <w:rPr>
          <w:szCs w:val="24"/>
          <w:rtl/>
        </w:rPr>
        <w:t xml:space="preserve">, </w:t>
      </w:r>
      <w:r w:rsidRPr="00A200BC">
        <w:rPr>
          <w:rFonts w:hint="eastAsia"/>
          <w:szCs w:val="24"/>
          <w:rtl/>
        </w:rPr>
        <w:t>החל</w:t>
      </w:r>
      <w:r w:rsidRPr="00A200BC">
        <w:rPr>
          <w:szCs w:val="24"/>
          <w:rtl/>
        </w:rPr>
        <w:t xml:space="preserve"> </w:t>
      </w:r>
      <w:r w:rsidRPr="00A200BC">
        <w:rPr>
          <w:rFonts w:hint="eastAsia"/>
          <w:szCs w:val="24"/>
          <w:rtl/>
        </w:rPr>
        <w:t>מיום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ועד</w:t>
      </w:r>
      <w:r w:rsidRPr="00A200BC">
        <w:rPr>
          <w:szCs w:val="24"/>
          <w:rtl/>
        </w:rPr>
        <w:t xml:space="preserve"> </w:t>
      </w:r>
      <w:r w:rsidRPr="00A200BC">
        <w:rPr>
          <w:rFonts w:hint="eastAsia"/>
          <w:szCs w:val="24"/>
          <w:rtl/>
        </w:rPr>
        <w:t>ליום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תקופת</w:t>
      </w:r>
      <w:r w:rsidRPr="00A200BC">
        <w:rPr>
          <w:b/>
          <w:bCs/>
          <w:szCs w:val="24"/>
          <w:rtl/>
        </w:rPr>
        <w:t xml:space="preserve"> </w:t>
      </w:r>
      <w:r w:rsidRPr="00A200BC">
        <w:rPr>
          <w:rFonts w:hint="eastAsia"/>
          <w:b/>
          <w:bCs/>
          <w:szCs w:val="24"/>
          <w:rtl/>
        </w:rPr>
        <w:t>הביצוע</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התוכנית</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למשרד</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שמורה</w:t>
      </w:r>
      <w:r w:rsidRPr="00A200BC">
        <w:rPr>
          <w:szCs w:val="24"/>
          <w:rtl/>
        </w:rPr>
        <w:t xml:space="preserve"> </w:t>
      </w:r>
      <w:r w:rsidRPr="00A200BC">
        <w:rPr>
          <w:rFonts w:hint="eastAsia"/>
          <w:szCs w:val="24"/>
          <w:rtl/>
        </w:rPr>
        <w:t>האופציה</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לתקופות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לסיום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להפסיק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ונכח</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עומד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ולאחר</w:t>
      </w:r>
      <w:r w:rsidRPr="00A200BC">
        <w:rPr>
          <w:szCs w:val="24"/>
          <w:rtl/>
        </w:rPr>
        <w:t xml:space="preserve"> </w:t>
      </w:r>
      <w:r w:rsidRPr="00A200BC">
        <w:rPr>
          <w:rFonts w:hint="eastAsia"/>
          <w:szCs w:val="24"/>
          <w:rtl/>
        </w:rPr>
        <w:t>ש</w:t>
      </w:r>
      <w:r>
        <w:rPr>
          <w:rFonts w:hint="cs"/>
          <w:szCs w:val="24"/>
          <w:rtl/>
        </w:rPr>
        <w:t>העניק</w:t>
      </w:r>
      <w:r w:rsidRPr="00401E7E">
        <w:rPr>
          <w:rFonts w:hint="cs"/>
          <w:szCs w:val="24"/>
          <w:rtl/>
        </w:rPr>
        <w:t xml:space="preserve"> ליזם </w:t>
      </w:r>
      <w:r>
        <w:rPr>
          <w:rFonts w:hint="cs"/>
          <w:szCs w:val="24"/>
          <w:rtl/>
        </w:rPr>
        <w:t xml:space="preserve">הזדמנות </w:t>
      </w:r>
      <w:r w:rsidRPr="00401E7E">
        <w:rPr>
          <w:rFonts w:hint="cs"/>
          <w:szCs w:val="24"/>
          <w:rtl/>
        </w:rPr>
        <w:t>להשמיע את טענותיו</w:t>
      </w:r>
      <w:r>
        <w:rPr>
          <w:rFonts w:hint="cs"/>
          <w:szCs w:val="24"/>
          <w:rtl/>
        </w:rPr>
        <w:t xml:space="preserve"> בעניין</w:t>
      </w:r>
      <w:r w:rsidRPr="00401E7E">
        <w:rPr>
          <w:rFonts w:hint="cs"/>
          <w:szCs w:val="24"/>
          <w:rtl/>
        </w:rPr>
        <w:t xml:space="preserve">. הודיע המשרד כאמור, ישלם המשרד ליזם </w:t>
      </w:r>
      <w:r>
        <w:rPr>
          <w:rFonts w:hint="cs"/>
          <w:szCs w:val="24"/>
          <w:rtl/>
        </w:rPr>
        <w:t>את ההוצאות אותם התחייב המשרד לשלם ושהוצאו בפועל על ידי היזם עד למועד הודעת הביטול</w:t>
      </w:r>
      <w:r w:rsidRPr="00401E7E">
        <w:rPr>
          <w:rFonts w:hint="cs"/>
          <w:szCs w:val="24"/>
          <w:rtl/>
        </w:rPr>
        <w:t>. הוראת הביטול תכנס לתוקף תוך 15 יום מיום מסירתה ליזם אלא אם נקבע בה אחרת. המשרד לא יהיה חייב ליזם בכל פיצוי, תמורה, או תשלום אחר בקשר לביטול ההסכם.</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ascii="David" w:hAnsi="Tms Rmn" w:hint="eastAsia"/>
          <w:color w:val="000000"/>
          <w:szCs w:val="24"/>
          <w:rtl/>
        </w:rPr>
        <w:t>הצדדים</w:t>
      </w:r>
      <w:r w:rsidRPr="00A200BC">
        <w:rPr>
          <w:rFonts w:ascii="David" w:hAnsi="Tms Rmn"/>
          <w:color w:val="000000"/>
          <w:szCs w:val="24"/>
          <w:rtl/>
        </w:rPr>
        <w:t xml:space="preserve"> </w:t>
      </w:r>
      <w:r w:rsidRPr="00A200BC">
        <w:rPr>
          <w:rFonts w:ascii="David" w:hAnsi="Tms Rmn" w:hint="eastAsia"/>
          <w:color w:val="000000"/>
          <w:szCs w:val="24"/>
          <w:rtl/>
        </w:rPr>
        <w:t>מסכימים</w:t>
      </w:r>
      <w:r w:rsidRPr="00A200BC">
        <w:rPr>
          <w:rFonts w:ascii="David" w:hAnsi="Tms Rmn"/>
          <w:color w:val="000000"/>
          <w:szCs w:val="24"/>
          <w:rtl/>
        </w:rPr>
        <w:t xml:space="preserve"> </w:t>
      </w:r>
      <w:r w:rsidRPr="00A200BC">
        <w:rPr>
          <w:rFonts w:ascii="David" w:hAnsi="Tms Rmn" w:hint="eastAsia"/>
          <w:color w:val="000000"/>
          <w:szCs w:val="24"/>
          <w:rtl/>
        </w:rPr>
        <w:t>בזה</w:t>
      </w:r>
      <w:r w:rsidRPr="00A200BC">
        <w:rPr>
          <w:rFonts w:ascii="David" w:hAnsi="Tms Rmn"/>
          <w:color w:val="000000"/>
          <w:szCs w:val="24"/>
          <w:rtl/>
        </w:rPr>
        <w:t xml:space="preserve"> </w:t>
      </w:r>
      <w:r w:rsidRPr="00A200BC">
        <w:rPr>
          <w:rFonts w:ascii="David" w:hAnsi="Tms Rmn" w:hint="eastAsia"/>
          <w:color w:val="000000"/>
          <w:szCs w:val="24"/>
          <w:rtl/>
        </w:rPr>
        <w:t>כי</w:t>
      </w:r>
      <w:r w:rsidRPr="00A200BC">
        <w:rPr>
          <w:rFonts w:ascii="David" w:hAnsi="Tms Rmn"/>
          <w:color w:val="000000"/>
          <w:szCs w:val="24"/>
          <w:rtl/>
        </w:rPr>
        <w:t xml:space="preserve"> </w:t>
      </w:r>
      <w:r w:rsidRPr="00A200BC">
        <w:rPr>
          <w:rFonts w:ascii="David" w:hAnsi="Tms Rmn" w:hint="eastAsia"/>
          <w:color w:val="000000"/>
          <w:szCs w:val="24"/>
          <w:rtl/>
        </w:rPr>
        <w:t>אם</w:t>
      </w:r>
      <w:r w:rsidRPr="00A200BC">
        <w:rPr>
          <w:rFonts w:ascii="David" w:hAnsi="Tms Rmn"/>
          <w:color w:val="000000"/>
          <w:szCs w:val="24"/>
          <w:rtl/>
        </w:rPr>
        <w:t xml:space="preserve"> </w:t>
      </w:r>
      <w:r w:rsidRPr="00A200BC">
        <w:rPr>
          <w:rFonts w:ascii="David" w:hAnsi="Tms Rmn" w:hint="eastAsia"/>
          <w:color w:val="000000"/>
          <w:szCs w:val="24"/>
          <w:rtl/>
        </w:rPr>
        <w:t>יפסיק</w:t>
      </w:r>
      <w:r w:rsidRPr="00A200BC">
        <w:rPr>
          <w:rFonts w:ascii="David" w:hAnsi="Tms Rmn"/>
          <w:color w:val="000000"/>
          <w:szCs w:val="24"/>
          <w:rtl/>
        </w:rPr>
        <w:t xml:space="preserve"> </w:t>
      </w:r>
      <w:r w:rsidRPr="00A200BC">
        <w:rPr>
          <w:rFonts w:ascii="David" w:hAnsi="Tms Rmn" w:hint="eastAsia"/>
          <w:color w:val="000000"/>
          <w:szCs w:val="24"/>
          <w:rtl/>
        </w:rPr>
        <w:t>היזם</w:t>
      </w:r>
      <w:r w:rsidRPr="00A200BC">
        <w:rPr>
          <w:rFonts w:ascii="David" w:hAnsi="Tms Rmn"/>
          <w:color w:val="000000"/>
          <w:szCs w:val="24"/>
          <w:rtl/>
        </w:rPr>
        <w:t xml:space="preserve"> </w:t>
      </w:r>
      <w:r w:rsidRPr="00A200BC">
        <w:rPr>
          <w:rFonts w:ascii="David" w:hAnsi="Tms Rmn" w:hint="eastAsia"/>
          <w:color w:val="000000"/>
          <w:szCs w:val="24"/>
          <w:rtl/>
        </w:rPr>
        <w:t>את</w:t>
      </w:r>
      <w:r w:rsidRPr="00A200BC">
        <w:rPr>
          <w:rFonts w:ascii="David" w:hAnsi="Tms Rmn"/>
          <w:color w:val="000000"/>
          <w:szCs w:val="24"/>
          <w:rtl/>
        </w:rPr>
        <w:t xml:space="preserve"> </w:t>
      </w:r>
      <w:r w:rsidRPr="00A200BC">
        <w:rPr>
          <w:rFonts w:ascii="David" w:hAnsi="Tms Rmn" w:hint="eastAsia"/>
          <w:color w:val="000000"/>
          <w:szCs w:val="24"/>
          <w:rtl/>
        </w:rPr>
        <w:t>ביצוע</w:t>
      </w:r>
      <w:r w:rsidRPr="00A200BC">
        <w:rPr>
          <w:rFonts w:ascii="David" w:hAnsi="Tms Rmn"/>
          <w:color w:val="000000"/>
          <w:szCs w:val="24"/>
          <w:rtl/>
        </w:rPr>
        <w:t xml:space="preserve"> </w:t>
      </w:r>
      <w:r w:rsidRPr="00A200BC">
        <w:rPr>
          <w:rFonts w:ascii="David" w:hAnsi="Tms Rmn" w:hint="eastAsia"/>
          <w:color w:val="000000"/>
          <w:szCs w:val="24"/>
          <w:rtl/>
        </w:rPr>
        <w:t>התוכנית</w:t>
      </w:r>
      <w:r w:rsidRPr="00A200BC">
        <w:rPr>
          <w:rFonts w:ascii="David" w:hAnsi="Tms Rmn"/>
          <w:color w:val="000000"/>
          <w:szCs w:val="24"/>
          <w:rtl/>
        </w:rPr>
        <w:t xml:space="preserve"> </w:t>
      </w:r>
      <w:r w:rsidRPr="00A200BC">
        <w:rPr>
          <w:rFonts w:ascii="David" w:hAnsi="Tms Rmn" w:hint="eastAsia"/>
          <w:color w:val="000000"/>
          <w:szCs w:val="24"/>
          <w:rtl/>
        </w:rPr>
        <w:t>או</w:t>
      </w:r>
      <w:r w:rsidRPr="00A200BC">
        <w:rPr>
          <w:rFonts w:ascii="David" w:hAnsi="Tms Rmn"/>
          <w:color w:val="000000"/>
          <w:szCs w:val="24"/>
          <w:rtl/>
        </w:rPr>
        <w:t xml:space="preserve"> </w:t>
      </w:r>
      <w:r w:rsidRPr="00A200BC">
        <w:rPr>
          <w:rFonts w:ascii="David" w:hAnsi="Tms Rmn" w:hint="eastAsia"/>
          <w:color w:val="000000"/>
          <w:szCs w:val="24"/>
          <w:rtl/>
        </w:rPr>
        <w:t>לא</w:t>
      </w:r>
      <w:r w:rsidRPr="00A200BC">
        <w:rPr>
          <w:rFonts w:ascii="David" w:hAnsi="Tms Rmn"/>
          <w:color w:val="000000"/>
          <w:szCs w:val="24"/>
          <w:rtl/>
        </w:rPr>
        <w:t xml:space="preserve"> </w:t>
      </w:r>
      <w:r w:rsidRPr="00A200BC">
        <w:rPr>
          <w:rFonts w:ascii="David" w:hAnsi="Tms Rmn" w:hint="eastAsia"/>
          <w:color w:val="000000"/>
          <w:szCs w:val="24"/>
          <w:rtl/>
        </w:rPr>
        <w:t>יסיימה</w:t>
      </w:r>
      <w:r w:rsidRPr="00A200BC">
        <w:rPr>
          <w:rFonts w:ascii="David" w:hAnsi="Tms Rmn"/>
          <w:color w:val="000000"/>
          <w:szCs w:val="24"/>
          <w:rtl/>
        </w:rPr>
        <w:t xml:space="preserve"> </w:t>
      </w:r>
      <w:r w:rsidRPr="00A200BC">
        <w:rPr>
          <w:rFonts w:ascii="David" w:hAnsi="Tms Rmn" w:hint="eastAsia"/>
          <w:color w:val="000000"/>
          <w:szCs w:val="24"/>
          <w:rtl/>
        </w:rPr>
        <w:t>בהתאם</w:t>
      </w:r>
      <w:r w:rsidRPr="00A200BC">
        <w:rPr>
          <w:rFonts w:ascii="David" w:hAnsi="Tms Rmn"/>
          <w:color w:val="000000"/>
          <w:szCs w:val="24"/>
          <w:rtl/>
        </w:rPr>
        <w:t xml:space="preserve"> </w:t>
      </w:r>
      <w:r w:rsidRPr="00A200BC">
        <w:rPr>
          <w:rFonts w:ascii="David" w:hAnsi="Tms Rmn" w:hint="eastAsia"/>
          <w:color w:val="000000"/>
          <w:szCs w:val="24"/>
          <w:rtl/>
        </w:rPr>
        <w:t>לתנאי</w:t>
      </w:r>
      <w:r w:rsidRPr="00A200BC">
        <w:rPr>
          <w:rFonts w:ascii="David" w:hAnsi="Tms Rmn"/>
          <w:color w:val="000000"/>
          <w:szCs w:val="24"/>
          <w:rtl/>
        </w:rPr>
        <w:t xml:space="preserve"> </w:t>
      </w:r>
      <w:r w:rsidRPr="00A200BC">
        <w:rPr>
          <w:rFonts w:ascii="David" w:hAnsi="Tms Rmn" w:hint="eastAsia"/>
          <w:color w:val="000000"/>
          <w:szCs w:val="24"/>
          <w:rtl/>
        </w:rPr>
        <w:t>ההסכם</w:t>
      </w:r>
      <w:r w:rsidRPr="00A200BC">
        <w:rPr>
          <w:rFonts w:ascii="David" w:hAnsi="Tms Rmn"/>
          <w:color w:val="000000"/>
          <w:szCs w:val="24"/>
          <w:rtl/>
        </w:rPr>
        <w:t xml:space="preserve"> </w:t>
      </w:r>
      <w:r w:rsidRPr="00A200BC">
        <w:rPr>
          <w:rFonts w:ascii="David" w:hAnsi="Tms Rmn" w:hint="eastAsia"/>
          <w:color w:val="000000"/>
          <w:szCs w:val="24"/>
          <w:rtl/>
        </w:rPr>
        <w:t>מכל</w:t>
      </w:r>
      <w:r w:rsidRPr="00A200BC">
        <w:rPr>
          <w:rFonts w:ascii="David" w:hAnsi="Tms Rmn"/>
          <w:color w:val="000000"/>
          <w:szCs w:val="24"/>
          <w:rtl/>
        </w:rPr>
        <w:t xml:space="preserve"> </w:t>
      </w:r>
      <w:r w:rsidRPr="00A200BC">
        <w:rPr>
          <w:rFonts w:ascii="David" w:hAnsi="Tms Rmn" w:hint="eastAsia"/>
          <w:color w:val="000000"/>
          <w:szCs w:val="24"/>
          <w:rtl/>
        </w:rPr>
        <w:t>סיבה</w:t>
      </w:r>
      <w:r w:rsidRPr="00A200BC">
        <w:rPr>
          <w:rFonts w:ascii="David" w:hAnsi="Tms Rmn"/>
          <w:color w:val="000000"/>
          <w:szCs w:val="24"/>
          <w:rtl/>
        </w:rPr>
        <w:t xml:space="preserve"> </w:t>
      </w:r>
      <w:r w:rsidRPr="00A200BC">
        <w:rPr>
          <w:rFonts w:ascii="David" w:hAnsi="Tms Rmn" w:hint="eastAsia"/>
          <w:color w:val="000000"/>
          <w:szCs w:val="24"/>
          <w:rtl/>
        </w:rPr>
        <w:t>שהיא</w:t>
      </w:r>
      <w:r w:rsidRPr="00A200BC">
        <w:rPr>
          <w:rFonts w:ascii="David" w:hAnsi="Tms Rmn"/>
          <w:color w:val="000000"/>
          <w:szCs w:val="24"/>
          <w:rtl/>
        </w:rPr>
        <w:t xml:space="preserve">, </w:t>
      </w:r>
      <w:r w:rsidRPr="00A200BC">
        <w:rPr>
          <w:rFonts w:ascii="David" w:hAnsi="Tms Rmn" w:hint="eastAsia"/>
          <w:color w:val="000000"/>
          <w:szCs w:val="24"/>
          <w:rtl/>
        </w:rPr>
        <w:t>למעט</w:t>
      </w:r>
      <w:r>
        <w:rPr>
          <w:rFonts w:ascii="David" w:hAnsi="Tms Rmn" w:hint="cs"/>
          <w:color w:val="000000"/>
          <w:szCs w:val="24"/>
          <w:rtl/>
        </w:rPr>
        <w:t xml:space="preserve"> עקב</w:t>
      </w:r>
      <w:r w:rsidRPr="00401E7E">
        <w:rPr>
          <w:rFonts w:ascii="David" w:hAnsi="Tms Rmn" w:hint="cs"/>
          <w:color w:val="000000"/>
          <w:szCs w:val="24"/>
          <w:rtl/>
        </w:rPr>
        <w:t xml:space="preserve"> כוח עליון או סיבה התלויה במשרד</w:t>
      </w:r>
      <w:r>
        <w:rPr>
          <w:rFonts w:ascii="David" w:hAnsi="Tms Rmn" w:hint="cs"/>
          <w:color w:val="000000"/>
          <w:szCs w:val="24"/>
          <w:rtl/>
        </w:rPr>
        <w:t xml:space="preserve"> בלבד</w:t>
      </w:r>
      <w:r w:rsidRPr="00401E7E">
        <w:rPr>
          <w:rFonts w:ascii="David" w:hAnsi="Tms Rmn" w:hint="cs"/>
          <w:color w:val="000000"/>
          <w:szCs w:val="24"/>
          <w:rtl/>
        </w:rPr>
        <w:t>, לא יהיה המשרד חייב בביצוע כל תשלום</w:t>
      </w:r>
      <w:r>
        <w:rPr>
          <w:rFonts w:ascii="David" w:hAnsi="Tms Rmn" w:hint="cs"/>
          <w:color w:val="000000"/>
          <w:szCs w:val="24"/>
          <w:rtl/>
        </w:rPr>
        <w:t xml:space="preserve"> ליזם</w:t>
      </w:r>
      <w:r w:rsidRPr="00401E7E">
        <w:rPr>
          <w:rFonts w:ascii="David" w:hAnsi="Tms Rmn" w:hint="cs"/>
          <w:color w:val="000000"/>
          <w:szCs w:val="24"/>
          <w:rtl/>
        </w:rPr>
        <w:t>; מוסכם בזה על הצדדים כי אי השלמת התוכנית יראוה כאי ביצוע התחייבויות היזם במסגרת הסכם זה, ויהיה עליו להחזיר למשרד את</w:t>
      </w:r>
      <w:r>
        <w:rPr>
          <w:rFonts w:ascii="David" w:hAnsi="Tms Rmn" w:hint="cs"/>
          <w:color w:val="000000"/>
          <w:szCs w:val="24"/>
          <w:rtl/>
        </w:rPr>
        <w:t xml:space="preserve"> מלוא</w:t>
      </w:r>
      <w:r w:rsidRPr="00401E7E">
        <w:rPr>
          <w:rFonts w:ascii="David" w:hAnsi="Tms Rmn" w:hint="cs"/>
          <w:color w:val="000000"/>
          <w:szCs w:val="24"/>
          <w:rtl/>
        </w:rPr>
        <w:t xml:space="preserve"> התשלומים שקיבל מהמשרד; כמו כן מוסכם בין הצדדים כי המשרד יהיה רשאי לגבות את החזר התשלומים מכל תשלום אחר המגיע ליזם מהמשרד.</w:t>
      </w:r>
    </w:p>
    <w:p w:rsidR="00846AA6" w:rsidRPr="00401E7E" w:rsidRDefault="00846AA6" w:rsidP="00846AA6">
      <w:pPr>
        <w:spacing w:line="276" w:lineRule="auto"/>
        <w:ind w:left="425"/>
        <w:rPr>
          <w:szCs w:val="24"/>
        </w:rPr>
      </w:pPr>
    </w:p>
    <w:p w:rsidR="00846AA6" w:rsidRPr="00401E7E" w:rsidRDefault="00846AA6" w:rsidP="00846AA6">
      <w:pPr>
        <w:spacing w:line="276" w:lineRule="auto"/>
        <w:ind w:left="425"/>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tl/>
        </w:rPr>
      </w:pPr>
      <w:r w:rsidRPr="00A200BC">
        <w:rPr>
          <w:rFonts w:hint="eastAsia"/>
          <w:b/>
          <w:bCs/>
          <w:szCs w:val="24"/>
          <w:u w:val="single"/>
          <w:rtl/>
        </w:rPr>
        <w:t>האחראי</w:t>
      </w:r>
      <w:r w:rsidRPr="00A200BC">
        <w:rPr>
          <w:b/>
          <w:bCs/>
          <w:szCs w:val="24"/>
          <w:u w:val="single"/>
          <w:rtl/>
        </w:rPr>
        <w:t xml:space="preserve"> </w:t>
      </w:r>
      <w:r w:rsidRPr="00A200BC">
        <w:rPr>
          <w:rFonts w:hint="eastAsia"/>
          <w:b/>
          <w:bCs/>
          <w:szCs w:val="24"/>
          <w:u w:val="single"/>
          <w:rtl/>
        </w:rPr>
        <w:t>לביצוע</w:t>
      </w:r>
      <w:r w:rsidRPr="00A200BC">
        <w:rPr>
          <w:b/>
          <w:bCs/>
          <w:szCs w:val="24"/>
          <w:u w:val="single"/>
          <w:rtl/>
        </w:rPr>
        <w:t xml:space="preserve"> </w:t>
      </w:r>
      <w:r w:rsidRPr="00A200BC">
        <w:rPr>
          <w:rFonts w:hint="eastAsia"/>
          <w:b/>
          <w:bCs/>
          <w:szCs w:val="24"/>
          <w:u w:val="single"/>
          <w:rtl/>
        </w:rPr>
        <w:t>התכנית</w:t>
      </w:r>
      <w:r w:rsidRPr="00A200BC">
        <w:rPr>
          <w:b/>
          <w:bCs/>
          <w:szCs w:val="24"/>
          <w:u w:val="single"/>
          <w:rtl/>
        </w:rPr>
        <w:t xml:space="preserve"> </w:t>
      </w:r>
      <w:r w:rsidRPr="00A200BC">
        <w:rPr>
          <w:rFonts w:hint="eastAsia"/>
          <w:b/>
          <w:bCs/>
          <w:szCs w:val="24"/>
          <w:u w:val="single"/>
          <w:rtl/>
        </w:rPr>
        <w:t>מטעם</w:t>
      </w:r>
      <w:r w:rsidRPr="00A200BC">
        <w:rPr>
          <w:b/>
          <w:bCs/>
          <w:szCs w:val="24"/>
          <w:u w:val="single"/>
          <w:rtl/>
        </w:rPr>
        <w:t xml:space="preserve"> </w:t>
      </w:r>
      <w:r w:rsidRPr="00A200BC">
        <w:rPr>
          <w:rFonts w:hint="eastAsia"/>
          <w:b/>
          <w:bCs/>
          <w:szCs w:val="24"/>
          <w:u w:val="single"/>
          <w:rtl/>
        </w:rPr>
        <w:t>היזם</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להעמיד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אורך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האחראי</w:t>
      </w:r>
      <w:r w:rsidRPr="00A200BC">
        <w:rPr>
          <w:szCs w:val="24"/>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עבודתו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בבצוע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מטעמי</w:t>
      </w:r>
      <w:r w:rsidRPr="00A200BC">
        <w:rPr>
          <w:szCs w:val="24"/>
          <w:rtl/>
        </w:rPr>
        <w:t xml:space="preserve"> </w:t>
      </w:r>
      <w:r w:rsidRPr="00A200BC">
        <w:rPr>
          <w:rFonts w:hint="eastAsia"/>
          <w:szCs w:val="24"/>
          <w:rtl/>
        </w:rPr>
        <w:t>בטחון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טעם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שיראה</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והיזם</w:t>
      </w:r>
      <w:r w:rsidRPr="00A200BC">
        <w:rPr>
          <w:szCs w:val="24"/>
          <w:rtl/>
        </w:rPr>
        <w:t xml:space="preserve"> </w:t>
      </w:r>
      <w:r w:rsidRPr="00A200BC">
        <w:rPr>
          <w:rFonts w:hint="eastAsia"/>
          <w:szCs w:val="24"/>
          <w:rtl/>
        </w:rPr>
        <w:t>יציע</w:t>
      </w:r>
      <w:r w:rsidRPr="00A200BC">
        <w:rPr>
          <w:szCs w:val="24"/>
          <w:rtl/>
        </w:rPr>
        <w:t xml:space="preserve"> </w:t>
      </w:r>
      <w:r w:rsidRPr="00A200BC">
        <w:rPr>
          <w:rFonts w:hint="eastAsia"/>
          <w:szCs w:val="24"/>
          <w:rtl/>
        </w:rPr>
        <w:t>מועמד</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במקומו</w:t>
      </w:r>
      <w:r w:rsidRPr="00A200BC">
        <w:rPr>
          <w:szCs w:val="24"/>
          <w:rtl/>
        </w:rPr>
        <w:t xml:space="preserve">. </w:t>
      </w:r>
      <w:r w:rsidRPr="00A200BC">
        <w:rPr>
          <w:rFonts w:hint="eastAsia"/>
          <w:szCs w:val="24"/>
          <w:rtl/>
        </w:rPr>
        <w:t>גרם</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יוכל</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והוראות</w:t>
      </w:r>
      <w:r w:rsidRPr="00A200BC">
        <w:rPr>
          <w:szCs w:val="24"/>
          <w:rtl/>
        </w:rPr>
        <w:t xml:space="preserve"> </w:t>
      </w:r>
      <w:r w:rsidRPr="00A200BC">
        <w:rPr>
          <w:rFonts w:hint="eastAsia"/>
          <w:szCs w:val="24"/>
          <w:rtl/>
        </w:rPr>
        <w:t>סעיף</w:t>
      </w:r>
      <w:r w:rsidRPr="00A200BC">
        <w:rPr>
          <w:szCs w:val="24"/>
          <w:rtl/>
        </w:rPr>
        <w:t xml:space="preserve"> 6 (</w:t>
      </w:r>
      <w:r w:rsidRPr="00A200BC">
        <w:rPr>
          <w:rFonts w:hint="eastAsia"/>
          <w:szCs w:val="24"/>
          <w:rtl/>
        </w:rPr>
        <w:t>ג</w:t>
      </w:r>
      <w:r w:rsidRPr="00A200BC">
        <w:rPr>
          <w:szCs w:val="24"/>
          <w:rtl/>
        </w:rPr>
        <w:t xml:space="preserve">) </w:t>
      </w:r>
      <w:r w:rsidRPr="00A200BC">
        <w:rPr>
          <w:rFonts w:hint="eastAsia"/>
          <w:szCs w:val="24"/>
          <w:rtl/>
        </w:rPr>
        <w:t>תחולנה</w:t>
      </w:r>
      <w:r w:rsidRPr="00A200BC">
        <w:rPr>
          <w:szCs w:val="24"/>
          <w:rtl/>
        </w:rPr>
        <w:t xml:space="preserve"> </w:t>
      </w:r>
      <w:r w:rsidRPr="00A200BC">
        <w:rPr>
          <w:rFonts w:hint="eastAsia"/>
          <w:szCs w:val="24"/>
          <w:rtl/>
        </w:rPr>
        <w:t>בשינויים</w:t>
      </w:r>
      <w:r w:rsidRPr="00A200BC">
        <w:rPr>
          <w:szCs w:val="24"/>
          <w:rtl/>
        </w:rPr>
        <w:t xml:space="preserve"> </w:t>
      </w:r>
      <w:r w:rsidRPr="00A200BC">
        <w:rPr>
          <w:rFonts w:hint="eastAsia"/>
          <w:szCs w:val="24"/>
          <w:rtl/>
        </w:rPr>
        <w:t>המחויבים</w:t>
      </w:r>
      <w:r w:rsidRPr="00A200BC">
        <w:rPr>
          <w:szCs w:val="24"/>
          <w:rtl/>
        </w:rPr>
        <w:t>.</w:t>
      </w:r>
    </w:p>
    <w:p w:rsidR="00846AA6" w:rsidRPr="00401E7E" w:rsidRDefault="00846AA6" w:rsidP="00846AA6">
      <w:pPr>
        <w:spacing w:line="276" w:lineRule="auto"/>
        <w:ind w:left="425"/>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נציג</w:t>
      </w:r>
      <w:r w:rsidRPr="00A200BC">
        <w:rPr>
          <w:b/>
          <w:bCs/>
          <w:szCs w:val="24"/>
          <w:u w:val="single"/>
          <w:rtl/>
        </w:rPr>
        <w:t xml:space="preserve"> </w:t>
      </w:r>
      <w:r w:rsidRPr="00A200BC">
        <w:rPr>
          <w:rFonts w:hint="eastAsia"/>
          <w:b/>
          <w:bCs/>
          <w:szCs w:val="24"/>
          <w:u w:val="single"/>
          <w:rtl/>
        </w:rPr>
        <w:t>המשרד</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כנציג</w:t>
      </w:r>
      <w:r w:rsidRPr="00A200BC">
        <w:rPr>
          <w:szCs w:val="24"/>
          <w:rtl/>
        </w:rPr>
        <w:t xml:space="preserve"> </w:t>
      </w:r>
      <w:r w:rsidRPr="00A200BC">
        <w:rPr>
          <w:rFonts w:hint="eastAsia"/>
          <w:szCs w:val="24"/>
          <w:rtl/>
        </w:rPr>
        <w:t>שיעמוד</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ועם</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בנוגע</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הנציג</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להחליף</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בדרך</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ליזם</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הנציג</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להיכנס</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מקום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מתנהלת</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כלשהי</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ולצפות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בביצועו</w:t>
      </w:r>
      <w:r w:rsidRPr="00A200BC">
        <w:rPr>
          <w:szCs w:val="24"/>
          <w:rtl/>
        </w:rPr>
        <w:t xml:space="preserve">. </w:t>
      </w:r>
      <w:r w:rsidRPr="00A200BC">
        <w:rPr>
          <w:rFonts w:hint="eastAsia"/>
          <w:szCs w:val="24"/>
          <w:rtl/>
        </w:rPr>
        <w:t>כמו</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ולקבל</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מידע</w:t>
      </w:r>
      <w:r>
        <w:rPr>
          <w:rFonts w:hint="cs"/>
          <w:szCs w:val="24"/>
          <w:rtl/>
        </w:rPr>
        <w:t xml:space="preserve"> שידרוש</w:t>
      </w:r>
      <w:r w:rsidRPr="00401E7E">
        <w:rPr>
          <w:rFonts w:hint="cs"/>
          <w:szCs w:val="24"/>
          <w:rtl/>
        </w:rPr>
        <w:t xml:space="preserve"> הקשור או הכרוך בביצוע התכנית.</w:t>
      </w:r>
    </w:p>
    <w:p w:rsidR="00846AA6" w:rsidRPr="00401E7E" w:rsidRDefault="00846AA6" w:rsidP="00846AA6">
      <w:pPr>
        <w:spacing w:line="276" w:lineRule="auto"/>
        <w:ind w:left="397"/>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401E7E">
        <w:rPr>
          <w:rFonts w:hint="cs"/>
          <w:b/>
          <w:bCs/>
          <w:szCs w:val="24"/>
          <w:u w:val="single"/>
          <w:rtl/>
        </w:rPr>
        <w:t>דיווח</w:t>
      </w:r>
      <w:r w:rsidRPr="00401E7E">
        <w:rPr>
          <w:rFonts w:hint="cs"/>
          <w:b/>
          <w:bCs/>
          <w:szCs w:val="24"/>
          <w:rtl/>
        </w:rPr>
        <w:t xml:space="preserve"> </w:t>
      </w:r>
    </w:p>
    <w:p w:rsidR="00846AA6" w:rsidRDefault="00846AA6" w:rsidP="00846AA6">
      <w:pPr>
        <w:spacing w:line="276" w:lineRule="auto"/>
        <w:ind w:left="397"/>
        <w:jc w:val="both"/>
        <w:rPr>
          <w:szCs w:val="24"/>
        </w:rPr>
      </w:pPr>
      <w:r w:rsidRPr="00401E7E">
        <w:rPr>
          <w:rFonts w:hint="cs"/>
          <w:szCs w:val="24"/>
          <w:rtl/>
        </w:rPr>
        <w:t>בנוסף לחשבונות ולדיווחים שעל היזם להגיש כמפורט בסעיף 11 להלן, היזם יגיש למשרד דו"חות, בהתאם להוראות נספח ג'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כספיים</w:t>
      </w:r>
      <w:r w:rsidRPr="00A200BC">
        <w:rPr>
          <w:szCs w:val="24"/>
          <w:rtl/>
        </w:rPr>
        <w:t xml:space="preserve">") </w:t>
      </w:r>
      <w:r w:rsidRPr="00A200BC">
        <w:rPr>
          <w:rFonts w:hint="eastAsia"/>
          <w:szCs w:val="24"/>
          <w:rtl/>
        </w:rPr>
        <w:t>ונספח</w:t>
      </w:r>
      <w:r w:rsidRPr="00A200BC">
        <w:rPr>
          <w:szCs w:val="24"/>
          <w:rtl/>
        </w:rPr>
        <w:t xml:space="preserve"> </w:t>
      </w:r>
      <w:r w:rsidRPr="00A200BC">
        <w:rPr>
          <w:rFonts w:hint="eastAsia"/>
          <w:szCs w:val="24"/>
          <w:rtl/>
        </w:rPr>
        <w:t>ד</w:t>
      </w:r>
      <w:r w:rsidRPr="00A200BC">
        <w:rPr>
          <w:szCs w:val="24"/>
          <w:rtl/>
        </w:rPr>
        <w:t>'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מדעיים</w:t>
      </w:r>
      <w:r w:rsidRPr="00A200BC">
        <w:rPr>
          <w:szCs w:val="24"/>
          <w:rtl/>
        </w:rPr>
        <w:t xml:space="preserve">") </w:t>
      </w:r>
      <w:r w:rsidRPr="00A200BC">
        <w:rPr>
          <w:rFonts w:hint="eastAsia"/>
          <w:szCs w:val="24"/>
          <w:rtl/>
        </w:rPr>
        <w:t>למכרז</w:t>
      </w:r>
      <w:r w:rsidRPr="00A200BC">
        <w:rPr>
          <w:szCs w:val="24"/>
          <w:rtl/>
        </w:rPr>
        <w:t xml:space="preserve">, </w:t>
      </w:r>
      <w:r w:rsidRPr="00A200BC">
        <w:rPr>
          <w:rFonts w:hint="eastAsia"/>
          <w:szCs w:val="24"/>
          <w:rtl/>
        </w:rPr>
        <w:t>כדלקמן</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ביניים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ששה</w:t>
      </w:r>
      <w:r w:rsidRPr="00A200BC">
        <w:rPr>
          <w:szCs w:val="24"/>
          <w:rtl/>
        </w:rPr>
        <w:t xml:space="preserve"> </w:t>
      </w:r>
      <w:r w:rsidRPr="00A200BC">
        <w:rPr>
          <w:rFonts w:hint="eastAsia"/>
          <w:szCs w:val="24"/>
          <w:rtl/>
        </w:rPr>
        <w:t>חודשים</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שיכלול</w:t>
      </w: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מדעי</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במשך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המכוסה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המדעי</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דו</w:t>
      </w:r>
      <w:r w:rsidRPr="00A200BC">
        <w:rPr>
          <w:b/>
          <w:bCs/>
          <w:szCs w:val="24"/>
          <w:rtl/>
        </w:rPr>
        <w:t>"</w:t>
      </w:r>
      <w:r w:rsidRPr="00A200BC">
        <w:rPr>
          <w:rFonts w:hint="eastAsia"/>
          <w:b/>
          <w:bCs/>
          <w:szCs w:val="24"/>
          <w:rtl/>
        </w:rPr>
        <w:t>ח</w:t>
      </w:r>
      <w:r w:rsidRPr="00A200BC">
        <w:rPr>
          <w:b/>
          <w:bCs/>
          <w:szCs w:val="24"/>
          <w:rtl/>
        </w:rPr>
        <w:t xml:space="preserve"> </w:t>
      </w:r>
      <w:r w:rsidRPr="00A200BC">
        <w:rPr>
          <w:rFonts w:hint="eastAsia"/>
          <w:b/>
          <w:bCs/>
          <w:szCs w:val="24"/>
          <w:rtl/>
        </w:rPr>
        <w:t>כספי</w:t>
      </w:r>
      <w:r w:rsidRPr="00A200BC">
        <w:rPr>
          <w:szCs w:val="24"/>
          <w:rtl/>
        </w:rPr>
        <w:t xml:space="preserve">"). </w:t>
      </w:r>
      <w:r>
        <w:rPr>
          <w:rFonts w:hint="cs"/>
          <w:szCs w:val="24"/>
          <w:rtl/>
        </w:rPr>
        <w:t>דוחות</w:t>
      </w:r>
      <w:r w:rsidRPr="00A200BC">
        <w:rPr>
          <w:szCs w:val="24"/>
          <w:rtl/>
        </w:rPr>
        <w:t xml:space="preserve"> </w:t>
      </w:r>
      <w:r w:rsidRPr="00A200BC">
        <w:rPr>
          <w:rFonts w:hint="eastAsia"/>
          <w:szCs w:val="24"/>
          <w:rtl/>
        </w:rPr>
        <w:t>הביניים</w:t>
      </w:r>
      <w:r w:rsidRPr="00A200BC">
        <w:rPr>
          <w:szCs w:val="24"/>
          <w:rtl/>
        </w:rPr>
        <w:t xml:space="preserve"> </w:t>
      </w:r>
      <w:r w:rsidRPr="00A200BC">
        <w:rPr>
          <w:rFonts w:hint="eastAsia"/>
          <w:szCs w:val="24"/>
          <w:rtl/>
        </w:rPr>
        <w:t>המדעי</w:t>
      </w:r>
      <w:r w:rsidRPr="00A200BC">
        <w:rPr>
          <w:szCs w:val="24"/>
          <w:rtl/>
        </w:rPr>
        <w:t xml:space="preserve"> </w:t>
      </w:r>
      <w:r>
        <w:rPr>
          <w:rFonts w:hint="cs"/>
          <w:szCs w:val="24"/>
          <w:rtl/>
        </w:rPr>
        <w:t xml:space="preserve">והכספי </w:t>
      </w:r>
      <w:r w:rsidRPr="00401E7E">
        <w:rPr>
          <w:rFonts w:hint="cs"/>
          <w:szCs w:val="24"/>
          <w:rtl/>
        </w:rPr>
        <w:t>יוגש</w:t>
      </w:r>
      <w:r>
        <w:rPr>
          <w:rFonts w:hint="cs"/>
          <w:szCs w:val="24"/>
          <w:rtl/>
        </w:rPr>
        <w:t>ו</w:t>
      </w:r>
      <w:r w:rsidRPr="00401E7E">
        <w:rPr>
          <w:rFonts w:hint="cs"/>
          <w:szCs w:val="24"/>
          <w:rtl/>
        </w:rPr>
        <w:t xml:space="preserve"> בשלושה עותקים ועל גבי מדיה דיגיטלית, תוך 30 יום מתום תקופת ששת החודשים.</w:t>
      </w:r>
      <w:r>
        <w:rPr>
          <w:rFonts w:hint="cs"/>
          <w:szCs w:val="24"/>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rPr>
      </w:pPr>
      <w:r w:rsidRPr="00401E7E">
        <w:rPr>
          <w:rFonts w:hint="cs"/>
          <w:szCs w:val="24"/>
          <w:rtl/>
        </w:rPr>
        <w:t>דו"ח שנתי (מדעי וכספי) תוך 30 יום מתום כל שנת ביצוע</w:t>
      </w:r>
      <w:r>
        <w:rPr>
          <w:rFonts w:hint="cs"/>
          <w:szCs w:val="24"/>
          <w:rtl/>
        </w:rPr>
        <w:t xml:space="preserve"> (להלן: "</w:t>
      </w:r>
      <w:r w:rsidRPr="00A200BC">
        <w:rPr>
          <w:rFonts w:hint="eastAsia"/>
          <w:b/>
          <w:bCs/>
          <w:szCs w:val="24"/>
          <w:rtl/>
        </w:rPr>
        <w:t>דוח</w:t>
      </w:r>
      <w:r w:rsidRPr="00A200BC">
        <w:rPr>
          <w:b/>
          <w:bCs/>
          <w:szCs w:val="24"/>
          <w:rtl/>
        </w:rPr>
        <w:t xml:space="preserve"> </w:t>
      </w:r>
      <w:r w:rsidRPr="00A200BC">
        <w:rPr>
          <w:rFonts w:hint="eastAsia"/>
          <w:b/>
          <w:bCs/>
          <w:szCs w:val="24"/>
          <w:rtl/>
        </w:rPr>
        <w:t>שנתי</w:t>
      </w:r>
      <w:r>
        <w:rPr>
          <w:rFonts w:hint="cs"/>
          <w:szCs w:val="24"/>
          <w:rtl/>
        </w:rPr>
        <w:t>")</w:t>
      </w:r>
      <w:r w:rsidRPr="00401E7E">
        <w:rPr>
          <w:rFonts w:hint="cs"/>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טיוטה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הטיוטה</w:t>
      </w:r>
      <w:r w:rsidRPr="00A200BC">
        <w:rPr>
          <w:szCs w:val="24"/>
          <w:rtl/>
        </w:rPr>
        <w:t xml:space="preserve">"), </w:t>
      </w:r>
      <w:r w:rsidRPr="00A200BC">
        <w:rPr>
          <w:rFonts w:hint="eastAsia"/>
          <w:szCs w:val="24"/>
          <w:rtl/>
        </w:rPr>
        <w:t>תוגש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גבי</w:t>
      </w:r>
      <w:r w:rsidRPr="00A200BC">
        <w:rPr>
          <w:szCs w:val="24"/>
          <w:rtl/>
        </w:rPr>
        <w:t xml:space="preserve"> </w:t>
      </w:r>
      <w:r w:rsidRPr="00A200BC">
        <w:rPr>
          <w:rFonts w:hint="eastAsia"/>
          <w:szCs w:val="24"/>
          <w:rtl/>
        </w:rPr>
        <w:t>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שלושים</w:t>
      </w:r>
      <w:r w:rsidRPr="00A200BC">
        <w:rPr>
          <w:szCs w:val="24"/>
          <w:rtl/>
        </w:rPr>
        <w:t xml:space="preserve"> </w:t>
      </w:r>
      <w:r w:rsidRPr="00A200BC">
        <w:rPr>
          <w:rFonts w:hint="eastAsia"/>
          <w:szCs w:val="24"/>
          <w:rtl/>
        </w:rPr>
        <w:t>יום</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יעביר</w:t>
      </w:r>
      <w:r w:rsidRPr="00A200BC">
        <w:rPr>
          <w:szCs w:val="24"/>
          <w:rtl/>
        </w:rPr>
        <w:t xml:space="preserve"> </w:t>
      </w:r>
      <w:r w:rsidRPr="00A200BC">
        <w:rPr>
          <w:rFonts w:hint="eastAsia"/>
          <w:szCs w:val="24"/>
          <w:rtl/>
        </w:rPr>
        <w:t>הערותיו</w:t>
      </w:r>
      <w:r w:rsidRPr="00A200BC">
        <w:rPr>
          <w:szCs w:val="24"/>
          <w:rtl/>
        </w:rPr>
        <w:t xml:space="preserve"> </w:t>
      </w:r>
      <w:r w:rsidRPr="00A200BC">
        <w:rPr>
          <w:rFonts w:hint="eastAsia"/>
          <w:szCs w:val="24"/>
          <w:rtl/>
        </w:rPr>
        <w:t>לטיוטה</w:t>
      </w:r>
      <w:r w:rsidRPr="00A200BC">
        <w:rPr>
          <w:szCs w:val="24"/>
          <w:rtl/>
        </w:rPr>
        <w:t xml:space="preserve"> </w:t>
      </w:r>
      <w:r w:rsidRPr="00A200BC">
        <w:rPr>
          <w:rFonts w:hint="eastAsia"/>
          <w:szCs w:val="24"/>
          <w:rtl/>
        </w:rPr>
        <w:t>תוך</w:t>
      </w:r>
      <w:r w:rsidRPr="00A200BC">
        <w:rPr>
          <w:szCs w:val="24"/>
          <w:rtl/>
        </w:rPr>
        <w:t xml:space="preserve"> 30 </w:t>
      </w:r>
      <w:r w:rsidRPr="00A200BC">
        <w:rPr>
          <w:rFonts w:hint="eastAsia"/>
          <w:szCs w:val="24"/>
          <w:rtl/>
        </w:rPr>
        <w:t>יום</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קבלתה</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מתוקן</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להערות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לטיוטה</w:t>
      </w:r>
      <w:r>
        <w:rPr>
          <w:rFonts w:hint="cs"/>
          <w:szCs w:val="24"/>
          <w:rtl/>
        </w:rPr>
        <w:t xml:space="preserve"> ולשביעות רצון הממונה</w:t>
      </w:r>
      <w:r w:rsidRPr="00401E7E">
        <w:rPr>
          <w:rFonts w:hint="cs"/>
          <w:szCs w:val="24"/>
          <w:rtl/>
        </w:rPr>
        <w:t xml:space="preserve">, </w:t>
      </w:r>
      <w:r>
        <w:rPr>
          <w:rFonts w:hint="cs"/>
          <w:szCs w:val="24"/>
          <w:rtl/>
        </w:rPr>
        <w:t xml:space="preserve">יוגש </w:t>
      </w:r>
      <w:r w:rsidRPr="00401E7E">
        <w:rPr>
          <w:rFonts w:hint="cs"/>
          <w:szCs w:val="24"/>
          <w:rtl/>
        </w:rPr>
        <w:t>בשבעה עותקים, תוך שלושים יום</w:t>
      </w:r>
      <w:r w:rsidRPr="00401E7E">
        <w:rPr>
          <w:rFonts w:hint="cs"/>
          <w:color w:val="0000FF"/>
          <w:szCs w:val="24"/>
          <w:rtl/>
        </w:rPr>
        <w:t xml:space="preserve"> </w:t>
      </w:r>
      <w:r w:rsidRPr="00401E7E">
        <w:rPr>
          <w:rFonts w:hint="cs"/>
          <w:szCs w:val="24"/>
          <w:rtl/>
        </w:rPr>
        <w:t>מקבלת ההערות.</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פירוט</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יאושר</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החשבונות</w:t>
      </w:r>
      <w:r w:rsidRPr="00A200BC">
        <w:rPr>
          <w:szCs w:val="24"/>
          <w:rtl/>
        </w:rPr>
        <w:t xml:space="preserve"> </w:t>
      </w:r>
      <w:r w:rsidRPr="00A200BC">
        <w:rPr>
          <w:rFonts w:hint="eastAsia"/>
          <w:szCs w:val="24"/>
          <w:rtl/>
        </w:rPr>
        <w:t>הראשי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ויוגש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מתום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הכספי</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רואה</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חיצוני</w:t>
      </w:r>
      <w:r>
        <w:rPr>
          <w:rFonts w:hint="cs"/>
          <w:szCs w:val="24"/>
          <w:rtl/>
        </w:rPr>
        <w:t xml:space="preserve"> המצהיר ומאשר</w:t>
      </w:r>
      <w:r w:rsidRPr="00401E7E">
        <w:rPr>
          <w:rFonts w:hint="cs"/>
          <w:szCs w:val="24"/>
          <w:rtl/>
        </w:rPr>
        <w:t xml:space="preserve">, </w:t>
      </w:r>
      <w:r>
        <w:rPr>
          <w:rFonts w:hint="cs"/>
          <w:szCs w:val="24"/>
          <w:rtl/>
        </w:rPr>
        <w:t xml:space="preserve">כי כל </w:t>
      </w:r>
      <w:r w:rsidRPr="00401E7E">
        <w:rPr>
          <w:rFonts w:hint="cs"/>
          <w:szCs w:val="24"/>
          <w:rtl/>
        </w:rPr>
        <w:t>ההוצאות</w:t>
      </w:r>
      <w:r>
        <w:rPr>
          <w:rFonts w:hint="cs"/>
          <w:szCs w:val="24"/>
          <w:rtl/>
        </w:rPr>
        <w:t xml:space="preserve"> </w:t>
      </w:r>
      <w:r w:rsidRPr="00401E7E">
        <w:rPr>
          <w:rFonts w:hint="cs"/>
          <w:szCs w:val="24"/>
          <w:rtl/>
        </w:rPr>
        <w:t xml:space="preserve"> הוצאו</w:t>
      </w:r>
      <w:r>
        <w:rPr>
          <w:rFonts w:hint="cs"/>
          <w:szCs w:val="24"/>
          <w:rtl/>
        </w:rPr>
        <w:t xml:space="preserve"> על ידי היזם</w:t>
      </w:r>
      <w:r w:rsidRPr="00401E7E">
        <w:rPr>
          <w:rFonts w:hint="cs"/>
          <w:szCs w:val="24"/>
          <w:rtl/>
        </w:rPr>
        <w:t xml:space="preserve"> בהתאם להסכם. אישור זה יציין האם היזם קיבל מימון נוסף על השקעת המשרד עבור התוכנית ובמידה וכן- יפרטם.</w:t>
      </w:r>
    </w:p>
    <w:p w:rsidR="00846AA6" w:rsidRPr="00401E7E" w:rsidRDefault="00846AA6" w:rsidP="00846AA6">
      <w:pPr>
        <w:numPr>
          <w:ilvl w:val="1"/>
          <w:numId w:val="27"/>
        </w:numPr>
        <w:tabs>
          <w:tab w:val="num" w:pos="851"/>
        </w:tabs>
        <w:spacing w:line="276" w:lineRule="auto"/>
        <w:ind w:left="851" w:right="0" w:hanging="454"/>
        <w:jc w:val="both"/>
        <w:rPr>
          <w:szCs w:val="24"/>
        </w:rPr>
      </w:pPr>
      <w:r w:rsidRPr="00401E7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15(ב) להלן. </w:t>
      </w:r>
    </w:p>
    <w:p w:rsidR="00846AA6" w:rsidRPr="00401E7E" w:rsidRDefault="00846AA6" w:rsidP="00846AA6">
      <w:pPr>
        <w:spacing w:line="276" w:lineRule="auto"/>
        <w:ind w:left="851"/>
        <w:rPr>
          <w:szCs w:val="24"/>
        </w:rPr>
      </w:pPr>
      <w:r w:rsidRPr="00A200BC">
        <w:rPr>
          <w:szCs w:val="24"/>
          <w:rtl/>
        </w:rPr>
        <w:t>"</w:t>
      </w:r>
      <w:r w:rsidRPr="00A200BC">
        <w:rPr>
          <w:rFonts w:hint="eastAsia"/>
          <w:b/>
          <w:bCs/>
          <w:szCs w:val="24"/>
          <w:rtl/>
        </w:rPr>
        <w:t>תמורה</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הנובעת</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מתוצרי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תוצאותיה</w:t>
      </w:r>
      <w:r w:rsidRPr="00A200BC">
        <w:rPr>
          <w:szCs w:val="24"/>
          <w:rtl/>
        </w:rPr>
        <w:t xml:space="preserve">, </w:t>
      </w:r>
      <w:r w:rsidRPr="00A200BC">
        <w:rPr>
          <w:rFonts w:hint="eastAsia"/>
          <w:szCs w:val="24"/>
          <w:rtl/>
        </w:rPr>
        <w:t>לרבות</w:t>
      </w:r>
      <w:r w:rsidRPr="00A200BC">
        <w:rPr>
          <w:b/>
          <w:bCs/>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בתאגיד</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יירכשו</w:t>
      </w:r>
      <w:r w:rsidRPr="00A200BC">
        <w:rPr>
          <w:szCs w:val="24"/>
          <w:rtl/>
        </w:rPr>
        <w:t xml:space="preserve"> </w:t>
      </w:r>
      <w:r w:rsidRPr="00A200BC">
        <w:rPr>
          <w:rFonts w:hint="eastAsia"/>
          <w:szCs w:val="24"/>
          <w:rtl/>
        </w:rPr>
        <w:t>מכוח</w:t>
      </w:r>
      <w:r w:rsidRPr="00A200BC">
        <w:rPr>
          <w:szCs w:val="24"/>
          <w:rtl/>
        </w:rPr>
        <w:t xml:space="preserve"> </w:t>
      </w:r>
      <w:r w:rsidRPr="00A200BC">
        <w:rPr>
          <w:rFonts w:hint="eastAsia"/>
          <w:szCs w:val="24"/>
          <w:rtl/>
        </w:rPr>
        <w:t>זיקתו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התאגיד</w:t>
      </w:r>
      <w:r w:rsidRPr="00A200BC">
        <w:rPr>
          <w:szCs w:val="24"/>
          <w:rtl/>
        </w:rPr>
        <w:t xml:space="preserve"> </w:t>
      </w:r>
      <w:r w:rsidRPr="00A200BC">
        <w:rPr>
          <w:rFonts w:hint="eastAsia"/>
          <w:szCs w:val="24"/>
          <w:rtl/>
        </w:rPr>
        <w:t>לתוצרי</w:t>
      </w:r>
      <w:r w:rsidRPr="00A200BC">
        <w:rPr>
          <w:szCs w:val="24"/>
          <w:rtl/>
        </w:rPr>
        <w:t xml:space="preserve"> </w:t>
      </w:r>
      <w:r w:rsidRPr="00A200BC">
        <w:rPr>
          <w:rFonts w:hint="eastAsia"/>
          <w:szCs w:val="24"/>
          <w:rtl/>
        </w:rPr>
        <w:t>התכנית</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שידיעתו</w:t>
      </w:r>
      <w:r w:rsidRPr="00A200BC">
        <w:rPr>
          <w:szCs w:val="24"/>
          <w:rtl/>
        </w:rPr>
        <w:t xml:space="preserve"> </w:t>
      </w:r>
      <w:r w:rsidRPr="00A200BC">
        <w:rPr>
          <w:rFonts w:hint="eastAsia"/>
          <w:szCs w:val="24"/>
          <w:rtl/>
        </w:rPr>
        <w:t>רלבנטית</w:t>
      </w:r>
      <w:r w:rsidRPr="00A200BC">
        <w:rPr>
          <w:szCs w:val="24"/>
          <w:rtl/>
        </w:rPr>
        <w:t xml:space="preserve"> </w:t>
      </w:r>
      <w:r w:rsidRPr="00A200BC">
        <w:rPr>
          <w:rFonts w:hint="eastAsia"/>
          <w:szCs w:val="24"/>
          <w:rtl/>
        </w:rPr>
        <w:t>למשרד</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להעיר</w:t>
      </w:r>
      <w:r>
        <w:rPr>
          <w:rFonts w:hint="cs"/>
          <w:szCs w:val="24"/>
          <w:rtl/>
        </w:rPr>
        <w:t xml:space="preserve"> הערותיו</w:t>
      </w:r>
      <w:r w:rsidRPr="00401E7E">
        <w:rPr>
          <w:rFonts w:hint="cs"/>
          <w:szCs w:val="24"/>
          <w:rtl/>
        </w:rPr>
        <w:t xml:space="preserve"> ול</w:t>
      </w:r>
      <w:r>
        <w:rPr>
          <w:rFonts w:hint="cs"/>
          <w:szCs w:val="24"/>
          <w:rtl/>
        </w:rPr>
        <w:t>דרוש</w:t>
      </w:r>
      <w:r w:rsidRPr="00401E7E">
        <w:rPr>
          <w:rFonts w:hint="cs"/>
          <w:szCs w:val="24"/>
          <w:rtl/>
        </w:rPr>
        <w:t xml:space="preserve"> את תיקון הדו"חות המוגשים על ידי היזם עד אשר הדו"חות שיוגשו יספקו את המשרד. היזם מתחייב לבצע את התיקונים ככל שיתבקשו תוך תקופה סבירה.</w:t>
      </w:r>
    </w:p>
    <w:p w:rsidR="00846AA6"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יימסרו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שידרוש</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tabs>
          <w:tab w:val="num" w:pos="1134"/>
        </w:tabs>
        <w:spacing w:line="276" w:lineRule="auto"/>
        <w:ind w:left="851" w:right="567"/>
        <w:jc w:val="both"/>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השקעת</w:t>
      </w:r>
      <w:r w:rsidRPr="00A200BC">
        <w:rPr>
          <w:b/>
          <w:bCs/>
          <w:szCs w:val="24"/>
          <w:u w:val="single"/>
          <w:rtl/>
        </w:rPr>
        <w:t xml:space="preserve"> </w:t>
      </w:r>
      <w:r w:rsidRPr="00A200BC">
        <w:rPr>
          <w:rFonts w:hint="eastAsia"/>
          <w:b/>
          <w:bCs/>
          <w:szCs w:val="24"/>
          <w:u w:val="single"/>
          <w:rtl/>
        </w:rPr>
        <w:t>המשרד</w:t>
      </w:r>
    </w:p>
    <w:p w:rsidR="00846AA6" w:rsidRDefault="00846AA6" w:rsidP="00846AA6">
      <w:pPr>
        <w:numPr>
          <w:ilvl w:val="1"/>
          <w:numId w:val="27"/>
        </w:numPr>
        <w:tabs>
          <w:tab w:val="num" w:pos="851"/>
        </w:tabs>
        <w:spacing w:line="276" w:lineRule="auto"/>
        <w:ind w:left="851" w:right="0" w:hanging="454"/>
        <w:jc w:val="both"/>
        <w:rPr>
          <w:szCs w:val="24"/>
        </w:rPr>
      </w:pPr>
      <w:r w:rsidRPr="001100FD">
        <w:rPr>
          <w:rFonts w:hint="eastAsia"/>
          <w:szCs w:val="24"/>
          <w:rtl/>
        </w:rPr>
        <w:t>תמורת</w:t>
      </w:r>
      <w:r w:rsidRPr="001100FD">
        <w:rPr>
          <w:szCs w:val="24"/>
          <w:rtl/>
        </w:rPr>
        <w:t xml:space="preserve"> </w:t>
      </w:r>
      <w:r w:rsidRPr="001100FD">
        <w:rPr>
          <w:rFonts w:hint="eastAsia"/>
          <w:szCs w:val="24"/>
          <w:rtl/>
        </w:rPr>
        <w:t>ביצוע</w:t>
      </w:r>
      <w:r w:rsidRPr="001100FD">
        <w:rPr>
          <w:szCs w:val="24"/>
          <w:rtl/>
        </w:rPr>
        <w:t xml:space="preserve"> </w:t>
      </w:r>
      <w:r w:rsidRPr="001100FD">
        <w:rPr>
          <w:rFonts w:hint="eastAsia"/>
          <w:szCs w:val="24"/>
          <w:rtl/>
        </w:rPr>
        <w:t>התכנית</w:t>
      </w:r>
      <w:r w:rsidRPr="001100FD">
        <w:rPr>
          <w:szCs w:val="24"/>
          <w:rtl/>
        </w:rPr>
        <w:t xml:space="preserve"> </w:t>
      </w:r>
      <w:r w:rsidRPr="001100FD">
        <w:rPr>
          <w:rFonts w:hint="eastAsia"/>
          <w:szCs w:val="24"/>
          <w:rtl/>
        </w:rPr>
        <w:t>ומילוי</w:t>
      </w:r>
      <w:r w:rsidRPr="001100FD">
        <w:rPr>
          <w:szCs w:val="24"/>
          <w:rtl/>
        </w:rPr>
        <w:t xml:space="preserve"> </w:t>
      </w:r>
      <w:r w:rsidRPr="001100FD">
        <w:rPr>
          <w:rFonts w:hint="eastAsia"/>
          <w:szCs w:val="24"/>
          <w:rtl/>
        </w:rPr>
        <w:t>יתר</w:t>
      </w:r>
      <w:r w:rsidRPr="001100FD">
        <w:rPr>
          <w:szCs w:val="24"/>
          <w:rtl/>
        </w:rPr>
        <w:t xml:space="preserve"> </w:t>
      </w:r>
      <w:r w:rsidRPr="001100FD">
        <w:rPr>
          <w:rFonts w:hint="eastAsia"/>
          <w:szCs w:val="24"/>
          <w:rtl/>
        </w:rPr>
        <w:t>התחייבויות</w:t>
      </w:r>
      <w:r w:rsidRPr="001100FD">
        <w:rPr>
          <w:szCs w:val="24"/>
          <w:rtl/>
        </w:rPr>
        <w:t xml:space="preserve"> </w:t>
      </w:r>
      <w:r w:rsidRPr="001100FD">
        <w:rPr>
          <w:rFonts w:hint="eastAsia"/>
          <w:szCs w:val="24"/>
          <w:rtl/>
        </w:rPr>
        <w:t>היזם</w:t>
      </w:r>
      <w:r w:rsidRPr="001100FD">
        <w:rPr>
          <w:szCs w:val="24"/>
          <w:rtl/>
        </w:rPr>
        <w:t xml:space="preserve"> </w:t>
      </w:r>
      <w:r w:rsidRPr="001100FD">
        <w:rPr>
          <w:rFonts w:hint="eastAsia"/>
          <w:szCs w:val="24"/>
          <w:rtl/>
        </w:rPr>
        <w:t>על</w:t>
      </w:r>
      <w:r w:rsidRPr="001100FD">
        <w:rPr>
          <w:szCs w:val="24"/>
          <w:rtl/>
        </w:rPr>
        <w:t xml:space="preserve"> </w:t>
      </w:r>
      <w:r w:rsidRPr="001100FD">
        <w:rPr>
          <w:rFonts w:hint="eastAsia"/>
          <w:szCs w:val="24"/>
          <w:rtl/>
        </w:rPr>
        <w:t>פי</w:t>
      </w:r>
      <w:r w:rsidRPr="001100FD">
        <w:rPr>
          <w:szCs w:val="24"/>
          <w:rtl/>
        </w:rPr>
        <w:t xml:space="preserve"> </w:t>
      </w:r>
      <w:r w:rsidRPr="001100FD">
        <w:rPr>
          <w:rFonts w:hint="eastAsia"/>
          <w:szCs w:val="24"/>
          <w:rtl/>
        </w:rPr>
        <w:t>הסכם</w:t>
      </w:r>
      <w:r w:rsidRPr="001100FD">
        <w:rPr>
          <w:szCs w:val="24"/>
          <w:rtl/>
        </w:rPr>
        <w:t xml:space="preserve"> </w:t>
      </w:r>
      <w:r w:rsidRPr="001100FD">
        <w:rPr>
          <w:rFonts w:hint="eastAsia"/>
          <w:szCs w:val="24"/>
          <w:rtl/>
        </w:rPr>
        <w:t>זה</w:t>
      </w:r>
      <w:r w:rsidRPr="001100FD">
        <w:rPr>
          <w:szCs w:val="24"/>
          <w:rtl/>
        </w:rPr>
        <w:t xml:space="preserve"> </w:t>
      </w:r>
      <w:r w:rsidRPr="001100FD">
        <w:rPr>
          <w:rFonts w:hint="eastAsia"/>
          <w:szCs w:val="24"/>
          <w:rtl/>
        </w:rPr>
        <w:t>ישלם</w:t>
      </w:r>
      <w:r w:rsidRPr="001100FD">
        <w:rPr>
          <w:szCs w:val="24"/>
          <w:rtl/>
        </w:rPr>
        <w:t xml:space="preserve"> </w:t>
      </w:r>
      <w:r w:rsidRPr="001100FD">
        <w:rPr>
          <w:rFonts w:hint="eastAsia"/>
          <w:szCs w:val="24"/>
          <w:rtl/>
        </w:rPr>
        <w:t>המשרד</w:t>
      </w:r>
      <w:r w:rsidRPr="001100FD">
        <w:rPr>
          <w:szCs w:val="24"/>
          <w:rtl/>
        </w:rPr>
        <w:t xml:space="preserve"> </w:t>
      </w:r>
      <w:r w:rsidRPr="001100FD">
        <w:rPr>
          <w:rFonts w:hint="eastAsia"/>
          <w:szCs w:val="24"/>
          <w:rtl/>
        </w:rPr>
        <w:t>ליזם</w:t>
      </w:r>
      <w:r w:rsidRPr="001100FD">
        <w:rPr>
          <w:szCs w:val="24"/>
          <w:rtl/>
        </w:rPr>
        <w:t xml:space="preserve">  </w:t>
      </w:r>
      <w:r>
        <w:rPr>
          <w:rFonts w:hint="cs"/>
          <w:szCs w:val="24"/>
          <w:rtl/>
        </w:rPr>
        <w:t xml:space="preserve">עד לשיעור של </w:t>
      </w:r>
      <w:r>
        <w:rPr>
          <w:rFonts w:hint="cs"/>
          <w:b/>
          <w:bCs/>
          <w:szCs w:val="24"/>
          <w:u w:val="single"/>
          <w:rtl/>
        </w:rPr>
        <w:t>_____</w:t>
      </w:r>
      <w:r w:rsidRPr="00A200BC">
        <w:rPr>
          <w:szCs w:val="24"/>
          <w:rtl/>
        </w:rPr>
        <w:t xml:space="preserve"> </w:t>
      </w:r>
      <w:r>
        <w:rPr>
          <w:rFonts w:hint="cs"/>
          <w:szCs w:val="24"/>
          <w:rtl/>
        </w:rPr>
        <w:t xml:space="preserve">מהוצאותיו בפועל מתוך התקציב המאושר, כמפורט באישור המשרד ליזם בדבר זכייה במכרז ועד לסכום של </w:t>
      </w:r>
      <w:r>
        <w:rPr>
          <w:rFonts w:hint="cs"/>
          <w:b/>
          <w:bCs/>
          <w:szCs w:val="24"/>
          <w:u w:val="single"/>
          <w:rtl/>
        </w:rPr>
        <w:t>_____</w:t>
      </w:r>
      <w:r w:rsidRPr="00A200BC">
        <w:rPr>
          <w:szCs w:val="24"/>
          <w:rtl/>
        </w:rPr>
        <w:t xml:space="preserve"> </w:t>
      </w:r>
      <w:r>
        <w:rPr>
          <w:rFonts w:hint="cs"/>
          <w:szCs w:val="24"/>
          <w:rtl/>
        </w:rPr>
        <w:t>(במילים:</w:t>
      </w:r>
      <w:r>
        <w:rPr>
          <w:rFonts w:hint="cs"/>
          <w:b/>
          <w:bCs/>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rtl/>
        </w:rPr>
        <w:t>אלף</w:t>
      </w:r>
      <w:r>
        <w:rPr>
          <w:rFonts w:hint="cs"/>
          <w:szCs w:val="24"/>
          <w:rtl/>
        </w:rPr>
        <w:t xml:space="preserve">) שקלים חדשים (להלן: </w:t>
      </w:r>
      <w:r w:rsidRPr="001100FD">
        <w:rPr>
          <w:rFonts w:hint="cs"/>
          <w:b/>
          <w:bCs/>
          <w:szCs w:val="24"/>
          <w:rtl/>
        </w:rPr>
        <w:t>"ההשקעה"</w:t>
      </w:r>
      <w:r>
        <w:rPr>
          <w:rFonts w:hint="cs"/>
          <w:szCs w:val="24"/>
          <w:rtl/>
        </w:rPr>
        <w:t xml:space="preserve">).  </w:t>
      </w:r>
    </w:p>
    <w:p w:rsidR="00846AA6" w:rsidRDefault="00846AA6" w:rsidP="00846AA6">
      <w:pPr>
        <w:numPr>
          <w:ilvl w:val="1"/>
          <w:numId w:val="27"/>
        </w:numPr>
        <w:tabs>
          <w:tab w:val="num" w:pos="851"/>
        </w:tabs>
        <w:spacing w:line="276" w:lineRule="auto"/>
        <w:ind w:left="851" w:right="0" w:hanging="454"/>
        <w:jc w:val="both"/>
        <w:rPr>
          <w:szCs w:val="24"/>
        </w:rPr>
      </w:pPr>
      <w:r>
        <w:rPr>
          <w:rFonts w:hint="cs"/>
          <w:szCs w:val="24"/>
          <w:rtl/>
        </w:rPr>
        <w:t xml:space="preserve">על אף האמור בס"ק (א), היה והיזם ישלים את ביצוע התוכנית לשביעות רצון המשרד, בתקציב הנמוך מהתקציב המאושר, ישלם המשרד ליזם עד לשיעור של </w:t>
      </w:r>
      <w:r>
        <w:rPr>
          <w:rFonts w:hint="cs"/>
          <w:b/>
          <w:bCs/>
          <w:szCs w:val="24"/>
          <w:u w:val="single"/>
          <w:rtl/>
        </w:rPr>
        <w:t>_____</w:t>
      </w:r>
      <w:r w:rsidRPr="00A200BC">
        <w:rPr>
          <w:szCs w:val="24"/>
          <w:rtl/>
        </w:rPr>
        <w:t xml:space="preserve"> </w:t>
      </w:r>
      <w:r>
        <w:rPr>
          <w:rFonts w:hint="cs"/>
          <w:szCs w:val="24"/>
          <w:rtl/>
        </w:rPr>
        <w:t>% מהוצאותיו בפועל, אך בכל מקרה  לא יותר  מסכום ההשקעה הקבוע בס"ק (א).</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בשום</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עדיפות</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סכום</w:t>
      </w:r>
      <w:r w:rsidRPr="00A200BC">
        <w:rPr>
          <w:szCs w:val="24"/>
          <w:rtl/>
        </w:rPr>
        <w:t xml:space="preserve"> </w:t>
      </w:r>
      <w:r w:rsidRPr="00A200BC">
        <w:rPr>
          <w:rFonts w:hint="eastAsia"/>
          <w:szCs w:val="24"/>
          <w:rtl/>
        </w:rPr>
        <w:t>ההשקעה</w:t>
      </w:r>
      <w:r w:rsidRPr="00A200BC">
        <w:rPr>
          <w:color w:val="FF0000"/>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ערך</w:t>
      </w:r>
      <w:r w:rsidRPr="00A200BC">
        <w:rPr>
          <w:szCs w:val="24"/>
          <w:rtl/>
        </w:rPr>
        <w:t xml:space="preserve"> </w:t>
      </w:r>
      <w:r w:rsidRPr="00A200BC">
        <w:rPr>
          <w:rFonts w:hint="eastAsia"/>
          <w:szCs w:val="24"/>
          <w:rtl/>
        </w:rPr>
        <w:t>מוסף</w:t>
      </w:r>
      <w:r w:rsidRPr="00A200BC">
        <w:rPr>
          <w:szCs w:val="24"/>
          <w:rtl/>
        </w:rPr>
        <w:t xml:space="preserve">, </w:t>
      </w:r>
      <w:r w:rsidRPr="00A200BC">
        <w:rPr>
          <w:rFonts w:hint="eastAsia"/>
          <w:szCs w:val="24"/>
          <w:rtl/>
        </w:rPr>
        <w:t>באם</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היטל</w:t>
      </w:r>
      <w:r w:rsidRPr="00A200BC">
        <w:rPr>
          <w:szCs w:val="24"/>
          <w:rtl/>
        </w:rPr>
        <w:t xml:space="preserve"> </w:t>
      </w:r>
      <w:r w:rsidRPr="00A200BC">
        <w:rPr>
          <w:rFonts w:hint="eastAsia"/>
          <w:szCs w:val="24"/>
          <w:rtl/>
        </w:rPr>
        <w:t>ותשלום</w:t>
      </w:r>
      <w:r w:rsidRPr="00A200BC">
        <w:rPr>
          <w:szCs w:val="24"/>
          <w:rtl/>
        </w:rPr>
        <w:t xml:space="preserve"> </w:t>
      </w:r>
      <w:r w:rsidRPr="00A200BC">
        <w:rPr>
          <w:rFonts w:hint="eastAsia"/>
          <w:szCs w:val="24"/>
          <w:rtl/>
        </w:rPr>
        <w:t>חובה</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שיהיה</w:t>
      </w:r>
      <w:r w:rsidRPr="00A200BC">
        <w:rPr>
          <w:szCs w:val="24"/>
          <w:rtl/>
        </w:rPr>
        <w:t xml:space="preserve"> </w:t>
      </w:r>
      <w:r w:rsidRPr="00A200BC">
        <w:rPr>
          <w:rFonts w:hint="eastAsia"/>
          <w:szCs w:val="24"/>
          <w:rtl/>
        </w:rPr>
        <w:t>קשור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כרוך</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ביצועו</w:t>
      </w:r>
      <w:r w:rsidRPr="00A200BC">
        <w:rPr>
          <w:szCs w:val="24"/>
          <w:rtl/>
        </w:rPr>
        <w:t>.</w:t>
      </w:r>
    </w:p>
    <w:p w:rsidR="00846AA6"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לאחריה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איתה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אחר</w:t>
      </w:r>
      <w:r w:rsidRPr="00A200BC">
        <w:rPr>
          <w:szCs w:val="24"/>
          <w:rtl/>
        </w:rPr>
        <w:t>.</w:t>
      </w:r>
    </w:p>
    <w:p w:rsidR="00846AA6" w:rsidRPr="00A752F4" w:rsidRDefault="00846AA6" w:rsidP="00846AA6">
      <w:pPr>
        <w:spacing w:line="276" w:lineRule="auto"/>
        <w:ind w:left="851"/>
        <w:jc w:val="both"/>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תשלום</w:t>
      </w:r>
      <w:r w:rsidRPr="00A200BC">
        <w:rPr>
          <w:b/>
          <w:bCs/>
          <w:szCs w:val="24"/>
          <w:u w:val="single"/>
          <w:rtl/>
        </w:rPr>
        <w:t xml:space="preserve"> </w:t>
      </w:r>
      <w:r w:rsidRPr="00A200BC">
        <w:rPr>
          <w:rFonts w:hint="eastAsia"/>
          <w:b/>
          <w:bCs/>
          <w:szCs w:val="24"/>
          <w:u w:val="single"/>
          <w:rtl/>
        </w:rPr>
        <w:t>ההשקעה</w:t>
      </w:r>
      <w:r w:rsidRPr="00A200BC">
        <w:rPr>
          <w:b/>
          <w:bCs/>
          <w:szCs w:val="24"/>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כדלקמן</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בתחילת</w:t>
      </w:r>
      <w:r w:rsidRPr="00A200BC">
        <w:rPr>
          <w:szCs w:val="24"/>
          <w:rtl/>
        </w:rPr>
        <w:t xml:space="preserve"> </w:t>
      </w:r>
      <w:r w:rsidRPr="00A200BC">
        <w:rPr>
          <w:rFonts w:hint="eastAsia"/>
          <w:szCs w:val="24"/>
          <w:rtl/>
        </w:rPr>
        <w:t>הפרויקט</w:t>
      </w:r>
      <w:r>
        <w:rPr>
          <w:rFonts w:hint="cs"/>
          <w:szCs w:val="24"/>
          <w:rtl/>
        </w:rPr>
        <w:t>,</w:t>
      </w:r>
      <w:r w:rsidRPr="00A200BC">
        <w:rPr>
          <w:szCs w:val="24"/>
          <w:rtl/>
        </w:rPr>
        <w:t xml:space="preserve"> </w:t>
      </w:r>
      <w:r>
        <w:rPr>
          <w:rFonts w:hint="cs"/>
          <w:rtl/>
        </w:rPr>
        <w:t>כנגד ערבות הביצוע</w:t>
      </w:r>
      <w:r w:rsidRPr="00E161DC">
        <w:rPr>
          <w:rFonts w:hint="cs"/>
          <w:rtl/>
        </w:rPr>
        <w:t xml:space="preserve"> </w:t>
      </w:r>
      <w:r>
        <w:rPr>
          <w:rFonts w:hint="cs"/>
          <w:rtl/>
        </w:rPr>
        <w:t xml:space="preserve">שתועבר עם חתימת ההסכם, </w:t>
      </w:r>
      <w:r w:rsidRPr="00A200BC">
        <w:rPr>
          <w:rFonts w:hint="eastAsia"/>
          <w:szCs w:val="24"/>
          <w:rtl/>
        </w:rPr>
        <w:t>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קדימה</w:t>
      </w:r>
      <w:r w:rsidRPr="00A200BC">
        <w:rPr>
          <w:szCs w:val="24"/>
          <w:rtl/>
        </w:rPr>
        <w:t xml:space="preserve"> </w:t>
      </w:r>
      <w:r w:rsidRPr="00A200BC">
        <w:rPr>
          <w:rFonts w:hint="eastAsia"/>
          <w:szCs w:val="24"/>
          <w:rtl/>
        </w:rPr>
        <w:t>בשיעור</w:t>
      </w:r>
      <w:r w:rsidRPr="00A200BC">
        <w:rPr>
          <w:szCs w:val="24"/>
          <w:rtl/>
        </w:rPr>
        <w:t xml:space="preserve"> </w:t>
      </w:r>
      <w:r w:rsidRPr="00A200BC">
        <w:rPr>
          <w:rFonts w:hint="eastAsia"/>
          <w:szCs w:val="24"/>
          <w:rtl/>
        </w:rPr>
        <w:t>של</w:t>
      </w:r>
      <w:r w:rsidRPr="00A200BC">
        <w:rPr>
          <w:szCs w:val="24"/>
          <w:rtl/>
        </w:rPr>
        <w:t xml:space="preserve"> 5% </w:t>
      </w:r>
      <w:r w:rsidRPr="00A200BC">
        <w:rPr>
          <w:rFonts w:hint="eastAsia"/>
          <w:szCs w:val="24"/>
          <w:rtl/>
        </w:rPr>
        <w:t>מגובה</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המוסכם</w:t>
      </w:r>
      <w:r w:rsidRPr="00A200BC">
        <w:rPr>
          <w:szCs w:val="24"/>
          <w:rtl/>
        </w:rPr>
        <w:t xml:space="preserve">. </w:t>
      </w:r>
      <w:commentRangeStart w:id="7"/>
      <w:r w:rsidRPr="00A200BC">
        <w:rPr>
          <w:rFonts w:hint="eastAsia"/>
          <w:szCs w:val="24"/>
          <w:rtl/>
        </w:rPr>
        <w:t>דמי</w:t>
      </w:r>
      <w:commentRangeEnd w:id="7"/>
      <w:r>
        <w:rPr>
          <w:rStyle w:val="af7"/>
          <w:rFonts w:ascii="Arial" w:hAnsi="Arial"/>
          <w:rtl/>
        </w:rPr>
        <w:commentReference w:id="7"/>
      </w:r>
      <w:r w:rsidRPr="00A200BC">
        <w:rPr>
          <w:szCs w:val="24"/>
          <w:rtl/>
        </w:rPr>
        <w:t xml:space="preserve"> </w:t>
      </w:r>
      <w:r w:rsidRPr="00A200BC">
        <w:rPr>
          <w:rFonts w:hint="eastAsia"/>
          <w:szCs w:val="24"/>
          <w:rtl/>
        </w:rPr>
        <w:t>הקדימה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גבוהים</w:t>
      </w:r>
      <w:r w:rsidRPr="00A200BC">
        <w:rPr>
          <w:szCs w:val="24"/>
          <w:rtl/>
        </w:rPr>
        <w:t xml:space="preserve"> </w:t>
      </w:r>
      <w:r w:rsidRPr="00A200BC">
        <w:rPr>
          <w:rFonts w:hint="eastAsia"/>
          <w:szCs w:val="24"/>
          <w:rtl/>
        </w:rPr>
        <w:t>מסכום</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הבנקאית</w:t>
      </w:r>
      <w:r>
        <w:rPr>
          <w:rFonts w:hint="cs"/>
          <w:szCs w:val="24"/>
          <w:rtl/>
        </w:rPr>
        <w:t>/ הוראת הקיזוז</w:t>
      </w:r>
      <w:r w:rsidRPr="00A200BC">
        <w:rPr>
          <w:szCs w:val="24"/>
          <w:rtl/>
        </w:rPr>
        <w:t xml:space="preserve"> </w:t>
      </w:r>
      <w:r w:rsidRPr="00A200BC">
        <w:rPr>
          <w:rFonts w:hint="eastAsia"/>
          <w:szCs w:val="24"/>
          <w:rtl/>
        </w:rPr>
        <w:t>אותה</w:t>
      </w:r>
      <w:r w:rsidRPr="00A200BC">
        <w:rPr>
          <w:szCs w:val="24"/>
          <w:rtl/>
        </w:rPr>
        <w:t xml:space="preserve"> </w:t>
      </w:r>
      <w:r w:rsidRPr="00A200BC">
        <w:rPr>
          <w:rFonts w:hint="eastAsia"/>
          <w:szCs w:val="24"/>
          <w:rtl/>
        </w:rPr>
        <w:t>ימציא</w:t>
      </w:r>
      <w:r w:rsidRPr="00A200BC">
        <w:rPr>
          <w:szCs w:val="24"/>
          <w:rtl/>
        </w:rPr>
        <w:t xml:space="preserve"> </w:t>
      </w:r>
      <w:r w:rsidRPr="00A200BC">
        <w:rPr>
          <w:rFonts w:hint="eastAsia"/>
          <w:szCs w:val="24"/>
          <w:rtl/>
        </w:rPr>
        <w:t>המציע</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סעיף</w:t>
      </w:r>
      <w:r w:rsidRPr="00A200BC">
        <w:rPr>
          <w:szCs w:val="24"/>
          <w:rtl/>
        </w:rPr>
        <w:t xml:space="preserve"> 19 </w:t>
      </w:r>
      <w:r w:rsidRPr="00A200BC">
        <w:rPr>
          <w:rFonts w:hint="eastAsia"/>
          <w:szCs w:val="24"/>
          <w:rtl/>
        </w:rPr>
        <w:t>להלן</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קדימה</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יקוזזו</w:t>
      </w:r>
      <w:r w:rsidRPr="00A200BC">
        <w:rPr>
          <w:szCs w:val="24"/>
          <w:rtl/>
        </w:rPr>
        <w:t xml:space="preserve">, </w:t>
      </w:r>
      <w:r w:rsidRPr="00A200BC">
        <w:rPr>
          <w:rFonts w:hint="eastAsia"/>
          <w:szCs w:val="24"/>
          <w:rtl/>
        </w:rPr>
        <w:t>בחלקים</w:t>
      </w:r>
      <w:r w:rsidRPr="00A200BC">
        <w:rPr>
          <w:szCs w:val="24"/>
          <w:rtl/>
        </w:rPr>
        <w:t xml:space="preserve"> </w:t>
      </w:r>
      <w:r w:rsidRPr="00A200BC">
        <w:rPr>
          <w:rFonts w:hint="eastAsia"/>
          <w:szCs w:val="24"/>
          <w:rtl/>
        </w:rPr>
        <w:t>שווים</w:t>
      </w:r>
      <w:r w:rsidRPr="00A200BC">
        <w:rPr>
          <w:szCs w:val="24"/>
          <w:rtl/>
        </w:rPr>
        <w:t xml:space="preserve">, </w:t>
      </w:r>
      <w:r w:rsidRPr="00A200BC">
        <w:rPr>
          <w:rFonts w:hint="eastAsia"/>
          <w:szCs w:val="24"/>
          <w:rtl/>
        </w:rPr>
        <w:t>משלשת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הרבעוניים</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ס</w:t>
      </w:r>
      <w:r w:rsidRPr="00A200BC">
        <w:rPr>
          <w:szCs w:val="24"/>
          <w:rtl/>
        </w:rPr>
        <w:t>"</w:t>
      </w:r>
      <w:r w:rsidRPr="00A200BC">
        <w:rPr>
          <w:rFonts w:hint="eastAsia"/>
          <w:szCs w:val="24"/>
          <w:rtl/>
        </w:rPr>
        <w:t>ק</w:t>
      </w:r>
      <w:r w:rsidRPr="00A200BC">
        <w:rPr>
          <w:szCs w:val="24"/>
          <w:rtl/>
        </w:rPr>
        <w:t xml:space="preserve"> 11(2) </w:t>
      </w:r>
      <w:r w:rsidRPr="00A200BC">
        <w:rPr>
          <w:rFonts w:hint="eastAsia"/>
          <w:szCs w:val="24"/>
          <w:rtl/>
        </w:rPr>
        <w:t>להלן</w:t>
      </w:r>
      <w:r w:rsidRPr="00A200BC">
        <w:rPr>
          <w:szCs w:val="24"/>
          <w:rtl/>
        </w:rPr>
        <w:t>.</w:t>
      </w:r>
    </w:p>
    <w:p w:rsidR="00846AA6" w:rsidRDefault="00846AA6" w:rsidP="00846AA6">
      <w:pPr>
        <w:numPr>
          <w:ilvl w:val="2"/>
          <w:numId w:val="27"/>
        </w:numPr>
        <w:spacing w:line="276" w:lineRule="auto"/>
        <w:ind w:right="0"/>
        <w:jc w:val="both"/>
        <w:rPr>
          <w:szCs w:val="24"/>
        </w:rPr>
      </w:pPr>
      <w:r w:rsidRPr="006B789D">
        <w:rPr>
          <w:rFonts w:hint="eastAsia"/>
          <w:szCs w:val="24"/>
          <w:rtl/>
        </w:rPr>
        <w:t>במהלך</w:t>
      </w:r>
      <w:r w:rsidRPr="006B789D">
        <w:rPr>
          <w:szCs w:val="24"/>
          <w:rtl/>
        </w:rPr>
        <w:t xml:space="preserve"> </w:t>
      </w:r>
      <w:r w:rsidRPr="006B789D">
        <w:rPr>
          <w:rFonts w:hint="eastAsia"/>
          <w:szCs w:val="24"/>
          <w:rtl/>
        </w:rPr>
        <w:t>תקופת</w:t>
      </w:r>
      <w:r w:rsidRPr="006B789D">
        <w:rPr>
          <w:szCs w:val="24"/>
          <w:rtl/>
        </w:rPr>
        <w:t xml:space="preserve"> </w:t>
      </w:r>
      <w:r w:rsidRPr="006B789D">
        <w:rPr>
          <w:rFonts w:hint="eastAsia"/>
          <w:szCs w:val="24"/>
          <w:rtl/>
        </w:rPr>
        <w:t>הביצוע</w:t>
      </w:r>
      <w:r w:rsidRPr="006B789D">
        <w:rPr>
          <w:szCs w:val="24"/>
          <w:rtl/>
        </w:rPr>
        <w:t xml:space="preserve"> </w:t>
      </w:r>
      <w:r w:rsidRPr="006B789D">
        <w:rPr>
          <w:rFonts w:hint="eastAsia"/>
          <w:szCs w:val="24"/>
          <w:rtl/>
        </w:rPr>
        <w:t>ועד</w:t>
      </w:r>
      <w:r w:rsidRPr="006B789D">
        <w:rPr>
          <w:szCs w:val="24"/>
          <w:rtl/>
        </w:rPr>
        <w:t xml:space="preserve"> </w:t>
      </w:r>
      <w:r w:rsidRPr="006B789D">
        <w:rPr>
          <w:rFonts w:hint="eastAsia"/>
          <w:szCs w:val="24"/>
          <w:rtl/>
        </w:rPr>
        <w:t>למועד</w:t>
      </w:r>
      <w:r w:rsidRPr="006B789D">
        <w:rPr>
          <w:szCs w:val="24"/>
          <w:rtl/>
        </w:rPr>
        <w:t xml:space="preserve"> </w:t>
      </w:r>
      <w:r w:rsidRPr="006B789D">
        <w:rPr>
          <w:rFonts w:hint="eastAsia"/>
          <w:szCs w:val="24"/>
          <w:rtl/>
        </w:rPr>
        <w:t>אישור</w:t>
      </w:r>
      <w:r w:rsidRPr="006B789D">
        <w:rPr>
          <w:szCs w:val="24"/>
          <w:rtl/>
        </w:rPr>
        <w:t xml:space="preserve"> </w:t>
      </w:r>
      <w:r w:rsidRPr="006B789D">
        <w:rPr>
          <w:rFonts w:hint="eastAsia"/>
          <w:szCs w:val="24"/>
          <w:rtl/>
        </w:rPr>
        <w:t>הדו</w:t>
      </w:r>
      <w:r w:rsidRPr="006B789D">
        <w:rPr>
          <w:szCs w:val="24"/>
          <w:rtl/>
        </w:rPr>
        <w:t>"</w:t>
      </w:r>
      <w:r w:rsidRPr="006B789D">
        <w:rPr>
          <w:rFonts w:hint="eastAsia"/>
          <w:szCs w:val="24"/>
          <w:rtl/>
        </w:rPr>
        <w:t>חות</w:t>
      </w:r>
      <w:r w:rsidRPr="006B789D">
        <w:rPr>
          <w:szCs w:val="24"/>
          <w:rtl/>
        </w:rPr>
        <w:t xml:space="preserve"> </w:t>
      </w:r>
      <w:r w:rsidRPr="006B789D">
        <w:rPr>
          <w:rFonts w:hint="eastAsia"/>
          <w:szCs w:val="24"/>
          <w:rtl/>
        </w:rPr>
        <w:t>הסופיים</w:t>
      </w:r>
      <w:r w:rsidRPr="006B789D">
        <w:rPr>
          <w:szCs w:val="24"/>
          <w:rtl/>
        </w:rPr>
        <w:t xml:space="preserve"> (</w:t>
      </w:r>
      <w:r w:rsidRPr="006B789D">
        <w:rPr>
          <w:rFonts w:hint="eastAsia"/>
          <w:szCs w:val="24"/>
          <w:rtl/>
        </w:rPr>
        <w:t>המדעי</w:t>
      </w:r>
      <w:r w:rsidRPr="006B789D">
        <w:rPr>
          <w:szCs w:val="24"/>
          <w:rtl/>
        </w:rPr>
        <w:t xml:space="preserve"> </w:t>
      </w:r>
      <w:r w:rsidRPr="006B789D">
        <w:rPr>
          <w:rFonts w:hint="eastAsia"/>
          <w:szCs w:val="24"/>
          <w:rtl/>
        </w:rPr>
        <w:t>והכספי</w:t>
      </w:r>
      <w:r w:rsidRPr="006B789D">
        <w:rPr>
          <w:szCs w:val="24"/>
          <w:rtl/>
        </w:rPr>
        <w:t xml:space="preserve">) </w:t>
      </w:r>
      <w:r w:rsidRPr="006B789D">
        <w:rPr>
          <w:rFonts w:hint="cs"/>
          <w:szCs w:val="24"/>
          <w:rtl/>
        </w:rPr>
        <w:t xml:space="preserve">יתבצע התשלום על פי הדוחות </w:t>
      </w:r>
      <w:r>
        <w:rPr>
          <w:rFonts w:hint="cs"/>
          <w:szCs w:val="24"/>
          <w:rtl/>
        </w:rPr>
        <w:t>הרבעוניים</w:t>
      </w:r>
      <w:r w:rsidRPr="006B789D">
        <w:rPr>
          <w:rFonts w:hint="cs"/>
          <w:szCs w:val="24"/>
          <w:rtl/>
        </w:rPr>
        <w:t xml:space="preserve"> דלעיל בגין הוצאות שהוציא הקבלן בתקופת הדיווח מתוך התקציב המאושר, תוך פירוט החשבון. לדו</w:t>
      </w:r>
      <w:r>
        <w:rPr>
          <w:rFonts w:hint="cs"/>
          <w:szCs w:val="24"/>
          <w:rtl/>
        </w:rPr>
        <w:t>"</w:t>
      </w:r>
      <w:r w:rsidRPr="006B789D">
        <w:rPr>
          <w:rFonts w:hint="cs"/>
          <w:szCs w:val="24"/>
          <w:rtl/>
        </w:rPr>
        <w:t xml:space="preserve">ח </w:t>
      </w:r>
      <w:r>
        <w:rPr>
          <w:rFonts w:hint="cs"/>
          <w:szCs w:val="24"/>
          <w:rtl/>
        </w:rPr>
        <w:t>ה</w:t>
      </w:r>
      <w:r w:rsidRPr="006B789D">
        <w:rPr>
          <w:rFonts w:hint="cs"/>
          <w:szCs w:val="24"/>
          <w:rtl/>
        </w:rPr>
        <w:t>כספי יצרף היזם אישור רו"ח על הסכומים מתוך החשבון האמור שכבר שולמו על ידו תוך פירוט זהות הגורם המשלם.</w:t>
      </w:r>
      <w:r w:rsidRPr="006B789D">
        <w:rPr>
          <w:b/>
          <w:bCs/>
          <w:szCs w:val="24"/>
          <w:rtl/>
        </w:rPr>
        <w:t xml:space="preserve"> </w:t>
      </w:r>
      <w:r w:rsidRPr="006B789D">
        <w:rPr>
          <w:rFonts w:hint="eastAsia"/>
          <w:szCs w:val="24"/>
          <w:rtl/>
        </w:rPr>
        <w:t>נציג</w:t>
      </w:r>
      <w:r w:rsidRPr="006B789D">
        <w:rPr>
          <w:szCs w:val="24"/>
          <w:rtl/>
        </w:rPr>
        <w:t xml:space="preserve"> </w:t>
      </w:r>
      <w:r w:rsidRPr="006B789D">
        <w:rPr>
          <w:rFonts w:hint="eastAsia"/>
          <w:szCs w:val="24"/>
          <w:rtl/>
        </w:rPr>
        <w:t>המשרד</w:t>
      </w:r>
      <w:r w:rsidRPr="006B789D">
        <w:rPr>
          <w:szCs w:val="24"/>
          <w:rtl/>
        </w:rPr>
        <w:t xml:space="preserve"> </w:t>
      </w:r>
      <w:r w:rsidRPr="006B789D">
        <w:rPr>
          <w:rFonts w:hint="eastAsia"/>
          <w:szCs w:val="24"/>
          <w:rtl/>
        </w:rPr>
        <w:t>יבדוק</w:t>
      </w:r>
      <w:r w:rsidRPr="006B789D">
        <w:rPr>
          <w:szCs w:val="24"/>
          <w:rtl/>
        </w:rPr>
        <w:t xml:space="preserve"> </w:t>
      </w:r>
      <w:r w:rsidRPr="006B789D">
        <w:rPr>
          <w:rFonts w:hint="eastAsia"/>
          <w:szCs w:val="24"/>
          <w:rtl/>
        </w:rPr>
        <w:t>את</w:t>
      </w:r>
      <w:r w:rsidRPr="006B789D">
        <w:rPr>
          <w:szCs w:val="24"/>
          <w:rtl/>
        </w:rPr>
        <w:t xml:space="preserve"> </w:t>
      </w:r>
      <w:r w:rsidRPr="006B789D">
        <w:rPr>
          <w:rFonts w:hint="eastAsia"/>
          <w:szCs w:val="24"/>
          <w:rtl/>
        </w:rPr>
        <w:t>החשבון</w:t>
      </w:r>
      <w:r w:rsidRPr="006B789D">
        <w:rPr>
          <w:szCs w:val="24"/>
          <w:rtl/>
        </w:rPr>
        <w:t xml:space="preserve"> </w:t>
      </w:r>
      <w:r w:rsidRPr="006B789D">
        <w:rPr>
          <w:rFonts w:hint="eastAsia"/>
          <w:szCs w:val="24"/>
          <w:rtl/>
        </w:rPr>
        <w:t>והתאמתו</w:t>
      </w:r>
      <w:r w:rsidRPr="006B789D">
        <w:rPr>
          <w:szCs w:val="24"/>
          <w:rtl/>
        </w:rPr>
        <w:t xml:space="preserve"> </w:t>
      </w:r>
      <w:r w:rsidRPr="006B789D">
        <w:rPr>
          <w:rFonts w:hint="eastAsia"/>
          <w:szCs w:val="24"/>
          <w:rtl/>
        </w:rPr>
        <w:t>לתמצית</w:t>
      </w:r>
      <w:r w:rsidRPr="006B789D">
        <w:rPr>
          <w:szCs w:val="24"/>
          <w:rtl/>
        </w:rPr>
        <w:t xml:space="preserve"> </w:t>
      </w:r>
      <w:r w:rsidRPr="006B789D">
        <w:rPr>
          <w:rFonts w:hint="eastAsia"/>
          <w:szCs w:val="24"/>
          <w:rtl/>
        </w:rPr>
        <w:t>הדו</w:t>
      </w:r>
      <w:r w:rsidRPr="006B789D">
        <w:rPr>
          <w:szCs w:val="24"/>
          <w:rtl/>
        </w:rPr>
        <w:t>"</w:t>
      </w:r>
      <w:r w:rsidRPr="006B789D">
        <w:rPr>
          <w:rFonts w:hint="eastAsia"/>
          <w:szCs w:val="24"/>
          <w:rtl/>
        </w:rPr>
        <w:t>ח</w:t>
      </w:r>
      <w:r w:rsidRPr="006B789D">
        <w:rPr>
          <w:szCs w:val="24"/>
          <w:rtl/>
        </w:rPr>
        <w:t xml:space="preserve"> </w:t>
      </w:r>
      <w:r w:rsidRPr="006B789D">
        <w:rPr>
          <w:rFonts w:hint="eastAsia"/>
          <w:szCs w:val="24"/>
          <w:rtl/>
        </w:rPr>
        <w:t>המדעי</w:t>
      </w:r>
      <w:r w:rsidRPr="006B789D">
        <w:rPr>
          <w:szCs w:val="24"/>
          <w:rtl/>
        </w:rPr>
        <w:t xml:space="preserve">. </w:t>
      </w:r>
      <w:r w:rsidRPr="006B789D">
        <w:rPr>
          <w:rFonts w:hint="eastAsia"/>
          <w:szCs w:val="24"/>
          <w:rtl/>
        </w:rPr>
        <w:t>ככל</w:t>
      </w:r>
      <w:r w:rsidRPr="006B789D">
        <w:rPr>
          <w:szCs w:val="24"/>
          <w:rtl/>
        </w:rPr>
        <w:t xml:space="preserve"> </w:t>
      </w:r>
      <w:r w:rsidRPr="006B789D">
        <w:rPr>
          <w:rFonts w:hint="cs"/>
          <w:szCs w:val="24"/>
          <w:rtl/>
        </w:rPr>
        <w:t>שיאושר הדו"ח לתשלום ישולמו ליזם  ההוצאות המאושרות</w:t>
      </w:r>
      <w:r>
        <w:rPr>
          <w:rFonts w:hint="cs"/>
          <w:szCs w:val="24"/>
          <w:rtl/>
        </w:rPr>
        <w:t xml:space="preserve">. במידה והדו"ח הרלבנטי אינו הדו"ח הסופי, סך כל תשלומי המשרד המצטברים לפי סעיף זה לא יעלו על 80%  מהתקציב המאושר.  </w:t>
      </w:r>
    </w:p>
    <w:p w:rsidR="00846AA6" w:rsidRPr="00401E7E" w:rsidRDefault="00846AA6" w:rsidP="00846AA6">
      <w:pPr>
        <w:numPr>
          <w:ilvl w:val="2"/>
          <w:numId w:val="27"/>
        </w:numPr>
        <w:spacing w:line="276" w:lineRule="auto"/>
        <w:ind w:right="0"/>
        <w:jc w:val="both"/>
        <w:rPr>
          <w:szCs w:val="24"/>
        </w:rPr>
      </w:pPr>
      <w:r w:rsidRPr="00401E7E">
        <w:rPr>
          <w:rFonts w:hint="cs"/>
          <w:szCs w:val="24"/>
          <w:rtl/>
        </w:rPr>
        <w:t>עם אישור הדו"ח המדעי הסופי ולאחר קבלת חשבון / חשבונית כחוק, ישלם המשרד ליזם את יתרת ההשקעה או הוצאותיו בפועל, לפי הנמוך מביניהם.</w:t>
      </w:r>
    </w:p>
    <w:p w:rsidR="00846AA6" w:rsidRPr="00401E7E" w:rsidRDefault="00846AA6" w:rsidP="00846AA6">
      <w:pPr>
        <w:numPr>
          <w:ilvl w:val="2"/>
          <w:numId w:val="27"/>
        </w:numPr>
        <w:spacing w:line="276" w:lineRule="auto"/>
        <w:ind w:right="0"/>
        <w:jc w:val="both"/>
        <w:rPr>
          <w:szCs w:val="24"/>
        </w:rPr>
      </w:pPr>
      <w:r w:rsidRPr="00401E7E">
        <w:rPr>
          <w:rFonts w:hint="cs"/>
          <w:szCs w:val="24"/>
          <w:rtl/>
        </w:rPr>
        <w:t xml:space="preserve">מובהר בזאת, כי במידה והיזם לא יגיש את הדו"ח המדעי הסופי בפרק הזמן המוגדר בסעיף 9(ד') לעיל, </w:t>
      </w:r>
      <w:r>
        <w:rPr>
          <w:rFonts w:hint="cs"/>
          <w:szCs w:val="24"/>
          <w:rtl/>
        </w:rPr>
        <w:t>לא ישלם המשרד</w:t>
      </w:r>
      <w:r w:rsidRPr="00401E7E">
        <w:rPr>
          <w:rFonts w:hint="cs"/>
          <w:szCs w:val="24"/>
          <w:rtl/>
        </w:rPr>
        <w:t xml:space="preserve"> ליזם את יתרת ההשקעה</w:t>
      </w:r>
      <w:r>
        <w:rPr>
          <w:rFonts w:hint="cs"/>
          <w:szCs w:val="24"/>
          <w:rtl/>
        </w:rPr>
        <w:t>, מבלי לגרוע מכל זכות אחרת של המשרד על פי הסכם זה</w:t>
      </w:r>
      <w:r w:rsidRPr="00401E7E">
        <w:rPr>
          <w:rFonts w:hint="cs"/>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חשב</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לערוך</w:t>
      </w:r>
      <w:r w:rsidRPr="00A200BC">
        <w:rPr>
          <w:szCs w:val="24"/>
          <w:rtl/>
        </w:rPr>
        <w:t xml:space="preserve"> </w:t>
      </w:r>
      <w:r w:rsidRPr="00A200BC">
        <w:rPr>
          <w:rFonts w:hint="eastAsia"/>
          <w:szCs w:val="24"/>
          <w:rtl/>
        </w:rPr>
        <w:t>ביקורת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שלב</w:t>
      </w:r>
      <w:r w:rsidRPr="00A200BC">
        <w:rPr>
          <w:szCs w:val="24"/>
          <w:rtl/>
        </w:rPr>
        <w:t xml:space="preserve"> </w:t>
      </w:r>
      <w:r w:rsidRPr="00A200BC">
        <w:rPr>
          <w:rFonts w:hint="eastAsia"/>
          <w:szCs w:val="24"/>
          <w:rtl/>
        </w:rPr>
        <w:t>משלבי</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ולעכב</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בחלקו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בשלמותו</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לגמר</w:t>
      </w:r>
      <w:r w:rsidRPr="00A200BC">
        <w:rPr>
          <w:szCs w:val="24"/>
          <w:rtl/>
        </w:rPr>
        <w:t xml:space="preserve"> </w:t>
      </w:r>
      <w:r w:rsidRPr="00A200BC">
        <w:rPr>
          <w:rFonts w:hint="eastAsia"/>
          <w:szCs w:val="24"/>
          <w:rtl/>
        </w:rPr>
        <w:t>הביקורת</w:t>
      </w:r>
      <w:r w:rsidRPr="00A200BC">
        <w:rPr>
          <w:szCs w:val="24"/>
          <w:rtl/>
        </w:rPr>
        <w:t xml:space="preserve"> </w:t>
      </w:r>
      <w:r w:rsidRPr="00A200BC">
        <w:rPr>
          <w:rFonts w:hint="eastAsia"/>
          <w:szCs w:val="24"/>
          <w:rtl/>
        </w:rPr>
        <w:t>והסדרת</w:t>
      </w:r>
      <w:r w:rsidRPr="00A200BC">
        <w:rPr>
          <w:szCs w:val="24"/>
          <w:rtl/>
        </w:rPr>
        <w:t xml:space="preserve"> </w:t>
      </w:r>
      <w:r w:rsidRPr="00A200BC">
        <w:rPr>
          <w:rFonts w:hint="eastAsia"/>
          <w:szCs w:val="24"/>
          <w:rtl/>
        </w:rPr>
        <w:t>מחלוקות</w:t>
      </w:r>
      <w:r w:rsidRPr="00A200BC">
        <w:rPr>
          <w:szCs w:val="24"/>
          <w:rtl/>
        </w:rPr>
        <w:t xml:space="preserve">. </w:t>
      </w:r>
      <w:r w:rsidRPr="00A200BC">
        <w:rPr>
          <w:rFonts w:hint="eastAsia"/>
          <w:szCs w:val="24"/>
          <w:rtl/>
        </w:rPr>
        <w:t>הביקורת</w:t>
      </w:r>
      <w:r w:rsidRPr="00A200BC">
        <w:rPr>
          <w:szCs w:val="24"/>
          <w:rtl/>
        </w:rPr>
        <w:t xml:space="preserve"> </w:t>
      </w:r>
      <w:r w:rsidRPr="00A200BC">
        <w:rPr>
          <w:rFonts w:hint="eastAsia"/>
          <w:szCs w:val="24"/>
          <w:rtl/>
        </w:rPr>
        <w:t>יכולה</w:t>
      </w:r>
      <w:r w:rsidRPr="00A200BC">
        <w:rPr>
          <w:szCs w:val="24"/>
          <w:rtl/>
        </w:rPr>
        <w:t xml:space="preserve"> </w:t>
      </w:r>
      <w:r w:rsidRPr="00A200BC">
        <w:rPr>
          <w:rFonts w:hint="eastAsia"/>
          <w:szCs w:val="24"/>
          <w:rtl/>
        </w:rPr>
        <w:t>להיעשות</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גורמים</w:t>
      </w:r>
      <w:r w:rsidRPr="00A200BC">
        <w:rPr>
          <w:szCs w:val="24"/>
          <w:rtl/>
        </w:rPr>
        <w:t xml:space="preserve"> </w:t>
      </w:r>
      <w:r w:rsidRPr="00A200BC">
        <w:rPr>
          <w:rFonts w:hint="eastAsia"/>
          <w:szCs w:val="24"/>
          <w:rtl/>
        </w:rPr>
        <w:t>חיצוניים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רואי</w:t>
      </w:r>
      <w:r w:rsidRPr="00A200BC">
        <w:rPr>
          <w:szCs w:val="24"/>
          <w:rtl/>
        </w:rPr>
        <w:t xml:space="preserve"> </w:t>
      </w:r>
      <w:r w:rsidRPr="00A200BC">
        <w:rPr>
          <w:rFonts w:hint="eastAsia"/>
          <w:szCs w:val="24"/>
          <w:rtl/>
        </w:rPr>
        <w:t>חשבון</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לעכב</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מפר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ממלא</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יותר</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15 </w:t>
      </w:r>
      <w:r w:rsidRPr="00A200BC">
        <w:rPr>
          <w:rFonts w:hint="eastAsia"/>
          <w:szCs w:val="24"/>
          <w:rtl/>
        </w:rPr>
        <w:t>להלן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עיכוב</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כוונתו</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שינוי</w:t>
      </w:r>
      <w:r w:rsidRPr="00A200BC">
        <w:rPr>
          <w:szCs w:val="24"/>
          <w:rtl/>
        </w:rPr>
        <w:t xml:space="preserve"> </w:t>
      </w:r>
      <w:r w:rsidRPr="00A200BC">
        <w:rPr>
          <w:rFonts w:hint="eastAsia"/>
          <w:szCs w:val="24"/>
          <w:rtl/>
        </w:rPr>
        <w:t>בתכנית</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ובחלוקת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סעיפיו</w:t>
      </w:r>
      <w:r w:rsidRPr="00A200BC">
        <w:rPr>
          <w:szCs w:val="24"/>
          <w:rtl/>
        </w:rPr>
        <w:t xml:space="preserve"> </w:t>
      </w:r>
      <w:r w:rsidRPr="00A200BC">
        <w:rPr>
          <w:rFonts w:hint="eastAsia"/>
          <w:szCs w:val="24"/>
          <w:rtl/>
        </w:rPr>
        <w:t>השונים</w:t>
      </w:r>
      <w:r w:rsidRPr="00A200BC">
        <w:rPr>
          <w:szCs w:val="24"/>
          <w:rtl/>
        </w:rPr>
        <w:t xml:space="preserve"> </w:t>
      </w:r>
      <w:r w:rsidRPr="00A200BC">
        <w:rPr>
          <w:rFonts w:hint="eastAsia"/>
          <w:szCs w:val="24"/>
          <w:rtl/>
        </w:rPr>
        <w:t>בפרט</w:t>
      </w:r>
      <w:r>
        <w:rPr>
          <w:rFonts w:hint="cs"/>
          <w:szCs w:val="24"/>
          <w:rtl/>
        </w:rPr>
        <w:t>,</w:t>
      </w:r>
      <w:r w:rsidRPr="00401E7E">
        <w:rPr>
          <w:rFonts w:hint="cs"/>
          <w:szCs w:val="24"/>
          <w:rtl/>
        </w:rPr>
        <w:t xml:space="preserve"> חייב באישור המשרד מראש ובכתב. בקשה לשינוי תוגש לנציג המשרד. לנציג הסמכות לאשר בעצמו שינויים מינוריים כגון העברת סכומים מסעיף תקציבי אחד למשנהו עד </w:t>
      </w:r>
      <w:r>
        <w:rPr>
          <w:rFonts w:hint="cs"/>
          <w:szCs w:val="24"/>
          <w:rtl/>
        </w:rPr>
        <w:t>ל</w:t>
      </w:r>
      <w:r w:rsidRPr="00401E7E">
        <w:rPr>
          <w:rFonts w:hint="cs"/>
          <w:szCs w:val="24"/>
          <w:rtl/>
        </w:rPr>
        <w:t>- 10% מסך התקציב.</w:t>
      </w:r>
    </w:p>
    <w:p w:rsidR="00846AA6" w:rsidRPr="00401E7E" w:rsidRDefault="00846AA6" w:rsidP="00846AA6">
      <w:pPr>
        <w:spacing w:line="276" w:lineRule="auto"/>
        <w:ind w:left="397"/>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u w:val="single"/>
        </w:rPr>
      </w:pPr>
      <w:r w:rsidRPr="00A200BC">
        <w:rPr>
          <w:rFonts w:hint="eastAsia"/>
          <w:b/>
          <w:bCs/>
          <w:szCs w:val="24"/>
          <w:u w:val="single"/>
          <w:rtl/>
        </w:rPr>
        <w:t>מועדי</w:t>
      </w:r>
      <w:r w:rsidRPr="00A200BC">
        <w:rPr>
          <w:b/>
          <w:bCs/>
          <w:szCs w:val="24"/>
          <w:u w:val="single"/>
          <w:rtl/>
        </w:rPr>
        <w:t xml:space="preserve"> </w:t>
      </w:r>
      <w:r w:rsidRPr="00A200BC">
        <w:rPr>
          <w:rFonts w:hint="eastAsia"/>
          <w:b/>
          <w:bCs/>
          <w:szCs w:val="24"/>
          <w:u w:val="single"/>
          <w:rtl/>
        </w:rPr>
        <w:t>תשלום</w:t>
      </w:r>
    </w:p>
    <w:p w:rsidR="00846AA6" w:rsidRPr="00401E7E" w:rsidRDefault="00846AA6" w:rsidP="00846AA6">
      <w:pPr>
        <w:numPr>
          <w:ilvl w:val="1"/>
          <w:numId w:val="27"/>
        </w:numPr>
        <w:tabs>
          <w:tab w:val="num" w:pos="851"/>
        </w:tabs>
        <w:spacing w:line="276" w:lineRule="auto"/>
        <w:ind w:left="851" w:right="0" w:hanging="454"/>
        <w:jc w:val="both"/>
        <w:rPr>
          <w:szCs w:val="24"/>
          <w:u w:val="single"/>
        </w:rPr>
      </w:pPr>
      <w:r w:rsidRPr="00A200BC">
        <w:rPr>
          <w:b/>
          <w:bCs/>
          <w:szCs w:val="24"/>
          <w:rtl/>
        </w:rPr>
        <w:t>"</w:t>
      </w:r>
      <w:r w:rsidRPr="00A200BC">
        <w:rPr>
          <w:rFonts w:hint="eastAsia"/>
          <w:b/>
          <w:bCs/>
          <w:szCs w:val="24"/>
          <w:rtl/>
        </w:rPr>
        <w:t>מועד</w:t>
      </w:r>
      <w:r w:rsidRPr="00A200BC">
        <w:rPr>
          <w:b/>
          <w:bCs/>
          <w:szCs w:val="24"/>
          <w:rtl/>
        </w:rPr>
        <w:t xml:space="preserve"> </w:t>
      </w:r>
      <w:r w:rsidRPr="00A200BC">
        <w:rPr>
          <w:rFonts w:hint="eastAsia"/>
          <w:b/>
          <w:bCs/>
          <w:szCs w:val="24"/>
          <w:rtl/>
        </w:rPr>
        <w:t>הגשת</w:t>
      </w:r>
      <w:r w:rsidRPr="00A200BC">
        <w:rPr>
          <w:b/>
          <w:bCs/>
          <w:szCs w:val="24"/>
          <w:rtl/>
        </w:rPr>
        <w:t xml:space="preserve"> </w:t>
      </w:r>
      <w:r w:rsidRPr="00A200BC">
        <w:rPr>
          <w:rFonts w:hint="eastAsia"/>
          <w:b/>
          <w:bCs/>
          <w:szCs w:val="24"/>
          <w:rtl/>
        </w:rPr>
        <w:t>החשבונית</w:t>
      </w:r>
      <w:r w:rsidRPr="00A200BC">
        <w:rPr>
          <w:b/>
          <w:bCs/>
          <w:szCs w:val="24"/>
          <w:rtl/>
        </w:rPr>
        <w:t xml:space="preserve"> </w:t>
      </w:r>
      <w:r w:rsidRPr="00A200BC">
        <w:rPr>
          <w:rFonts w:hint="eastAsia"/>
          <w:b/>
          <w:bCs/>
          <w:szCs w:val="24"/>
          <w:rtl/>
        </w:rPr>
        <w:t>למשרד</w:t>
      </w:r>
      <w:r w:rsidRPr="00A200BC">
        <w:rPr>
          <w:b/>
          <w:bCs/>
          <w:szCs w:val="24"/>
          <w:rtl/>
        </w:rPr>
        <w:t>":</w:t>
      </w:r>
      <w:r w:rsidRPr="00A200BC">
        <w:rPr>
          <w:szCs w:val="24"/>
          <w:rtl/>
        </w:rPr>
        <w:t xml:space="preserve"> </w:t>
      </w:r>
      <w:r w:rsidRPr="00A200BC">
        <w:rPr>
          <w:rFonts w:hint="eastAsia"/>
          <w:szCs w:val="24"/>
          <w:rtl/>
        </w:rPr>
        <w:t>המועד</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התקבלה</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המס</w:t>
      </w:r>
      <w:r w:rsidRPr="00A200BC">
        <w:rPr>
          <w:szCs w:val="24"/>
          <w:rtl/>
        </w:rPr>
        <w:t xml:space="preserve"> </w:t>
      </w:r>
      <w:r w:rsidRPr="00A200BC">
        <w:rPr>
          <w:rFonts w:hint="eastAsia"/>
          <w:szCs w:val="24"/>
          <w:rtl/>
        </w:rPr>
        <w:t>אצל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w:t>
      </w:r>
      <w:r w:rsidRPr="00A200BC">
        <w:rPr>
          <w:rFonts w:hint="eastAsia"/>
          <w:szCs w:val="24"/>
          <w:rtl/>
        </w:rPr>
        <w:t>מועד</w:t>
      </w:r>
      <w:r w:rsidRPr="00A200BC">
        <w:rPr>
          <w:szCs w:val="24"/>
          <w:rtl/>
        </w:rPr>
        <w:t xml:space="preserve"> </w:t>
      </w:r>
      <w:r w:rsidRPr="00A200BC">
        <w:rPr>
          <w:rFonts w:hint="eastAsia"/>
          <w:szCs w:val="24"/>
          <w:rtl/>
        </w:rPr>
        <w:t>הגשת</w:t>
      </w:r>
      <w:r w:rsidRPr="00A200BC">
        <w:rPr>
          <w:szCs w:val="24"/>
          <w:rtl/>
        </w:rPr>
        <w:t xml:space="preserve"> </w:t>
      </w:r>
      <w:r w:rsidRPr="00A200BC">
        <w:rPr>
          <w:rFonts w:hint="eastAsia"/>
          <w:szCs w:val="24"/>
          <w:rtl/>
        </w:rPr>
        <w:t>החשבונית</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התמורה</w:t>
      </w:r>
      <w:r w:rsidRPr="00A200BC">
        <w:rPr>
          <w:szCs w:val="24"/>
          <w:rtl/>
        </w:rPr>
        <w:t xml:space="preserve"> </w:t>
      </w:r>
      <w:r w:rsidRPr="00A200BC">
        <w:rPr>
          <w:rFonts w:hint="eastAsia"/>
          <w:szCs w:val="24"/>
          <w:rtl/>
        </w:rPr>
        <w:t>שבגינה</w:t>
      </w:r>
      <w:r w:rsidRPr="00A200BC">
        <w:rPr>
          <w:szCs w:val="24"/>
          <w:rtl/>
        </w:rPr>
        <w:t xml:space="preserve"> </w:t>
      </w:r>
      <w:r w:rsidRPr="00A200BC">
        <w:rPr>
          <w:rFonts w:hint="eastAsia"/>
          <w:szCs w:val="24"/>
          <w:rtl/>
        </w:rPr>
        <w:t>הוגשה</w:t>
      </w:r>
      <w:r w:rsidRPr="00A200BC">
        <w:rPr>
          <w:szCs w:val="24"/>
          <w:rtl/>
        </w:rPr>
        <w:t xml:space="preserve"> </w:t>
      </w:r>
      <w:r w:rsidRPr="00A200BC">
        <w:rPr>
          <w:rFonts w:hint="eastAsia"/>
          <w:szCs w:val="24"/>
          <w:rtl/>
        </w:rPr>
        <w:t>החשבונית</w:t>
      </w:r>
      <w:r w:rsidRPr="00A200BC">
        <w:rPr>
          <w:szCs w:val="24"/>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u w:val="single"/>
        </w:rPr>
      </w:pPr>
      <w:r w:rsidRPr="00A200BC">
        <w:rPr>
          <w:rFonts w:hint="eastAsia"/>
          <w:szCs w:val="24"/>
          <w:rtl/>
        </w:rPr>
        <w:t>התשלומים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11 </w:t>
      </w:r>
      <w:r w:rsidRPr="00A200BC">
        <w:rPr>
          <w:rFonts w:hint="eastAsia"/>
          <w:szCs w:val="24"/>
          <w:rtl/>
        </w:rPr>
        <w:t>לעיל</w:t>
      </w:r>
      <w:r w:rsidRPr="00A200BC">
        <w:rPr>
          <w:szCs w:val="24"/>
          <w:rtl/>
        </w:rPr>
        <w:t xml:space="preserve"> </w:t>
      </w:r>
      <w:r w:rsidRPr="00A200BC">
        <w:rPr>
          <w:rFonts w:hint="eastAsia"/>
          <w:szCs w:val="24"/>
          <w:rtl/>
        </w:rPr>
        <w:t>יתבצעו</w:t>
      </w:r>
      <w:r w:rsidRPr="00A200BC">
        <w:rPr>
          <w:szCs w:val="24"/>
          <w:rtl/>
        </w:rPr>
        <w:t xml:space="preserve"> </w:t>
      </w:r>
      <w:r w:rsidRPr="00A200BC">
        <w:rPr>
          <w:rFonts w:hint="eastAsia"/>
          <w:szCs w:val="24"/>
          <w:rtl/>
        </w:rPr>
        <w:t>כדלקמן</w:t>
      </w:r>
      <w:r w:rsidRPr="00A200BC">
        <w:rPr>
          <w:szCs w:val="24"/>
          <w:rtl/>
        </w:rPr>
        <w:t>:</w:t>
      </w:r>
    </w:p>
    <w:p w:rsidR="00846AA6" w:rsidRPr="00401E7E" w:rsidRDefault="00846AA6" w:rsidP="00846AA6">
      <w:pPr>
        <w:numPr>
          <w:ilvl w:val="2"/>
          <w:numId w:val="27"/>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במחצית</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בימים</w:t>
      </w:r>
      <w:r w:rsidRPr="00A200BC">
        <w:rPr>
          <w:szCs w:val="24"/>
          <w:rtl/>
        </w:rPr>
        <w:t xml:space="preserve"> 1-15):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1-15 (</w:t>
      </w:r>
      <w:r w:rsidRPr="00A200BC">
        <w:rPr>
          <w:rFonts w:hint="eastAsia"/>
          <w:szCs w:val="24"/>
          <w:rtl/>
        </w:rPr>
        <w:t>כולל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w:t>
      </w:r>
    </w:p>
    <w:p w:rsidR="00846AA6" w:rsidRPr="00401E7E" w:rsidRDefault="00846AA6" w:rsidP="00846AA6">
      <w:pPr>
        <w:numPr>
          <w:ilvl w:val="2"/>
          <w:numId w:val="27"/>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 xml:space="preserve">. </w:t>
      </w:r>
    </w:p>
    <w:p w:rsidR="00846AA6" w:rsidRPr="00401E7E" w:rsidRDefault="00846AA6" w:rsidP="00846AA6">
      <w:pPr>
        <w:numPr>
          <w:ilvl w:val="2"/>
          <w:numId w:val="27"/>
        </w:numPr>
        <w:spacing w:line="276"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25-31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ביום</w:t>
      </w:r>
      <w:r w:rsidRPr="00A200BC">
        <w:rPr>
          <w:szCs w:val="24"/>
          <w:rtl/>
        </w:rPr>
        <w:t xml:space="preserve"> </w:t>
      </w:r>
      <w:r w:rsidRPr="00A200BC">
        <w:rPr>
          <w:rFonts w:hint="eastAsia"/>
          <w:szCs w:val="24"/>
          <w:rtl/>
        </w:rPr>
        <w:t>ה</w:t>
      </w:r>
      <w:r w:rsidRPr="00A200BC">
        <w:rPr>
          <w:szCs w:val="24"/>
          <w:rtl/>
        </w:rPr>
        <w:t xml:space="preserve">- 24 </w:t>
      </w:r>
      <w:r w:rsidRPr="00A200BC">
        <w:rPr>
          <w:rFonts w:hint="eastAsia"/>
          <w:szCs w:val="24"/>
          <w:rtl/>
        </w:rPr>
        <w:t>לחודש</w:t>
      </w:r>
      <w:r w:rsidRPr="00A200BC">
        <w:rPr>
          <w:szCs w:val="24"/>
          <w:rtl/>
        </w:rPr>
        <w:t xml:space="preserve"> </w:t>
      </w:r>
      <w:r w:rsidRPr="00A200BC">
        <w:rPr>
          <w:rFonts w:hint="eastAsia"/>
          <w:szCs w:val="24"/>
          <w:rtl/>
        </w:rPr>
        <w:t>העוקב</w:t>
      </w:r>
      <w:r w:rsidRPr="00A200BC">
        <w:rPr>
          <w:szCs w:val="24"/>
          <w:rtl/>
        </w:rPr>
        <w:t xml:space="preserve">. </w:t>
      </w:r>
    </w:p>
    <w:p w:rsidR="00846AA6" w:rsidRPr="00401E7E" w:rsidRDefault="00846AA6" w:rsidP="00846AA6">
      <w:pPr>
        <w:spacing w:line="276" w:lineRule="auto"/>
        <w:ind w:left="425"/>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ניהול</w:t>
      </w:r>
      <w:r w:rsidRPr="00A200BC">
        <w:rPr>
          <w:b/>
          <w:bCs/>
          <w:szCs w:val="24"/>
          <w:u w:val="single"/>
          <w:rtl/>
        </w:rPr>
        <w:t xml:space="preserve"> </w:t>
      </w:r>
      <w:r w:rsidRPr="00A200BC">
        <w:rPr>
          <w:rFonts w:hint="eastAsia"/>
          <w:b/>
          <w:bCs/>
          <w:szCs w:val="24"/>
          <w:u w:val="single"/>
          <w:rtl/>
        </w:rPr>
        <w:t>ספרים</w:t>
      </w:r>
      <w:r w:rsidRPr="00A200BC">
        <w:rPr>
          <w:b/>
          <w:bCs/>
          <w:szCs w:val="24"/>
          <w:u w:val="single"/>
          <w:rtl/>
        </w:rPr>
        <w:t xml:space="preserve"> </w:t>
      </w:r>
      <w:r w:rsidRPr="00A200BC">
        <w:rPr>
          <w:rFonts w:hint="eastAsia"/>
          <w:b/>
          <w:bCs/>
          <w:szCs w:val="24"/>
          <w:u w:val="single"/>
          <w:rtl/>
        </w:rPr>
        <w:t>וחשבונות</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Pr>
          <w:rFonts w:hint="cs"/>
          <w:szCs w:val="24"/>
          <w:rtl/>
        </w:rPr>
        <w:t xml:space="preserve"> ינהל</w:t>
      </w:r>
      <w:r w:rsidRPr="00401E7E">
        <w:rPr>
          <w:rFonts w:hint="cs"/>
          <w:szCs w:val="24"/>
          <w:rtl/>
        </w:rPr>
        <w:t xml:space="preserve"> מערכת ספרים נפרדת</w:t>
      </w:r>
      <w:r>
        <w:rPr>
          <w:rFonts w:hint="cs"/>
          <w:szCs w:val="24"/>
          <w:rtl/>
        </w:rPr>
        <w:t xml:space="preserve"> לצורך רישום הוצאות התוכנית ומקורות המימון שלה,</w:t>
      </w:r>
      <w:r w:rsidRPr="00401E7E">
        <w:rPr>
          <w:rFonts w:hint="cs"/>
          <w:szCs w:val="24"/>
          <w:rtl/>
        </w:rPr>
        <w:t xml:space="preserve">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846AA6" w:rsidRPr="00401E7E" w:rsidRDefault="00846AA6" w:rsidP="00846AA6">
      <w:pPr>
        <w:numPr>
          <w:ilvl w:val="1"/>
          <w:numId w:val="27"/>
        </w:numPr>
        <w:tabs>
          <w:tab w:val="num" w:pos="851"/>
        </w:tabs>
        <w:spacing w:line="276" w:lineRule="auto"/>
        <w:ind w:left="851" w:right="0" w:hanging="454"/>
        <w:jc w:val="both"/>
        <w:rPr>
          <w:szCs w:val="24"/>
        </w:rPr>
      </w:pPr>
      <w:r w:rsidRPr="00401E7E">
        <w:rPr>
          <w:rFonts w:hint="cs"/>
          <w:szCs w:val="24"/>
          <w:rtl/>
        </w:rPr>
        <w:t>היזם יאפשר למשרד לבדוק את כל החשבונות הנוגעים לביצוע התכנית תוך תקופת הביצוע ו</w:t>
      </w:r>
      <w:r>
        <w:rPr>
          <w:rFonts w:hint="cs"/>
          <w:szCs w:val="24"/>
          <w:rtl/>
        </w:rPr>
        <w:t>לכל הפחות</w:t>
      </w:r>
      <w:r w:rsidRPr="00401E7E">
        <w:rPr>
          <w:rFonts w:hint="cs"/>
          <w:szCs w:val="24"/>
          <w:rtl/>
        </w:rPr>
        <w:t xml:space="preserve"> שנה מתום אישור הדו"ח המדעי הסופי או הכספי הסופי, המאוחר מביניהם.</w:t>
      </w:r>
    </w:p>
    <w:p w:rsidR="00846AA6" w:rsidRDefault="00846AA6" w:rsidP="00846AA6">
      <w:pPr>
        <w:spacing w:line="276" w:lineRule="auto"/>
        <w:rPr>
          <w:szCs w:val="24"/>
          <w:rtl/>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פרסום</w:t>
      </w:r>
      <w:r w:rsidRPr="00A200BC">
        <w:rPr>
          <w:b/>
          <w:bCs/>
          <w:szCs w:val="24"/>
          <w:u w:val="single"/>
          <w:rtl/>
        </w:rPr>
        <w:t xml:space="preserve"> </w:t>
      </w:r>
      <w:r w:rsidRPr="00A200BC">
        <w:rPr>
          <w:rFonts w:hint="eastAsia"/>
          <w:b/>
          <w:bCs/>
          <w:szCs w:val="24"/>
          <w:u w:val="single"/>
          <w:rtl/>
        </w:rPr>
        <w:t>מידע</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התכנית</w:t>
      </w:r>
    </w:p>
    <w:p w:rsidR="00846AA6" w:rsidRPr="00401E7E" w:rsidRDefault="00846AA6" w:rsidP="00846AA6">
      <w:pPr>
        <w:numPr>
          <w:ilvl w:val="1"/>
          <w:numId w:val="27"/>
        </w:numPr>
        <w:tabs>
          <w:tab w:val="clear" w:pos="1134"/>
          <w:tab w:val="num" w:pos="851"/>
          <w:tab w:val="num" w:pos="1440"/>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יימנע</w:t>
      </w:r>
      <w:r w:rsidRPr="00A200BC">
        <w:rPr>
          <w:szCs w:val="24"/>
          <w:rtl/>
        </w:rPr>
        <w:t xml:space="preserve"> </w:t>
      </w:r>
      <w:r w:rsidRPr="00A200BC">
        <w:rPr>
          <w:rFonts w:hint="eastAsia"/>
          <w:szCs w:val="24"/>
          <w:rtl/>
        </w:rPr>
        <w:t>מפרסום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בצורה</w:t>
      </w:r>
      <w:r w:rsidRPr="00A200BC">
        <w:rPr>
          <w:szCs w:val="24"/>
          <w:rtl/>
        </w:rPr>
        <w:t xml:space="preserve"> </w:t>
      </w:r>
      <w:r w:rsidRPr="00A200BC">
        <w:rPr>
          <w:rFonts w:hint="eastAsia"/>
          <w:szCs w:val="24"/>
          <w:rtl/>
        </w:rPr>
        <w:t>שעלולה</w:t>
      </w:r>
      <w:r w:rsidRPr="00A200BC">
        <w:rPr>
          <w:szCs w:val="24"/>
          <w:rtl/>
        </w:rPr>
        <w:t xml:space="preserve"> </w:t>
      </w:r>
      <w:r w:rsidRPr="00A200BC">
        <w:rPr>
          <w:rFonts w:hint="eastAsia"/>
          <w:szCs w:val="24"/>
          <w:rtl/>
        </w:rPr>
        <w:t>לפגוע</w:t>
      </w:r>
      <w:r w:rsidRPr="00401E7E">
        <w:rPr>
          <w:rFonts w:hint="cs"/>
          <w:szCs w:val="24"/>
          <w:rtl/>
        </w:rPr>
        <w:t xml:space="preserve"> בזכויות הקניין הרוחני וזכויות המשרד</w:t>
      </w:r>
      <w:r>
        <w:rPr>
          <w:rFonts w:hint="cs"/>
          <w:szCs w:val="24"/>
          <w:rtl/>
        </w:rPr>
        <w:t>, או לשנותן</w:t>
      </w:r>
      <w:r w:rsidRPr="00401E7E">
        <w:rPr>
          <w:rFonts w:hint="cs"/>
          <w:szCs w:val="24"/>
          <w:rtl/>
        </w:rPr>
        <w:t>. לשם הבטחת תנאי זה, יעביר היזם פרסומים לאישור המשרד</w:t>
      </w:r>
      <w:r>
        <w:rPr>
          <w:rFonts w:hint="cs"/>
          <w:szCs w:val="24"/>
          <w:rtl/>
        </w:rPr>
        <w:t xml:space="preserve"> מראש</w:t>
      </w:r>
      <w:r w:rsidRPr="00401E7E">
        <w:rPr>
          <w:rFonts w:hint="cs"/>
          <w:szCs w:val="24"/>
          <w:rtl/>
        </w:rPr>
        <w:t xml:space="preserve"> </w:t>
      </w:r>
      <w:r>
        <w:rPr>
          <w:rFonts w:hint="cs"/>
          <w:szCs w:val="24"/>
          <w:rtl/>
        </w:rPr>
        <w:t>ו</w:t>
      </w:r>
      <w:r w:rsidRPr="00401E7E">
        <w:rPr>
          <w:rFonts w:hint="cs"/>
          <w:szCs w:val="24"/>
          <w:rtl/>
        </w:rPr>
        <w:t>בכתב לפני פרסומם. המשרד רשאי לדרוש שינויים והשמטות כתנאי לאישורו את הפרסום. אם לא הגיב המשרד בתוך שלושים יום מהגשת בקשת הפרסום יחשב הדבר כאישור</w:t>
      </w:r>
      <w:r>
        <w:rPr>
          <w:rFonts w:hint="cs"/>
          <w:szCs w:val="24"/>
          <w:rtl/>
        </w:rPr>
        <w:t>, ובלבד שהיזם ווידא קבלת הבקשה במשרד, לכל הפחות שבוע לפני תום 30 הימים האמורים.</w:t>
      </w:r>
    </w:p>
    <w:p w:rsidR="00846AA6" w:rsidRPr="00401E7E" w:rsidRDefault="00846AA6" w:rsidP="00846AA6">
      <w:pPr>
        <w:numPr>
          <w:ilvl w:val="1"/>
          <w:numId w:val="27"/>
        </w:numPr>
        <w:tabs>
          <w:tab w:val="clear" w:pos="1134"/>
          <w:tab w:val="num" w:pos="851"/>
          <w:tab w:val="num" w:pos="1440"/>
        </w:tabs>
        <w:spacing w:line="276" w:lineRule="auto"/>
        <w:ind w:left="851" w:right="0" w:hanging="454"/>
        <w:jc w:val="both"/>
        <w:rPr>
          <w:szCs w:val="24"/>
        </w:rPr>
      </w:pPr>
      <w:r w:rsidRPr="00401E7E">
        <w:rPr>
          <w:rFonts w:hint="cs"/>
          <w:szCs w:val="24"/>
          <w:rtl/>
        </w:rPr>
        <w:t xml:space="preserve">בכל פרסום פומבי שהוא, יאזכר היזם או כל גורם אחר מטעמו את מימון המשרד בנוסח הבא: "תוכנית זו מומנה </w:t>
      </w:r>
      <w:r>
        <w:rPr>
          <w:rFonts w:hint="cs"/>
          <w:szCs w:val="24"/>
          <w:rtl/>
        </w:rPr>
        <w:t>על ידי</w:t>
      </w:r>
      <w:r w:rsidRPr="00401E7E">
        <w:rPr>
          <w:rFonts w:hint="cs"/>
          <w:szCs w:val="24"/>
          <w:rtl/>
        </w:rPr>
        <w:t xml:space="preserve"> </w:t>
      </w:r>
      <w:r>
        <w:rPr>
          <w:rFonts w:hint="cs"/>
          <w:szCs w:val="24"/>
          <w:rtl/>
        </w:rPr>
        <w:t>משרד האנרגיה והמים</w:t>
      </w:r>
      <w:r w:rsidRPr="00401E7E">
        <w:rPr>
          <w:rFonts w:hint="cs"/>
          <w:szCs w:val="24"/>
          <w:rtl/>
        </w:rPr>
        <w:t>".</w:t>
      </w:r>
    </w:p>
    <w:p w:rsidR="00846AA6" w:rsidRPr="00401E7E" w:rsidRDefault="00846AA6" w:rsidP="00846AA6">
      <w:pPr>
        <w:numPr>
          <w:ilvl w:val="1"/>
          <w:numId w:val="27"/>
        </w:numPr>
        <w:tabs>
          <w:tab w:val="clear" w:pos="1134"/>
          <w:tab w:val="num" w:pos="851"/>
          <w:tab w:val="num" w:pos="1440"/>
        </w:tabs>
        <w:spacing w:line="276" w:lineRule="auto"/>
        <w:ind w:left="851" w:right="0" w:hanging="454"/>
        <w:jc w:val="both"/>
        <w:rPr>
          <w:szCs w:val="24"/>
        </w:rPr>
      </w:pP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ישמור</w:t>
      </w:r>
      <w:r w:rsidRPr="00A200BC">
        <w:rPr>
          <w:szCs w:val="24"/>
          <w:rtl/>
        </w:rPr>
        <w:t xml:space="preserve"> </w:t>
      </w:r>
      <w:r w:rsidRPr="00A200BC">
        <w:rPr>
          <w:rFonts w:hint="eastAsia"/>
          <w:szCs w:val="24"/>
          <w:rtl/>
        </w:rPr>
        <w:t>בסודיות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ומסמך</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שיגיע</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מהמשרד</w:t>
      </w:r>
      <w:r w:rsidRPr="00A200BC">
        <w:rPr>
          <w:szCs w:val="24"/>
          <w:rtl/>
        </w:rPr>
        <w:t xml:space="preserve"> </w:t>
      </w:r>
      <w:r w:rsidRPr="00A200BC">
        <w:rPr>
          <w:rFonts w:hint="eastAsia"/>
          <w:szCs w:val="24"/>
          <w:rtl/>
        </w:rPr>
        <w:t>ומצהיר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ידוע</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שאי</w:t>
      </w:r>
      <w:r w:rsidRPr="00A200BC">
        <w:rPr>
          <w:szCs w:val="24"/>
          <w:rtl/>
        </w:rPr>
        <w:t xml:space="preserve"> </w:t>
      </w:r>
      <w:r w:rsidRPr="00A200BC">
        <w:rPr>
          <w:rFonts w:hint="eastAsia"/>
          <w:szCs w:val="24"/>
          <w:rtl/>
        </w:rPr>
        <w:t>מילוי</w:t>
      </w:r>
      <w:r w:rsidRPr="00A200BC">
        <w:rPr>
          <w:szCs w:val="24"/>
          <w:rtl/>
        </w:rPr>
        <w:t xml:space="preserve"> </w:t>
      </w:r>
      <w:r w:rsidRPr="00A200BC">
        <w:rPr>
          <w:rFonts w:hint="eastAsia"/>
          <w:szCs w:val="24"/>
          <w:rtl/>
        </w:rPr>
        <w:t>ההתחייבויות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מהווה</w:t>
      </w:r>
      <w:r w:rsidRPr="00A200BC">
        <w:rPr>
          <w:szCs w:val="24"/>
          <w:rtl/>
        </w:rPr>
        <w:t xml:space="preserve"> </w:t>
      </w:r>
      <w:r w:rsidRPr="00A200BC">
        <w:rPr>
          <w:rFonts w:hint="eastAsia"/>
          <w:szCs w:val="24"/>
          <w:rtl/>
        </w:rPr>
        <w:t>עבירה</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118 </w:t>
      </w:r>
      <w:r w:rsidRPr="00A200BC">
        <w:rPr>
          <w:rFonts w:hint="eastAsia"/>
          <w:szCs w:val="24"/>
          <w:rtl/>
        </w:rPr>
        <w:t>לחוק</w:t>
      </w:r>
      <w:r w:rsidRPr="00A200BC">
        <w:rPr>
          <w:szCs w:val="24"/>
          <w:rtl/>
        </w:rPr>
        <w:t xml:space="preserve"> </w:t>
      </w:r>
      <w:r w:rsidRPr="00A200BC">
        <w:rPr>
          <w:rFonts w:hint="eastAsia"/>
          <w:szCs w:val="24"/>
          <w:rtl/>
        </w:rPr>
        <w:t>העונשין</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ז</w:t>
      </w:r>
      <w:r w:rsidRPr="00A200BC">
        <w:rPr>
          <w:szCs w:val="24"/>
          <w:rtl/>
        </w:rPr>
        <w:t xml:space="preserve"> – 1997. </w:t>
      </w:r>
    </w:p>
    <w:p w:rsidR="00846AA6" w:rsidRPr="00F363F7" w:rsidRDefault="00846AA6" w:rsidP="00846AA6">
      <w:pPr>
        <w:numPr>
          <w:ilvl w:val="1"/>
          <w:numId w:val="27"/>
        </w:numPr>
        <w:tabs>
          <w:tab w:val="clear" w:pos="1134"/>
          <w:tab w:val="num" w:pos="851"/>
          <w:tab w:val="num" w:pos="1440"/>
        </w:tabs>
        <w:spacing w:line="276" w:lineRule="auto"/>
        <w:ind w:left="851" w:right="0" w:hanging="454"/>
        <w:jc w:val="both"/>
        <w:rPr>
          <w:szCs w:val="24"/>
        </w:rPr>
      </w:pPr>
      <w:r w:rsidRPr="00A200BC">
        <w:rPr>
          <w:rFonts w:hint="eastAsia"/>
          <w:color w:val="000000"/>
          <w:szCs w:val="24"/>
          <w:rtl/>
        </w:rPr>
        <w:t>היזם</w:t>
      </w:r>
      <w:r w:rsidRPr="00A200BC">
        <w:rPr>
          <w:color w:val="000000"/>
          <w:szCs w:val="24"/>
          <w:rtl/>
        </w:rPr>
        <w:t xml:space="preserve"> </w:t>
      </w:r>
      <w:r w:rsidRPr="00A200BC">
        <w:rPr>
          <w:rFonts w:hint="eastAsia"/>
          <w:color w:val="000000"/>
          <w:szCs w:val="24"/>
          <w:rtl/>
        </w:rPr>
        <w:t>מתחייב</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w:t>
      </w:r>
      <w:r w:rsidRPr="00A200BC">
        <w:rPr>
          <w:color w:val="000000"/>
          <w:szCs w:val="24"/>
          <w:rtl/>
        </w:rPr>
        <w:t xml:space="preserve"> </w:t>
      </w:r>
      <w:r w:rsidRPr="00A200BC">
        <w:rPr>
          <w:rFonts w:hint="eastAsia"/>
          <w:color w:val="000000"/>
          <w:szCs w:val="24"/>
          <w:rtl/>
        </w:rPr>
        <w:t>שיקבל</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מידע</w:t>
      </w:r>
      <w:r w:rsidRPr="00A200BC">
        <w:rPr>
          <w:color w:val="000000"/>
          <w:szCs w:val="24"/>
          <w:rtl/>
        </w:rPr>
        <w:t xml:space="preserve"> </w:t>
      </w:r>
      <w:r w:rsidRPr="00A200BC">
        <w:rPr>
          <w:rFonts w:hint="eastAsia"/>
          <w:color w:val="000000"/>
          <w:szCs w:val="24"/>
          <w:rtl/>
        </w:rPr>
        <w:t>או</w:t>
      </w:r>
      <w:r w:rsidRPr="00A200BC">
        <w:rPr>
          <w:color w:val="000000"/>
          <w:szCs w:val="24"/>
          <w:rtl/>
        </w:rPr>
        <w:t xml:space="preserve"> </w:t>
      </w:r>
      <w:r w:rsidRPr="00A200BC">
        <w:rPr>
          <w:rFonts w:hint="eastAsia"/>
          <w:color w:val="000000"/>
          <w:szCs w:val="24"/>
          <w:rtl/>
        </w:rPr>
        <w:t>מסמך</w:t>
      </w:r>
      <w:r w:rsidRPr="00A200BC">
        <w:rPr>
          <w:color w:val="000000"/>
          <w:szCs w:val="24"/>
          <w:rtl/>
        </w:rPr>
        <w:t xml:space="preserve"> </w:t>
      </w:r>
      <w:r w:rsidRPr="00A200BC">
        <w:rPr>
          <w:rFonts w:hint="eastAsia"/>
          <w:color w:val="000000"/>
          <w:szCs w:val="24"/>
          <w:rtl/>
        </w:rPr>
        <w:t>כאמור</w:t>
      </w:r>
      <w:r w:rsidRPr="00A200BC">
        <w:rPr>
          <w:color w:val="000000"/>
          <w:szCs w:val="24"/>
          <w:rtl/>
        </w:rPr>
        <w:t xml:space="preserve"> </w:t>
      </w:r>
      <w:r w:rsidRPr="00A200BC">
        <w:rPr>
          <w:rFonts w:hint="eastAsia"/>
          <w:color w:val="000000"/>
          <w:szCs w:val="24"/>
          <w:rtl/>
        </w:rPr>
        <w:t>בסעיף</w:t>
      </w:r>
      <w:r w:rsidRPr="00A200BC">
        <w:rPr>
          <w:color w:val="000000"/>
          <w:szCs w:val="24"/>
          <w:rtl/>
        </w:rPr>
        <w:t xml:space="preserve"> </w:t>
      </w:r>
      <w:r w:rsidRPr="00A200BC">
        <w:rPr>
          <w:rFonts w:hint="eastAsia"/>
          <w:color w:val="000000"/>
          <w:szCs w:val="24"/>
          <w:rtl/>
        </w:rPr>
        <w:t>ג</w:t>
      </w:r>
      <w:r w:rsidRPr="00A200BC">
        <w:rPr>
          <w:color w:val="000000"/>
          <w:szCs w:val="24"/>
          <w:rtl/>
        </w:rPr>
        <w:t xml:space="preserve">' </w:t>
      </w:r>
      <w:r w:rsidRPr="00A200BC">
        <w:rPr>
          <w:rFonts w:hint="eastAsia"/>
          <w:color w:val="000000"/>
          <w:szCs w:val="24"/>
          <w:rtl/>
        </w:rPr>
        <w:t>לעיל</w:t>
      </w:r>
      <w:r w:rsidRPr="00A200BC">
        <w:rPr>
          <w:color w:val="000000"/>
          <w:szCs w:val="24"/>
          <w:rtl/>
        </w:rPr>
        <w:t xml:space="preserve"> </w:t>
      </w:r>
      <w:r w:rsidRPr="00A200BC">
        <w:rPr>
          <w:rFonts w:hint="eastAsia"/>
          <w:color w:val="000000"/>
          <w:szCs w:val="24"/>
          <w:rtl/>
        </w:rPr>
        <w:t>במסגרת</w:t>
      </w:r>
      <w:r w:rsidRPr="00A200BC">
        <w:rPr>
          <w:color w:val="000000"/>
          <w:szCs w:val="24"/>
          <w:rtl/>
        </w:rPr>
        <w:t xml:space="preserve"> </w:t>
      </w:r>
      <w:r w:rsidRPr="00A200BC">
        <w:rPr>
          <w:rFonts w:hint="eastAsia"/>
          <w:color w:val="000000"/>
          <w:szCs w:val="24"/>
          <w:rtl/>
        </w:rPr>
        <w:t>ביצוע</w:t>
      </w:r>
      <w:r w:rsidRPr="00A200BC">
        <w:rPr>
          <w:color w:val="000000"/>
          <w:szCs w:val="24"/>
          <w:rtl/>
        </w:rPr>
        <w:t xml:space="preserve"> </w:t>
      </w:r>
      <w:r w:rsidRPr="00A200BC">
        <w:rPr>
          <w:rFonts w:hint="eastAsia"/>
          <w:color w:val="000000"/>
          <w:szCs w:val="24"/>
          <w:rtl/>
        </w:rPr>
        <w:t>הסכם</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הצהרת</w:t>
      </w:r>
      <w:r w:rsidRPr="00A200BC">
        <w:rPr>
          <w:color w:val="000000"/>
          <w:szCs w:val="24"/>
          <w:rtl/>
        </w:rPr>
        <w:t xml:space="preserve"> </w:t>
      </w:r>
      <w:r w:rsidRPr="00A200BC">
        <w:rPr>
          <w:rFonts w:hint="eastAsia"/>
          <w:color w:val="000000"/>
          <w:szCs w:val="24"/>
          <w:rtl/>
        </w:rPr>
        <w:t>סודיות</w:t>
      </w:r>
      <w:r w:rsidRPr="00A200BC">
        <w:rPr>
          <w:color w:val="000000"/>
          <w:szCs w:val="24"/>
          <w:rtl/>
        </w:rPr>
        <w:t xml:space="preserve"> </w:t>
      </w:r>
      <w:r w:rsidRPr="00A200BC">
        <w:rPr>
          <w:rFonts w:hint="eastAsia"/>
          <w:color w:val="000000"/>
          <w:szCs w:val="24"/>
          <w:rtl/>
        </w:rPr>
        <w:t>וכן</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אותם</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הצהרה</w:t>
      </w:r>
      <w:r w:rsidRPr="00A200BC">
        <w:rPr>
          <w:color w:val="000000"/>
          <w:szCs w:val="24"/>
          <w:rtl/>
        </w:rPr>
        <w:t xml:space="preserve"> </w:t>
      </w:r>
      <w:r w:rsidRPr="00A200BC">
        <w:rPr>
          <w:rFonts w:hint="eastAsia"/>
          <w:color w:val="000000"/>
          <w:szCs w:val="24"/>
          <w:rtl/>
        </w:rPr>
        <w:t>לפיה</w:t>
      </w:r>
      <w:r w:rsidRPr="00A200BC">
        <w:rPr>
          <w:color w:val="000000"/>
          <w:szCs w:val="24"/>
          <w:rtl/>
        </w:rPr>
        <w:t xml:space="preserve"> </w:t>
      </w:r>
      <w:r w:rsidRPr="00A200BC">
        <w:rPr>
          <w:rFonts w:hint="eastAsia"/>
          <w:color w:val="000000"/>
          <w:szCs w:val="24"/>
          <w:rtl/>
        </w:rPr>
        <w:t>ידוע</w:t>
      </w:r>
      <w:r w:rsidRPr="00A200BC">
        <w:rPr>
          <w:color w:val="000000"/>
          <w:szCs w:val="24"/>
          <w:rtl/>
        </w:rPr>
        <w:t xml:space="preserve"> </w:t>
      </w:r>
      <w:r w:rsidRPr="00A200BC">
        <w:rPr>
          <w:rFonts w:hint="eastAsia"/>
          <w:color w:val="000000"/>
          <w:szCs w:val="24"/>
          <w:rtl/>
        </w:rPr>
        <w:t>להם</w:t>
      </w:r>
      <w:r w:rsidRPr="00A200BC">
        <w:rPr>
          <w:color w:val="000000"/>
          <w:szCs w:val="24"/>
          <w:rtl/>
        </w:rPr>
        <w:t xml:space="preserve"> </w:t>
      </w:r>
      <w:r w:rsidRPr="00A200BC">
        <w:rPr>
          <w:rFonts w:hint="eastAsia"/>
          <w:color w:val="000000"/>
          <w:szCs w:val="24"/>
          <w:rtl/>
        </w:rPr>
        <w:t>שאי</w:t>
      </w:r>
      <w:r w:rsidRPr="00A200BC">
        <w:rPr>
          <w:color w:val="000000"/>
          <w:szCs w:val="24"/>
          <w:rtl/>
        </w:rPr>
        <w:t xml:space="preserve"> </w:t>
      </w:r>
      <w:r w:rsidRPr="00A200BC">
        <w:rPr>
          <w:rFonts w:hint="eastAsia"/>
          <w:color w:val="000000"/>
          <w:szCs w:val="24"/>
          <w:rtl/>
        </w:rPr>
        <w:t>מילוי</w:t>
      </w:r>
      <w:r w:rsidRPr="00A200BC">
        <w:rPr>
          <w:color w:val="000000"/>
          <w:szCs w:val="24"/>
          <w:rtl/>
        </w:rPr>
        <w:t xml:space="preserve"> </w:t>
      </w:r>
      <w:r w:rsidRPr="00A200BC">
        <w:rPr>
          <w:rFonts w:hint="eastAsia"/>
          <w:color w:val="000000"/>
          <w:szCs w:val="24"/>
          <w:rtl/>
        </w:rPr>
        <w:t>ההתחייבויות</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w:t>
      </w:r>
      <w:r w:rsidRPr="00A200BC">
        <w:rPr>
          <w:rFonts w:hint="eastAsia"/>
          <w:color w:val="000000"/>
          <w:szCs w:val="24"/>
          <w:rtl/>
        </w:rPr>
        <w:t>קטן</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מהווה</w:t>
      </w:r>
      <w:r w:rsidRPr="00A200BC">
        <w:rPr>
          <w:color w:val="000000"/>
          <w:szCs w:val="24"/>
          <w:rtl/>
        </w:rPr>
        <w:t xml:space="preserve"> </w:t>
      </w:r>
      <w:r w:rsidRPr="00A200BC">
        <w:rPr>
          <w:rFonts w:hint="eastAsia"/>
          <w:color w:val="000000"/>
          <w:szCs w:val="24"/>
          <w:rtl/>
        </w:rPr>
        <w:t>עבירה</w:t>
      </w:r>
      <w:r w:rsidRPr="00A200BC">
        <w:rPr>
          <w:color w:val="000000"/>
          <w:szCs w:val="24"/>
          <w:rtl/>
        </w:rPr>
        <w:t xml:space="preserve"> </w:t>
      </w:r>
      <w:r w:rsidRPr="00A200BC">
        <w:rPr>
          <w:rFonts w:hint="eastAsia"/>
          <w:color w:val="000000"/>
          <w:szCs w:val="24"/>
          <w:rtl/>
        </w:rPr>
        <w:t>לפי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118 </w:t>
      </w:r>
      <w:r w:rsidRPr="00A200BC">
        <w:rPr>
          <w:rFonts w:hint="eastAsia"/>
          <w:color w:val="000000"/>
          <w:szCs w:val="24"/>
          <w:rtl/>
        </w:rPr>
        <w:t>לחוק</w:t>
      </w:r>
      <w:r w:rsidRPr="00A200BC">
        <w:rPr>
          <w:color w:val="000000"/>
          <w:szCs w:val="24"/>
          <w:rtl/>
        </w:rPr>
        <w:t xml:space="preserve"> </w:t>
      </w:r>
      <w:r w:rsidRPr="00A200BC">
        <w:rPr>
          <w:rFonts w:hint="eastAsia"/>
          <w:color w:val="000000"/>
          <w:szCs w:val="24"/>
          <w:rtl/>
        </w:rPr>
        <w:t>העונשין</w:t>
      </w:r>
      <w:r w:rsidRPr="00A200BC">
        <w:rPr>
          <w:color w:val="000000"/>
          <w:szCs w:val="24"/>
          <w:rtl/>
        </w:rPr>
        <w:t xml:space="preserve">, </w:t>
      </w:r>
      <w:r w:rsidRPr="00A200BC">
        <w:rPr>
          <w:rFonts w:hint="eastAsia"/>
          <w:color w:val="000000"/>
          <w:szCs w:val="24"/>
          <w:rtl/>
        </w:rPr>
        <w:t>תשל</w:t>
      </w:r>
      <w:r w:rsidRPr="00A200BC">
        <w:rPr>
          <w:color w:val="000000"/>
          <w:szCs w:val="24"/>
          <w:rtl/>
        </w:rPr>
        <w:t>"</w:t>
      </w:r>
      <w:r w:rsidRPr="00A200BC">
        <w:rPr>
          <w:rFonts w:hint="eastAsia"/>
          <w:color w:val="000000"/>
          <w:szCs w:val="24"/>
          <w:rtl/>
        </w:rPr>
        <w:t>ז</w:t>
      </w:r>
      <w:r w:rsidRPr="00A200BC">
        <w:rPr>
          <w:color w:val="000000"/>
          <w:szCs w:val="24"/>
          <w:rtl/>
        </w:rPr>
        <w:t xml:space="preserve"> - 1997.</w:t>
      </w:r>
    </w:p>
    <w:p w:rsidR="00846AA6" w:rsidRPr="00401E7E" w:rsidRDefault="00846AA6" w:rsidP="00846AA6">
      <w:pPr>
        <w:numPr>
          <w:ilvl w:val="1"/>
          <w:numId w:val="27"/>
        </w:numPr>
        <w:tabs>
          <w:tab w:val="clear" w:pos="1134"/>
          <w:tab w:val="num" w:pos="851"/>
          <w:tab w:val="num" w:pos="1440"/>
        </w:tabs>
        <w:spacing w:line="276" w:lineRule="auto"/>
        <w:ind w:left="851" w:right="0" w:hanging="454"/>
        <w:jc w:val="both"/>
        <w:rPr>
          <w:szCs w:val="24"/>
        </w:rPr>
      </w:pP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רשאים</w:t>
      </w:r>
      <w:r w:rsidRPr="00A200BC">
        <w:rPr>
          <w:szCs w:val="24"/>
          <w:rtl/>
        </w:rPr>
        <w:t xml:space="preserve"> </w:t>
      </w:r>
      <w:r w:rsidRPr="00A200BC">
        <w:rPr>
          <w:rFonts w:hint="eastAsia"/>
          <w:szCs w:val="24"/>
          <w:rtl/>
        </w:rPr>
        <w:t>לפרסם</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כללי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תיאור</w:t>
      </w:r>
      <w:r w:rsidRPr="00A200BC">
        <w:rPr>
          <w:szCs w:val="24"/>
          <w:rtl/>
        </w:rPr>
        <w:t xml:space="preserve"> </w:t>
      </w:r>
      <w:r w:rsidRPr="00A200BC">
        <w:rPr>
          <w:rFonts w:hint="eastAsia"/>
          <w:szCs w:val="24"/>
          <w:rtl/>
        </w:rPr>
        <w:t>כללי</w:t>
      </w:r>
      <w:r>
        <w:rPr>
          <w:rFonts w:hint="cs"/>
          <w:szCs w:val="24"/>
          <w:rtl/>
        </w:rPr>
        <w:t xml:space="preserve"> שלה</w:t>
      </w:r>
      <w:r w:rsidRPr="00401E7E">
        <w:rPr>
          <w:rFonts w:hint="cs"/>
          <w:szCs w:val="24"/>
          <w:rtl/>
        </w:rPr>
        <w:t xml:space="preserve"> וסכום ההשקעה של המשרד.</w:t>
      </w:r>
    </w:p>
    <w:p w:rsidR="00846AA6" w:rsidRPr="00401E7E" w:rsidRDefault="00846AA6" w:rsidP="00846AA6">
      <w:pPr>
        <w:numPr>
          <w:ilvl w:val="1"/>
          <w:numId w:val="27"/>
        </w:numPr>
        <w:tabs>
          <w:tab w:val="clear" w:pos="1134"/>
          <w:tab w:val="num" w:pos="851"/>
          <w:tab w:val="num" w:pos="1440"/>
        </w:tabs>
        <w:spacing w:line="276" w:lineRule="auto"/>
        <w:ind w:left="851" w:right="0" w:hanging="454"/>
        <w:jc w:val="both"/>
        <w:rPr>
          <w:szCs w:val="24"/>
        </w:rPr>
      </w:pPr>
      <w:r w:rsidRPr="00401E7E">
        <w:rPr>
          <w:rFonts w:hint="cs"/>
          <w:szCs w:val="24"/>
          <w:rtl/>
        </w:rPr>
        <w:t>בכפוף ל</w:t>
      </w:r>
      <w:r>
        <w:rPr>
          <w:rFonts w:hint="cs"/>
          <w:szCs w:val="24"/>
          <w:rtl/>
        </w:rPr>
        <w:t>סעיף</w:t>
      </w:r>
      <w:r w:rsidRPr="00401E7E">
        <w:rPr>
          <w:rFonts w:hint="cs"/>
          <w:szCs w:val="24"/>
          <w:rtl/>
        </w:rPr>
        <w:t xml:space="preserve"> (ד) לעיל לא תהיה מניעה מהיזם להציג את התכנית ופרטיה למשקיעים המתעניינים בהשקעה בתכנית או מושא התכנית.</w:t>
      </w:r>
    </w:p>
    <w:p w:rsidR="00846AA6" w:rsidRPr="00401E7E" w:rsidRDefault="00846AA6" w:rsidP="00846AA6">
      <w:pPr>
        <w:spacing w:line="276" w:lineRule="auto"/>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זכויות</w:t>
      </w:r>
      <w:r w:rsidRPr="00A200BC">
        <w:rPr>
          <w:b/>
          <w:bCs/>
          <w:szCs w:val="24"/>
          <w:u w:val="single"/>
          <w:rtl/>
        </w:rPr>
        <w:t xml:space="preserve"> </w:t>
      </w:r>
      <w:r w:rsidRPr="00A200BC">
        <w:rPr>
          <w:rFonts w:hint="eastAsia"/>
          <w:b/>
          <w:bCs/>
          <w:szCs w:val="24"/>
          <w:u w:val="single"/>
          <w:rtl/>
        </w:rPr>
        <w:t>קניין</w:t>
      </w:r>
      <w:r w:rsidRPr="00A200BC">
        <w:rPr>
          <w:b/>
          <w:bCs/>
          <w:szCs w:val="24"/>
          <w:u w:val="single"/>
          <w:rtl/>
        </w:rPr>
        <w:t xml:space="preserve"> </w:t>
      </w:r>
      <w:r w:rsidRPr="00A200BC">
        <w:rPr>
          <w:rFonts w:hint="eastAsia"/>
          <w:b/>
          <w:bCs/>
          <w:szCs w:val="24"/>
          <w:u w:val="single"/>
          <w:rtl/>
        </w:rPr>
        <w:t>רוחני</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הבעלות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העברת</w:t>
      </w:r>
      <w:r w:rsidRPr="00A200BC">
        <w:rPr>
          <w:szCs w:val="24"/>
          <w:rtl/>
        </w:rPr>
        <w:t xml:space="preserve"> </w:t>
      </w:r>
      <w:r w:rsidRPr="00A200BC">
        <w:rPr>
          <w:rFonts w:hint="eastAsia"/>
          <w:szCs w:val="24"/>
          <w:rtl/>
        </w:rPr>
        <w:t>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רישומו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צד</w:t>
      </w:r>
      <w:r w:rsidRPr="00A200BC">
        <w:rPr>
          <w:b/>
          <w:bCs/>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שאיננו</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ייעשה</w:t>
      </w:r>
      <w:r w:rsidRPr="00A200BC">
        <w:rPr>
          <w:szCs w:val="24"/>
          <w:rtl/>
        </w:rPr>
        <w:t xml:space="preserve"> </w:t>
      </w:r>
      <w:r w:rsidRPr="00A200BC">
        <w:rPr>
          <w:rFonts w:hint="eastAsia"/>
          <w:szCs w:val="24"/>
          <w:rtl/>
        </w:rPr>
        <w:t>רק</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ומראש</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מנומקת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יסרב</w:t>
      </w:r>
      <w:r w:rsidRPr="00A200BC">
        <w:rPr>
          <w:szCs w:val="24"/>
          <w:rtl/>
        </w:rPr>
        <w:t xml:space="preserve"> </w:t>
      </w:r>
      <w:r w:rsidRPr="00A200BC">
        <w:rPr>
          <w:rFonts w:hint="eastAsia"/>
          <w:szCs w:val="24"/>
          <w:rtl/>
        </w:rPr>
        <w:t>לפנייה</w:t>
      </w:r>
      <w:r w:rsidRPr="00A200BC">
        <w:rPr>
          <w:szCs w:val="24"/>
          <w:rtl/>
        </w:rPr>
        <w:t xml:space="preserve"> </w:t>
      </w:r>
      <w:r w:rsidRPr="00A200BC">
        <w:rPr>
          <w:rFonts w:hint="eastAsia"/>
          <w:szCs w:val="24"/>
          <w:rtl/>
        </w:rPr>
        <w:t>בנושא</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למימוש</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ונספחיו</w:t>
      </w:r>
      <w:r>
        <w:rPr>
          <w:rFonts w:hint="cs"/>
          <w:szCs w:val="24"/>
          <w:rtl/>
        </w:rPr>
        <w:t>,</w:t>
      </w:r>
      <w:r w:rsidRPr="00401E7E">
        <w:rPr>
          <w:rFonts w:hint="cs"/>
          <w:szCs w:val="24"/>
          <w:rtl/>
        </w:rPr>
        <w:t xml:space="preserve"> אלא אם יזהה חשש לפגיעה בזכויות המדינה על פי ההסכם ובכלל זאת הבטחת החזר המענק בעקבות הצלח</w:t>
      </w:r>
      <w:r>
        <w:rPr>
          <w:rFonts w:hint="cs"/>
          <w:szCs w:val="24"/>
          <w:rtl/>
        </w:rPr>
        <w:t>ת</w:t>
      </w:r>
      <w:r w:rsidRPr="00401E7E">
        <w:rPr>
          <w:rFonts w:hint="cs"/>
          <w:szCs w:val="24"/>
          <w:rtl/>
        </w:rPr>
        <w:t xml:space="preserve"> </w:t>
      </w:r>
      <w:r>
        <w:rPr>
          <w:rFonts w:hint="cs"/>
          <w:szCs w:val="24"/>
          <w:rtl/>
        </w:rPr>
        <w:t>ה</w:t>
      </w:r>
      <w:r w:rsidRPr="00401E7E">
        <w:rPr>
          <w:rFonts w:hint="cs"/>
          <w:szCs w:val="24"/>
          <w:rtl/>
        </w:rPr>
        <w:t xml:space="preserve">פרויקט וכן הבטחת יכולת ניצול הישגי הפרויקט לטובת המשק הישראלי </w:t>
      </w:r>
      <w:r>
        <w:rPr>
          <w:rFonts w:hint="cs"/>
          <w:szCs w:val="24"/>
          <w:rtl/>
        </w:rPr>
        <w:t xml:space="preserve"> ומדינת ישראל</w:t>
      </w:r>
      <w:r w:rsidRPr="00401E7E">
        <w:rPr>
          <w:rFonts w:hint="cs"/>
          <w:szCs w:val="24"/>
          <w:rtl/>
        </w:rPr>
        <w:t>.</w:t>
      </w:r>
    </w:p>
    <w:p w:rsidR="00846AA6" w:rsidRPr="00401E7E" w:rsidRDefault="00846AA6" w:rsidP="00846AA6">
      <w:pPr>
        <w:numPr>
          <w:ilvl w:val="2"/>
          <w:numId w:val="27"/>
        </w:numPr>
        <w:spacing w:line="276" w:lineRule="auto"/>
        <w:ind w:right="0"/>
        <w:jc w:val="both"/>
        <w:rPr>
          <w:szCs w:val="24"/>
        </w:rPr>
      </w:pPr>
      <w:r w:rsidRPr="00401E7E">
        <w:rPr>
          <w:rFonts w:hint="cs"/>
          <w:szCs w:val="24"/>
          <w:rtl/>
        </w:rPr>
        <w:t>על היזם לנקוט בכל אמצעי סביר</w:t>
      </w:r>
      <w:r>
        <w:rPr>
          <w:rFonts w:hint="cs"/>
          <w:szCs w:val="24"/>
          <w:rtl/>
        </w:rPr>
        <w:t xml:space="preserve"> על מנת</w:t>
      </w:r>
      <w:r w:rsidRPr="00401E7E">
        <w:rPr>
          <w:rFonts w:hint="cs"/>
          <w:szCs w:val="24"/>
          <w:rtl/>
        </w:rPr>
        <w:t xml:space="preserve"> להגן על זכויותיו בתוצר הידע, </w:t>
      </w:r>
      <w:r>
        <w:rPr>
          <w:rFonts w:hint="cs"/>
          <w:szCs w:val="24"/>
          <w:rtl/>
        </w:rPr>
        <w:t>ו</w:t>
      </w:r>
      <w:r w:rsidRPr="00401E7E">
        <w:rPr>
          <w:rFonts w:hint="cs"/>
          <w:szCs w:val="24"/>
          <w:rtl/>
        </w:rPr>
        <w:t>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w:t>
      </w:r>
      <w:r>
        <w:rPr>
          <w:rFonts w:hint="cs"/>
          <w:szCs w:val="24"/>
          <w:rtl/>
        </w:rPr>
        <w:t>.</w:t>
      </w:r>
      <w:r w:rsidRPr="00401E7E">
        <w:rPr>
          <w:rFonts w:hint="cs"/>
          <w:szCs w:val="24"/>
          <w:rtl/>
        </w:rPr>
        <w:t xml:space="preserve"> היזם ידווח למדינה על כל רישום פטנט ועל כל ניצול מסחרי הנובע מהידע.</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היזם</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דיחוי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שעשוי</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ושניתן</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רוחני</w:t>
      </w:r>
      <w:r w:rsidRPr="00A200BC">
        <w:rPr>
          <w:szCs w:val="24"/>
          <w:rtl/>
        </w:rPr>
        <w:t xml:space="preserve">, </w:t>
      </w:r>
      <w:r w:rsidRPr="00A200BC">
        <w:rPr>
          <w:rFonts w:hint="eastAsia"/>
          <w:szCs w:val="24"/>
          <w:rtl/>
        </w:rPr>
        <w:t>ינקוט</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ויפרט</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הפעולות</w:t>
      </w:r>
      <w:r w:rsidRPr="00A200BC">
        <w:rPr>
          <w:szCs w:val="24"/>
          <w:rtl/>
        </w:rPr>
        <w:t xml:space="preserve"> </w:t>
      </w:r>
      <w:r w:rsidRPr="00A200BC">
        <w:rPr>
          <w:rFonts w:hint="eastAsia"/>
          <w:szCs w:val="24"/>
          <w:rtl/>
        </w:rPr>
        <w:t>שבכוונתו</w:t>
      </w:r>
      <w:r w:rsidRPr="00A200BC">
        <w:rPr>
          <w:szCs w:val="24"/>
          <w:rtl/>
        </w:rPr>
        <w:t xml:space="preserve"> </w:t>
      </w:r>
      <w:r w:rsidRPr="00A200BC">
        <w:rPr>
          <w:rFonts w:hint="eastAsia"/>
          <w:szCs w:val="24"/>
          <w:rtl/>
        </w:rPr>
        <w:t>לנקוט</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בידע</w:t>
      </w:r>
      <w:r w:rsidRPr="00A200BC">
        <w:rPr>
          <w:szCs w:val="24"/>
          <w:rtl/>
        </w:rPr>
        <w:t xml:space="preserve"> </w:t>
      </w:r>
      <w:r w:rsidRPr="00A200BC">
        <w:rPr>
          <w:rFonts w:hint="eastAsia"/>
          <w:szCs w:val="24"/>
          <w:rtl/>
        </w:rPr>
        <w:t>ובתוצר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וימציא</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numPr>
          <w:ilvl w:val="2"/>
          <w:numId w:val="27"/>
        </w:numPr>
        <w:spacing w:line="276" w:lineRule="auto"/>
        <w:ind w:right="0"/>
        <w:jc w:val="both"/>
        <w:rPr>
          <w:szCs w:val="24"/>
          <w:rtl/>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מוגדרת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השימוש</w:t>
      </w:r>
      <w:r w:rsidRPr="00A200BC">
        <w:rPr>
          <w:szCs w:val="24"/>
          <w:rtl/>
        </w:rPr>
        <w:t xml:space="preserve"> </w:t>
      </w:r>
      <w:r w:rsidRPr="00A200BC">
        <w:rPr>
          <w:rFonts w:hint="eastAsia"/>
          <w:szCs w:val="24"/>
          <w:rtl/>
        </w:rPr>
        <w:t>יקנה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אי</w:t>
      </w:r>
      <w:r w:rsidRPr="00A200BC">
        <w:rPr>
          <w:szCs w:val="24"/>
          <w:rtl/>
        </w:rPr>
        <w:t xml:space="preserve"> </w:t>
      </w:r>
      <w:r w:rsidRPr="00A200BC">
        <w:rPr>
          <w:rFonts w:hint="eastAsia"/>
          <w:szCs w:val="24"/>
          <w:rtl/>
        </w:rPr>
        <w:t>עמידה</w:t>
      </w:r>
      <w:r w:rsidRPr="00A200BC">
        <w:rPr>
          <w:szCs w:val="24"/>
          <w:rtl/>
        </w:rPr>
        <w:t xml:space="preserve"> </w:t>
      </w:r>
      <w:r w:rsidRPr="00A200BC">
        <w:rPr>
          <w:rFonts w:hint="eastAsia"/>
          <w:szCs w:val="24"/>
          <w:rtl/>
        </w:rPr>
        <w:t>בתנאי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לבטל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להקנות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רביעי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תמלוגים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w:t>
      </w:r>
      <w:r w:rsidRPr="00A200BC">
        <w:rPr>
          <w:szCs w:val="24"/>
          <w:rtl/>
        </w:rPr>
        <w:t>"</w:t>
      </w:r>
      <w:r w:rsidRPr="00A200BC">
        <w:rPr>
          <w:rFonts w:hint="eastAsia"/>
          <w:szCs w:val="24"/>
          <w:rtl/>
        </w:rPr>
        <w:t>ק</w:t>
      </w:r>
      <w:r w:rsidRPr="00A200BC">
        <w:rPr>
          <w:szCs w:val="24"/>
          <w:rtl/>
        </w:rPr>
        <w:t xml:space="preserve"> 1 </w:t>
      </w:r>
      <w:r>
        <w:rPr>
          <w:rFonts w:hint="cs"/>
          <w:szCs w:val="24"/>
          <w:rtl/>
        </w:rPr>
        <w:t>לעיל וסעיף ג' להלן</w:t>
      </w:r>
      <w:r w:rsidRPr="00401E7E">
        <w:rPr>
          <w:rFonts w:hint="cs"/>
          <w:szCs w:val="24"/>
          <w:rtl/>
        </w:rPr>
        <w:t>.</w:t>
      </w:r>
    </w:p>
    <w:p w:rsidR="00846AA6" w:rsidRPr="00401E7E" w:rsidRDefault="00846AA6" w:rsidP="00846AA6">
      <w:pPr>
        <w:numPr>
          <w:ilvl w:val="2"/>
          <w:numId w:val="27"/>
        </w:numPr>
        <w:spacing w:line="276" w:lineRule="auto"/>
        <w:ind w:right="0"/>
        <w:jc w:val="both"/>
        <w:rPr>
          <w:szCs w:val="24"/>
        </w:rPr>
      </w:pPr>
      <w:r w:rsidRPr="00401E7E">
        <w:rPr>
          <w:rFonts w:hint="cs"/>
          <w:szCs w:val="24"/>
          <w:rtl/>
        </w:rPr>
        <w:t xml:space="preserve">היזם </w:t>
      </w:r>
      <w:r>
        <w:rPr>
          <w:rFonts w:hint="cs"/>
          <w:szCs w:val="24"/>
          <w:rtl/>
        </w:rPr>
        <w:t>יעשה כמיטב יכולתו לפעול למען</w:t>
      </w:r>
      <w:r w:rsidRPr="00401E7E">
        <w:rPr>
          <w:rFonts w:hint="cs"/>
          <w:szCs w:val="24"/>
          <w:rtl/>
        </w:rPr>
        <w:t xml:space="preserve"> אינטרס הציבור בישראל </w:t>
      </w:r>
      <w:r>
        <w:rPr>
          <w:rFonts w:hint="cs"/>
          <w:szCs w:val="24"/>
          <w:rtl/>
        </w:rPr>
        <w:t>במימוש מטרות ותוצרי התוכנית</w:t>
      </w:r>
      <w:r w:rsidRPr="00401E7E">
        <w:rPr>
          <w:rFonts w:hint="cs"/>
          <w:szCs w:val="24"/>
          <w:rtl/>
        </w:rPr>
        <w:t>, בשים לב לשוק הרלבנטי, בעת הח</w:t>
      </w:r>
      <w:r w:rsidRPr="00A200BC">
        <w:rPr>
          <w:rFonts w:hint="eastAsia"/>
          <w:szCs w:val="24"/>
          <w:rtl/>
        </w:rPr>
        <w:t>לטה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ומידת</w:t>
      </w:r>
      <w:r w:rsidRPr="00A200BC">
        <w:rPr>
          <w:szCs w:val="24"/>
          <w:rtl/>
        </w:rPr>
        <w:t xml:space="preserve"> </w:t>
      </w:r>
      <w:r w:rsidRPr="00A200BC">
        <w:rPr>
          <w:rFonts w:hint="eastAsia"/>
          <w:szCs w:val="24"/>
          <w:rtl/>
        </w:rPr>
        <w:t>בלעדיותו</w:t>
      </w:r>
      <w:r w:rsidRPr="00A200BC">
        <w:rPr>
          <w:szCs w:val="24"/>
          <w:rtl/>
        </w:rPr>
        <w:t xml:space="preserve">. </w:t>
      </w:r>
    </w:p>
    <w:p w:rsidR="00846AA6" w:rsidRPr="00401E7E" w:rsidRDefault="00846AA6" w:rsidP="00846AA6">
      <w:pPr>
        <w:numPr>
          <w:ilvl w:val="2"/>
          <w:numId w:val="27"/>
        </w:numPr>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בכסף</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בשווה</w:t>
      </w:r>
      <w:r w:rsidRPr="00A200BC">
        <w:rPr>
          <w:szCs w:val="24"/>
          <w:rtl/>
        </w:rPr>
        <w:t xml:space="preserve"> </w:t>
      </w:r>
      <w:r w:rsidRPr="00A200BC">
        <w:rPr>
          <w:rFonts w:hint="eastAsia"/>
          <w:szCs w:val="24"/>
          <w:rtl/>
        </w:rPr>
        <w:t>כסף</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כספית</w:t>
      </w:r>
      <w:r w:rsidRPr="00A200BC">
        <w:rPr>
          <w:szCs w:val="24"/>
          <w:rtl/>
        </w:rPr>
        <w:t xml:space="preserve"> </w:t>
      </w:r>
      <w:r w:rsidRPr="00A200BC">
        <w:rPr>
          <w:rFonts w:hint="eastAsia"/>
          <w:szCs w:val="24"/>
          <w:rtl/>
        </w:rPr>
        <w:t>למבצעי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למבצעים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הענקת</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p>
    <w:p w:rsidR="00846AA6" w:rsidRPr="00401E7E" w:rsidRDefault="00846AA6" w:rsidP="00846AA6">
      <w:pPr>
        <w:spacing w:line="276" w:lineRule="auto"/>
        <w:ind w:left="567"/>
        <w:rPr>
          <w:szCs w:val="24"/>
        </w:rPr>
      </w:pPr>
    </w:p>
    <w:p w:rsidR="00846AA6" w:rsidRPr="00401E7E" w:rsidRDefault="00846AA6" w:rsidP="00846AA6">
      <w:pPr>
        <w:numPr>
          <w:ilvl w:val="1"/>
          <w:numId w:val="27"/>
        </w:numPr>
        <w:tabs>
          <w:tab w:val="num" w:pos="851"/>
        </w:tabs>
        <w:spacing w:line="276" w:lineRule="auto"/>
        <w:ind w:left="851" w:right="0" w:hanging="454"/>
        <w:jc w:val="both"/>
        <w:rPr>
          <w:szCs w:val="24"/>
        </w:rPr>
      </w:pPr>
      <w:r w:rsidRPr="00B15D45">
        <w:rPr>
          <w:rFonts w:hint="eastAsia"/>
          <w:szCs w:val="24"/>
          <w:u w:val="single"/>
          <w:rtl/>
        </w:rPr>
        <w:t>רישיון</w:t>
      </w:r>
      <w:r w:rsidRPr="00B15D45">
        <w:rPr>
          <w:szCs w:val="24"/>
          <w:u w:val="single"/>
          <w:rtl/>
        </w:rPr>
        <w:t xml:space="preserve"> </w:t>
      </w:r>
      <w:r w:rsidRPr="00B15D45">
        <w:rPr>
          <w:rFonts w:hint="eastAsia"/>
          <w:szCs w:val="24"/>
          <w:u w:val="single"/>
          <w:rtl/>
        </w:rPr>
        <w:t>שימוש</w:t>
      </w:r>
      <w:r w:rsidRPr="00B15D45">
        <w:rPr>
          <w:szCs w:val="24"/>
          <w:u w:val="single"/>
          <w:rtl/>
        </w:rPr>
        <w:t xml:space="preserve"> </w:t>
      </w:r>
      <w:r w:rsidRPr="00B15D45">
        <w:rPr>
          <w:rFonts w:hint="eastAsia"/>
          <w:szCs w:val="24"/>
          <w:u w:val="single"/>
          <w:rtl/>
        </w:rPr>
        <w:t>לא</w:t>
      </w:r>
      <w:r w:rsidRPr="00B15D45">
        <w:rPr>
          <w:szCs w:val="24"/>
          <w:u w:val="single"/>
          <w:rtl/>
        </w:rPr>
        <w:t xml:space="preserve"> </w:t>
      </w:r>
      <w:r w:rsidRPr="00B15D45">
        <w:rPr>
          <w:rFonts w:hint="eastAsia"/>
          <w:szCs w:val="24"/>
          <w:u w:val="single"/>
          <w:rtl/>
        </w:rPr>
        <w:t>בלעדי</w:t>
      </w:r>
      <w:r w:rsidRPr="00B15D45">
        <w:rPr>
          <w:szCs w:val="24"/>
          <w:u w:val="single"/>
          <w:rtl/>
        </w:rPr>
        <w:t xml:space="preserve"> </w:t>
      </w:r>
      <w:r w:rsidRPr="00B15D45">
        <w:rPr>
          <w:rFonts w:hint="eastAsia"/>
          <w:szCs w:val="24"/>
          <w:u w:val="single"/>
          <w:rtl/>
        </w:rPr>
        <w:t>בתוצר</w:t>
      </w:r>
      <w:r w:rsidRPr="00B15D45">
        <w:rPr>
          <w:szCs w:val="24"/>
          <w:u w:val="single"/>
          <w:rtl/>
        </w:rPr>
        <w:t xml:space="preserve"> </w:t>
      </w:r>
      <w:r w:rsidRPr="00B15D45">
        <w:rPr>
          <w:rFonts w:hint="eastAsia"/>
          <w:szCs w:val="24"/>
          <w:u w:val="single"/>
          <w:rtl/>
        </w:rPr>
        <w:t>הידע</w:t>
      </w:r>
      <w:r w:rsidRPr="00B15D45">
        <w:rPr>
          <w:szCs w:val="24"/>
          <w:u w:val="single"/>
          <w:rtl/>
        </w:rPr>
        <w:t xml:space="preserve"> ותוצרי התוכנית </w:t>
      </w:r>
      <w:r w:rsidRPr="00B15D45">
        <w:rPr>
          <w:rFonts w:hint="eastAsia"/>
          <w:szCs w:val="24"/>
          <w:u w:val="single"/>
          <w:rtl/>
        </w:rPr>
        <w:t>למדינה</w:t>
      </w:r>
      <w:r w:rsidRPr="00A200BC">
        <w:rPr>
          <w:szCs w:val="24"/>
          <w:rtl/>
        </w:rPr>
        <w:t xml:space="preserve">: </w:t>
      </w:r>
    </w:p>
    <w:p w:rsidR="00846AA6" w:rsidRPr="00401E7E" w:rsidRDefault="00846AA6" w:rsidP="00846AA6">
      <w:pPr>
        <w:numPr>
          <w:ilvl w:val="2"/>
          <w:numId w:val="27"/>
        </w:numPr>
        <w:tabs>
          <w:tab w:val="num" w:pos="2160"/>
        </w:tabs>
        <w:spacing w:line="276"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בתוצר</w:t>
      </w:r>
      <w:r w:rsidRPr="00A200BC">
        <w:rPr>
          <w:szCs w:val="24"/>
          <w:rtl/>
        </w:rPr>
        <w:t xml:space="preserve"> </w:t>
      </w:r>
      <w:r>
        <w:rPr>
          <w:rFonts w:hint="cs"/>
          <w:szCs w:val="24"/>
          <w:rtl/>
        </w:rPr>
        <w:t>ה</w:t>
      </w:r>
      <w:r w:rsidRPr="00A200BC">
        <w:rPr>
          <w:rFonts w:hint="eastAsia"/>
          <w:szCs w:val="24"/>
          <w:rtl/>
        </w:rPr>
        <w:t>ידע</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ההגנה</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ומתן</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ולזכויות</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בפרט</w:t>
      </w:r>
      <w:r w:rsidRPr="00A200BC">
        <w:rPr>
          <w:szCs w:val="24"/>
          <w:rtl/>
        </w:rPr>
        <w:t xml:space="preserve">. </w:t>
      </w:r>
    </w:p>
    <w:p w:rsidR="00846AA6" w:rsidRPr="00401E7E" w:rsidRDefault="00846AA6" w:rsidP="00846AA6">
      <w:pPr>
        <w:numPr>
          <w:ilvl w:val="2"/>
          <w:numId w:val="27"/>
        </w:numPr>
        <w:tabs>
          <w:tab w:val="num" w:pos="2160"/>
        </w:tabs>
        <w:spacing w:line="276" w:lineRule="auto"/>
        <w:ind w:right="0"/>
        <w:jc w:val="both"/>
        <w:rPr>
          <w:szCs w:val="24"/>
        </w:rPr>
      </w:pPr>
      <w:r w:rsidRPr="00A200BC">
        <w:rPr>
          <w:rFonts w:hint="eastAsia"/>
          <w:szCs w:val="24"/>
          <w:rtl/>
        </w:rPr>
        <w:t>המדינה</w:t>
      </w:r>
      <w:r w:rsidRPr="00A200BC">
        <w:rPr>
          <w:szCs w:val="24"/>
          <w:rtl/>
        </w:rPr>
        <w:t xml:space="preserve"> </w:t>
      </w:r>
      <w:r w:rsidRPr="00A200BC">
        <w:rPr>
          <w:rFonts w:hint="eastAsia"/>
          <w:szCs w:val="24"/>
          <w:rtl/>
        </w:rPr>
        <w:t>תקבל</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חוזר</w:t>
      </w:r>
      <w:r w:rsidRPr="00A200BC">
        <w:rPr>
          <w:szCs w:val="24"/>
          <w:rtl/>
        </w:rPr>
        <w:t xml:space="preserve"> </w:t>
      </w:r>
      <w:r w:rsidRPr="00A200BC">
        <w:rPr>
          <w:rFonts w:hint="eastAsia"/>
          <w:szCs w:val="24"/>
          <w:rtl/>
        </w:rPr>
        <w:t>ושאינו</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Pr>
          <w:rFonts w:hint="cs"/>
          <w:szCs w:val="24"/>
          <w:rtl/>
        </w:rPr>
        <w:t xml:space="preserve"> (כהגדרתו להלן)</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הקביעה</w:t>
      </w:r>
      <w:r w:rsidRPr="00A200BC">
        <w:rPr>
          <w:szCs w:val="24"/>
          <w:rtl/>
        </w:rPr>
        <w:t xml:space="preserve"> </w:t>
      </w:r>
      <w:r w:rsidRPr="00A200BC">
        <w:rPr>
          <w:rFonts w:hint="eastAsia"/>
          <w:szCs w:val="24"/>
          <w:rtl/>
        </w:rPr>
        <w:t>מהם</w:t>
      </w:r>
      <w:r w:rsidRPr="00A200BC">
        <w:rPr>
          <w:szCs w:val="24"/>
          <w:rtl/>
        </w:rPr>
        <w:t xml:space="preserve"> </w:t>
      </w:r>
      <w:r w:rsidRPr="00A200BC">
        <w:rPr>
          <w:rFonts w:hint="eastAsia"/>
          <w:szCs w:val="24"/>
          <w:rtl/>
        </w:rPr>
        <w:t>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בסמכות</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המדע</w:t>
      </w:r>
      <w:r w:rsidRPr="00A200BC">
        <w:rPr>
          <w:szCs w:val="24"/>
          <w:rtl/>
        </w:rPr>
        <w:t xml:space="preserve"> </w:t>
      </w:r>
      <w:r w:rsidRPr="00A200BC">
        <w:rPr>
          <w:rFonts w:hint="eastAsia"/>
          <w:szCs w:val="24"/>
          <w:rtl/>
        </w:rPr>
        <w:t>והטכנולוגיה</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המשפטים</w:t>
      </w:r>
      <w:r w:rsidRPr="00A200BC">
        <w:rPr>
          <w:szCs w:val="24"/>
          <w:rtl/>
        </w:rPr>
        <w:t xml:space="preserve"> </w:t>
      </w:r>
      <w:r w:rsidRPr="00A200BC">
        <w:rPr>
          <w:rFonts w:hint="eastAsia"/>
          <w:szCs w:val="24"/>
          <w:rtl/>
        </w:rPr>
        <w:t>ושר</w:t>
      </w:r>
      <w:r w:rsidRPr="00A200BC">
        <w:rPr>
          <w:szCs w:val="24"/>
          <w:rtl/>
        </w:rPr>
        <w:t xml:space="preserve"> </w:t>
      </w:r>
      <w:r w:rsidRPr="00A200BC">
        <w:rPr>
          <w:rFonts w:hint="eastAsia"/>
          <w:szCs w:val="24"/>
          <w:rtl/>
        </w:rPr>
        <w:t>האוצר</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יוענק</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במקביל</w:t>
      </w:r>
      <w:r w:rsidRPr="00A200BC">
        <w:rPr>
          <w:szCs w:val="24"/>
          <w:rtl/>
        </w:rPr>
        <w:t xml:space="preserve"> </w:t>
      </w:r>
      <w:r w:rsidRPr="00A200BC">
        <w:rPr>
          <w:rFonts w:hint="eastAsia"/>
          <w:szCs w:val="24"/>
          <w:rtl/>
        </w:rPr>
        <w:t>להודעה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פיתוח</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בסעיף</w:t>
      </w:r>
      <w:r w:rsidRPr="00A200BC">
        <w:rPr>
          <w:szCs w:val="24"/>
          <w:rtl/>
        </w:rPr>
        <w:t xml:space="preserve"> </w:t>
      </w:r>
      <w:r w:rsidRPr="00A200BC">
        <w:rPr>
          <w:rFonts w:hint="eastAsia"/>
          <w:szCs w:val="24"/>
          <w:rtl/>
        </w:rPr>
        <w:t>א</w:t>
      </w:r>
      <w:r w:rsidRPr="00A200BC">
        <w:rPr>
          <w:szCs w:val="24"/>
          <w:rtl/>
        </w:rPr>
        <w:t xml:space="preserve"> (3) </w:t>
      </w:r>
      <w:r w:rsidRPr="00A200BC">
        <w:rPr>
          <w:rFonts w:hint="eastAsia"/>
          <w:szCs w:val="24"/>
          <w:rtl/>
        </w:rPr>
        <w:t>לעיל</w:t>
      </w:r>
      <w:r w:rsidRPr="00A200BC">
        <w:rPr>
          <w:szCs w:val="24"/>
          <w:rtl/>
        </w:rPr>
        <w:t>.</w:t>
      </w:r>
    </w:p>
    <w:p w:rsidR="00846AA6" w:rsidRDefault="00846AA6" w:rsidP="00846AA6">
      <w:pPr>
        <w:numPr>
          <w:ilvl w:val="2"/>
          <w:numId w:val="27"/>
        </w:numPr>
        <w:tabs>
          <w:tab w:val="num" w:pos="2160"/>
        </w:tabs>
        <w:spacing w:line="276" w:lineRule="auto"/>
        <w:ind w:right="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לסעיף</w:t>
      </w:r>
      <w:r w:rsidRPr="00A200BC">
        <w:rPr>
          <w:szCs w:val="24"/>
          <w:rtl/>
        </w:rPr>
        <w:t xml:space="preserve"> (2)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p>
    <w:p w:rsidR="00846AA6" w:rsidRPr="00401E7E" w:rsidRDefault="00846AA6" w:rsidP="00846AA6">
      <w:pPr>
        <w:numPr>
          <w:ilvl w:val="2"/>
          <w:numId w:val="27"/>
        </w:numPr>
        <w:tabs>
          <w:tab w:val="num" w:pos="2160"/>
        </w:tabs>
        <w:spacing w:line="276" w:lineRule="auto"/>
        <w:ind w:right="0"/>
        <w:jc w:val="both"/>
        <w:rPr>
          <w:szCs w:val="24"/>
        </w:rPr>
      </w:pPr>
      <w:r>
        <w:rPr>
          <w:rFonts w:hint="cs"/>
          <w:szCs w:val="24"/>
          <w:rtl/>
        </w:rPr>
        <w:t>היזם או מי שיקבל רישיון שימוש מהיזם, ימשיך לפעול לצורך מימוש מטרות ותוצרי התוכנית (כהגדרתם בתוכנית העבודה) בישראל</w:t>
      </w:r>
      <w:r w:rsidRPr="00A200BC">
        <w:rPr>
          <w:szCs w:val="24"/>
          <w:rtl/>
        </w:rPr>
        <w:t>.</w:t>
      </w:r>
      <w:r>
        <w:rPr>
          <w:rFonts w:hint="cs"/>
          <w:szCs w:val="24"/>
          <w:rtl/>
        </w:rPr>
        <w:t xml:space="preserve"> היה ומסיבה כלשהי לא יעשה זאת היזם תוך זמן סביר ממועד סיום הפרוייקט,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rsidR="00846AA6" w:rsidRPr="00401E7E" w:rsidRDefault="00846AA6" w:rsidP="00846AA6">
      <w:pPr>
        <w:spacing w:line="276" w:lineRule="auto"/>
        <w:ind w:left="567"/>
        <w:rPr>
          <w:szCs w:val="24"/>
        </w:rPr>
      </w:pPr>
    </w:p>
    <w:p w:rsidR="00846AA6"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זכות</w:t>
      </w:r>
      <w:r>
        <w:rPr>
          <w:rFonts w:hint="cs"/>
          <w:szCs w:val="24"/>
          <w:rtl/>
        </w:rPr>
        <w:t xml:space="preserve"> נוספת</w:t>
      </w:r>
      <w:r w:rsidRPr="00401E7E">
        <w:rPr>
          <w:rFonts w:hint="cs"/>
          <w:szCs w:val="24"/>
          <w:rtl/>
        </w:rPr>
        <w:t xml:space="preserve"> של המשרד או המדינה כאמור בהסכם זה, היזם ישלם למדינה תשלומים בשיעור של 5% מכל הכנסה הנובעת ממיסחור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rsidR="00846AA6" w:rsidRPr="00340828" w:rsidRDefault="00846AA6" w:rsidP="00846AA6">
      <w:pPr>
        <w:numPr>
          <w:ilvl w:val="1"/>
          <w:numId w:val="27"/>
        </w:numPr>
        <w:tabs>
          <w:tab w:val="num" w:pos="851"/>
        </w:tabs>
        <w:spacing w:line="276" w:lineRule="auto"/>
        <w:ind w:left="851" w:right="0" w:hanging="454"/>
        <w:jc w:val="both"/>
        <w:rPr>
          <w:szCs w:val="24"/>
        </w:rPr>
      </w:pPr>
      <w:r w:rsidRPr="00340828">
        <w:rPr>
          <w:rFonts w:hint="eastAsia"/>
          <w:szCs w:val="24"/>
          <w:rtl/>
        </w:rPr>
        <w:t>כל</w:t>
      </w:r>
      <w:r w:rsidRPr="00340828">
        <w:rPr>
          <w:szCs w:val="24"/>
          <w:rtl/>
        </w:rPr>
        <w:t xml:space="preserve"> </w:t>
      </w:r>
      <w:r w:rsidRPr="00340828">
        <w:rPr>
          <w:rFonts w:hint="eastAsia"/>
          <w:szCs w:val="24"/>
          <w:rtl/>
        </w:rPr>
        <w:t>זכויות</w:t>
      </w:r>
      <w:r w:rsidRPr="00340828">
        <w:rPr>
          <w:szCs w:val="24"/>
          <w:rtl/>
        </w:rPr>
        <w:t xml:space="preserve"> </w:t>
      </w:r>
      <w:r w:rsidRPr="00340828">
        <w:rPr>
          <w:rFonts w:hint="eastAsia"/>
          <w:szCs w:val="24"/>
          <w:rtl/>
        </w:rPr>
        <w:t>המשרד</w:t>
      </w:r>
      <w:r w:rsidRPr="00340828">
        <w:rPr>
          <w:szCs w:val="24"/>
          <w:rtl/>
        </w:rPr>
        <w:t xml:space="preserve"> </w:t>
      </w:r>
      <w:r w:rsidRPr="00340828">
        <w:rPr>
          <w:rFonts w:hint="eastAsia"/>
          <w:szCs w:val="24"/>
          <w:rtl/>
        </w:rPr>
        <w:t>לפי</w:t>
      </w:r>
      <w:r w:rsidRPr="00340828">
        <w:rPr>
          <w:szCs w:val="24"/>
          <w:rtl/>
        </w:rPr>
        <w:t xml:space="preserve"> </w:t>
      </w:r>
      <w:r w:rsidRPr="00340828">
        <w:rPr>
          <w:rFonts w:hint="eastAsia"/>
          <w:szCs w:val="24"/>
          <w:rtl/>
        </w:rPr>
        <w:t>סעיף</w:t>
      </w:r>
      <w:r w:rsidRPr="00340828">
        <w:rPr>
          <w:szCs w:val="24"/>
          <w:rtl/>
        </w:rPr>
        <w:t xml:space="preserve"> 15 </w:t>
      </w:r>
      <w:r w:rsidRPr="00340828">
        <w:rPr>
          <w:rFonts w:hint="eastAsia"/>
          <w:szCs w:val="24"/>
          <w:rtl/>
        </w:rPr>
        <w:t>זה</w:t>
      </w:r>
      <w:r w:rsidRPr="00340828">
        <w:rPr>
          <w:szCs w:val="24"/>
          <w:rtl/>
        </w:rPr>
        <w:t xml:space="preserve">, </w:t>
      </w:r>
      <w:r w:rsidRPr="00340828">
        <w:rPr>
          <w:rFonts w:hint="eastAsia"/>
          <w:szCs w:val="24"/>
          <w:rtl/>
        </w:rPr>
        <w:t>יישמרו</w:t>
      </w:r>
      <w:r w:rsidRPr="00340828">
        <w:rPr>
          <w:szCs w:val="24"/>
          <w:rtl/>
        </w:rPr>
        <w:t xml:space="preserve"> </w:t>
      </w:r>
      <w:r w:rsidRPr="00340828">
        <w:rPr>
          <w:rFonts w:hint="eastAsia"/>
          <w:szCs w:val="24"/>
          <w:rtl/>
        </w:rPr>
        <w:t>גם</w:t>
      </w:r>
      <w:r w:rsidRPr="00340828">
        <w:rPr>
          <w:szCs w:val="24"/>
          <w:rtl/>
        </w:rPr>
        <w:t xml:space="preserve"> </w:t>
      </w:r>
      <w:r w:rsidRPr="00340828">
        <w:rPr>
          <w:rFonts w:hint="eastAsia"/>
          <w:szCs w:val="24"/>
          <w:rtl/>
        </w:rPr>
        <w:t>בכל</w:t>
      </w:r>
      <w:r w:rsidRPr="00340828">
        <w:rPr>
          <w:szCs w:val="24"/>
          <w:rtl/>
        </w:rPr>
        <w:t xml:space="preserve"> </w:t>
      </w:r>
      <w:r w:rsidRPr="00340828">
        <w:rPr>
          <w:rFonts w:hint="eastAsia"/>
          <w:szCs w:val="24"/>
          <w:rtl/>
        </w:rPr>
        <w:t>מקרה</w:t>
      </w:r>
      <w:r w:rsidRPr="00340828">
        <w:rPr>
          <w:szCs w:val="24"/>
          <w:rtl/>
        </w:rPr>
        <w:t xml:space="preserve"> </w:t>
      </w:r>
      <w:r w:rsidRPr="00340828">
        <w:rPr>
          <w:rFonts w:hint="eastAsia"/>
          <w:szCs w:val="24"/>
          <w:rtl/>
        </w:rPr>
        <w:t>של</w:t>
      </w:r>
      <w:r w:rsidRPr="00340828">
        <w:rPr>
          <w:szCs w:val="24"/>
          <w:rtl/>
        </w:rPr>
        <w:t xml:space="preserve"> </w:t>
      </w:r>
      <w:r w:rsidRPr="00340828">
        <w:rPr>
          <w:rFonts w:hint="eastAsia"/>
          <w:szCs w:val="24"/>
          <w:rtl/>
        </w:rPr>
        <w:t>הפסקת</w:t>
      </w:r>
      <w:r w:rsidRPr="00340828">
        <w:rPr>
          <w:szCs w:val="24"/>
          <w:rtl/>
        </w:rPr>
        <w:t xml:space="preserve"> </w:t>
      </w:r>
      <w:r w:rsidRPr="00340828">
        <w:rPr>
          <w:rFonts w:hint="eastAsia"/>
          <w:szCs w:val="24"/>
          <w:rtl/>
        </w:rPr>
        <w:t>התוכנית</w:t>
      </w:r>
      <w:r w:rsidRPr="00340828">
        <w:rPr>
          <w:szCs w:val="24"/>
          <w:rtl/>
        </w:rPr>
        <w:t xml:space="preserve"> </w:t>
      </w:r>
      <w:r w:rsidRPr="00340828">
        <w:rPr>
          <w:rFonts w:hint="eastAsia"/>
          <w:szCs w:val="24"/>
          <w:rtl/>
        </w:rPr>
        <w:t>בטרם</w:t>
      </w:r>
      <w:r w:rsidRPr="00340828">
        <w:rPr>
          <w:szCs w:val="24"/>
          <w:rtl/>
        </w:rPr>
        <w:t xml:space="preserve"> </w:t>
      </w:r>
      <w:r w:rsidRPr="00340828">
        <w:rPr>
          <w:rFonts w:hint="eastAsia"/>
          <w:szCs w:val="24"/>
          <w:rtl/>
        </w:rPr>
        <w:t>הגיע</w:t>
      </w:r>
      <w:r w:rsidRPr="00340828">
        <w:rPr>
          <w:szCs w:val="24"/>
          <w:rtl/>
        </w:rPr>
        <w:t xml:space="preserve"> </w:t>
      </w:r>
      <w:r w:rsidRPr="00340828">
        <w:rPr>
          <w:rFonts w:hint="eastAsia"/>
          <w:szCs w:val="24"/>
          <w:rtl/>
        </w:rPr>
        <w:t>מועד</w:t>
      </w:r>
      <w:r w:rsidRPr="00340828">
        <w:rPr>
          <w:szCs w:val="24"/>
          <w:rtl/>
        </w:rPr>
        <w:t xml:space="preserve"> </w:t>
      </w:r>
      <w:r w:rsidRPr="00340828">
        <w:rPr>
          <w:rFonts w:hint="eastAsia"/>
          <w:szCs w:val="24"/>
          <w:rtl/>
        </w:rPr>
        <w:t>סיומו</w:t>
      </w:r>
      <w:r w:rsidRPr="00340828">
        <w:rPr>
          <w:szCs w:val="24"/>
          <w:rtl/>
        </w:rPr>
        <w:t xml:space="preserve"> </w:t>
      </w:r>
      <w:r w:rsidRPr="00340828">
        <w:rPr>
          <w:rFonts w:hint="eastAsia"/>
          <w:szCs w:val="24"/>
          <w:rtl/>
        </w:rPr>
        <w:t>המתוכנן</w:t>
      </w:r>
      <w:r w:rsidRPr="00340828">
        <w:rPr>
          <w:szCs w:val="24"/>
          <w:rtl/>
        </w:rPr>
        <w:t xml:space="preserve"> (</w:t>
      </w:r>
      <w:r w:rsidRPr="00340828">
        <w:rPr>
          <w:rFonts w:hint="eastAsia"/>
          <w:szCs w:val="24"/>
          <w:rtl/>
        </w:rPr>
        <w:t>טרם</w:t>
      </w:r>
      <w:r w:rsidRPr="00340828">
        <w:rPr>
          <w:szCs w:val="24"/>
          <w:rtl/>
        </w:rPr>
        <w:t xml:space="preserve"> </w:t>
      </w:r>
      <w:r w:rsidRPr="00340828">
        <w:rPr>
          <w:rFonts w:hint="eastAsia"/>
          <w:szCs w:val="24"/>
          <w:rtl/>
        </w:rPr>
        <w:t>סיום</w:t>
      </w:r>
      <w:r w:rsidRPr="00340828">
        <w:rPr>
          <w:szCs w:val="24"/>
          <w:rtl/>
        </w:rPr>
        <w:t xml:space="preserve"> </w:t>
      </w:r>
      <w:r w:rsidRPr="00340828">
        <w:rPr>
          <w:rFonts w:hint="eastAsia"/>
          <w:szCs w:val="24"/>
          <w:rtl/>
        </w:rPr>
        <w:t>תקופת</w:t>
      </w:r>
      <w:r w:rsidRPr="00340828">
        <w:rPr>
          <w:szCs w:val="24"/>
          <w:rtl/>
        </w:rPr>
        <w:t xml:space="preserve"> </w:t>
      </w:r>
      <w:r w:rsidRPr="00340828">
        <w:rPr>
          <w:rFonts w:hint="eastAsia"/>
          <w:szCs w:val="24"/>
          <w:rtl/>
        </w:rPr>
        <w:t>הביצוע</w:t>
      </w:r>
      <w:r w:rsidRPr="00340828">
        <w:rPr>
          <w:szCs w:val="24"/>
          <w:rtl/>
        </w:rPr>
        <w:t xml:space="preserve">), </w:t>
      </w:r>
      <w:r w:rsidRPr="00340828">
        <w:rPr>
          <w:rFonts w:hint="eastAsia"/>
          <w:szCs w:val="24"/>
          <w:rtl/>
        </w:rPr>
        <w:t>מכל</w:t>
      </w:r>
      <w:r w:rsidRPr="00340828">
        <w:rPr>
          <w:szCs w:val="24"/>
          <w:rtl/>
        </w:rPr>
        <w:t xml:space="preserve"> </w:t>
      </w:r>
      <w:r w:rsidRPr="00340828">
        <w:rPr>
          <w:rFonts w:hint="eastAsia"/>
          <w:szCs w:val="24"/>
          <w:rtl/>
        </w:rPr>
        <w:t>סיבה</w:t>
      </w:r>
      <w:r w:rsidRPr="00340828">
        <w:rPr>
          <w:szCs w:val="24"/>
          <w:rtl/>
        </w:rPr>
        <w:t xml:space="preserve"> </w:t>
      </w:r>
      <w:r w:rsidRPr="00340828">
        <w:rPr>
          <w:rFonts w:hint="eastAsia"/>
          <w:szCs w:val="24"/>
          <w:rtl/>
        </w:rPr>
        <w:t>שהיא</w:t>
      </w:r>
      <w:r w:rsidRPr="00340828">
        <w:rPr>
          <w:szCs w:val="24"/>
          <w:rtl/>
        </w:rPr>
        <w:t>.</w:t>
      </w:r>
    </w:p>
    <w:p w:rsidR="00846AA6" w:rsidRPr="00401E7E" w:rsidRDefault="00846AA6" w:rsidP="00846AA6">
      <w:pPr>
        <w:spacing w:line="276" w:lineRule="auto"/>
        <w:ind w:left="425"/>
        <w:rPr>
          <w:szCs w:val="24"/>
        </w:rPr>
      </w:pPr>
    </w:p>
    <w:p w:rsidR="00846AA6" w:rsidRPr="00401E7E" w:rsidRDefault="00846AA6" w:rsidP="00846AA6">
      <w:pPr>
        <w:numPr>
          <w:ilvl w:val="0"/>
          <w:numId w:val="27"/>
        </w:numPr>
        <w:tabs>
          <w:tab w:val="num" w:pos="425"/>
        </w:tabs>
        <w:spacing w:line="276" w:lineRule="auto"/>
        <w:ind w:left="425" w:right="0" w:hanging="425"/>
        <w:jc w:val="both"/>
        <w:rPr>
          <w:b/>
          <w:bCs/>
          <w:szCs w:val="24"/>
        </w:rPr>
      </w:pPr>
      <w:r w:rsidRPr="00A200BC">
        <w:rPr>
          <w:rFonts w:hint="eastAsia"/>
          <w:b/>
          <w:bCs/>
          <w:szCs w:val="24"/>
          <w:u w:val="single"/>
          <w:rtl/>
        </w:rPr>
        <w:t>אחריות</w:t>
      </w:r>
      <w:r w:rsidRPr="00A200BC">
        <w:rPr>
          <w:b/>
          <w:bCs/>
          <w:szCs w:val="24"/>
          <w:u w:val="single"/>
          <w:rtl/>
        </w:rPr>
        <w:t xml:space="preserve"> </w:t>
      </w: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לעובדיו</w:t>
      </w:r>
      <w:r w:rsidRPr="00A200BC">
        <w:rPr>
          <w:b/>
          <w:bCs/>
          <w:szCs w:val="24"/>
          <w:u w:val="single"/>
          <w:rtl/>
        </w:rPr>
        <w:t xml:space="preserve"> </w:t>
      </w:r>
      <w:r w:rsidRPr="00A200BC">
        <w:rPr>
          <w:rFonts w:hint="eastAsia"/>
          <w:b/>
          <w:bCs/>
          <w:szCs w:val="24"/>
          <w:u w:val="single"/>
          <w:rtl/>
        </w:rPr>
        <w:t>ולנזקים</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משמש</w:t>
      </w:r>
      <w:r w:rsidRPr="00A200BC">
        <w:rPr>
          <w:szCs w:val="24"/>
          <w:rtl/>
        </w:rPr>
        <w:t xml:space="preserve"> </w:t>
      </w:r>
      <w:r w:rsidRPr="00A200BC">
        <w:rPr>
          <w:rFonts w:hint="eastAsia"/>
          <w:szCs w:val="24"/>
          <w:rtl/>
        </w:rPr>
        <w:t>כקבלן</w:t>
      </w:r>
      <w:r w:rsidRPr="00A200BC">
        <w:rPr>
          <w:szCs w:val="24"/>
          <w:rtl/>
        </w:rPr>
        <w:t xml:space="preserve"> </w:t>
      </w:r>
      <w:r w:rsidRPr="00A200BC">
        <w:rPr>
          <w:rFonts w:hint="eastAsia"/>
          <w:szCs w:val="24"/>
          <w:rtl/>
        </w:rPr>
        <w:t>עצמאי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הבלעדית</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ייגרם</w:t>
      </w:r>
      <w:r w:rsidRPr="00A200BC">
        <w:rPr>
          <w:szCs w:val="24"/>
          <w:rtl/>
        </w:rPr>
        <w:t xml:space="preserve"> </w:t>
      </w:r>
      <w:r w:rsidRPr="00A200BC">
        <w:rPr>
          <w:rFonts w:hint="eastAsia"/>
          <w:szCs w:val="24"/>
          <w:rtl/>
        </w:rPr>
        <w:t>למישהו</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בשל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אין</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להדריך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להבטיח</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מדינה</w:t>
      </w:r>
      <w:r w:rsidRPr="00A200BC">
        <w:rPr>
          <w:szCs w:val="24"/>
          <w:rtl/>
        </w:rPr>
        <w:t xml:space="preserve">, </w:t>
      </w:r>
      <w:r w:rsidRPr="00A200BC">
        <w:rPr>
          <w:rFonts w:hint="eastAsia"/>
          <w:szCs w:val="24"/>
          <w:rtl/>
        </w:rPr>
        <w:t>והם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זכאים</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הטבות</w:t>
      </w:r>
      <w:r w:rsidRPr="00A200BC">
        <w:rPr>
          <w:szCs w:val="24"/>
          <w:rtl/>
        </w:rPr>
        <w:t xml:space="preserve"> </w:t>
      </w:r>
      <w:r w:rsidRPr="00A200BC">
        <w:rPr>
          <w:rFonts w:hint="eastAsia"/>
          <w:szCs w:val="24"/>
          <w:rtl/>
        </w:rPr>
        <w:t>אחרות</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שהם</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ליצור</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מעביד</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הניכויים</w:t>
      </w:r>
      <w:r w:rsidRPr="00A200BC">
        <w:rPr>
          <w:szCs w:val="24"/>
          <w:rtl/>
        </w:rPr>
        <w:t xml:space="preserve">, </w:t>
      </w:r>
      <w:r w:rsidRPr="00A200BC">
        <w:rPr>
          <w:rFonts w:hint="eastAsia"/>
          <w:szCs w:val="24"/>
          <w:rtl/>
        </w:rPr>
        <w:t>שיש</w:t>
      </w:r>
      <w:r w:rsidRPr="00A200BC">
        <w:rPr>
          <w:szCs w:val="24"/>
          <w:rtl/>
        </w:rPr>
        <w:t xml:space="preserve"> </w:t>
      </w:r>
      <w:r w:rsidRPr="00A200BC">
        <w:rPr>
          <w:rFonts w:hint="eastAsia"/>
          <w:szCs w:val="24"/>
          <w:rtl/>
        </w:rPr>
        <w:t>לבצעם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משכרם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לתשלום</w:t>
      </w:r>
      <w:r w:rsidRPr="00A200BC">
        <w:rPr>
          <w:szCs w:val="24"/>
          <w:rtl/>
        </w:rPr>
        <w:t xml:space="preserve"> </w:t>
      </w:r>
      <w:r w:rsidRPr="00A200BC">
        <w:rPr>
          <w:rFonts w:hint="eastAsia"/>
          <w:szCs w:val="24"/>
          <w:rtl/>
        </w:rPr>
        <w:t>המיסים</w:t>
      </w:r>
      <w:r w:rsidRPr="00A200BC">
        <w:rPr>
          <w:szCs w:val="24"/>
          <w:rtl/>
        </w:rPr>
        <w:t xml:space="preserve">, </w:t>
      </w:r>
      <w:r w:rsidRPr="00A200BC">
        <w:rPr>
          <w:rFonts w:hint="eastAsia"/>
          <w:szCs w:val="24"/>
          <w:rtl/>
        </w:rPr>
        <w:t>הארנונות</w:t>
      </w:r>
      <w:r w:rsidRPr="00A200BC">
        <w:rPr>
          <w:szCs w:val="24"/>
          <w:rtl/>
        </w:rPr>
        <w:t xml:space="preserve"> </w:t>
      </w:r>
      <w:r w:rsidRPr="00A200BC">
        <w:rPr>
          <w:rFonts w:hint="eastAsia"/>
          <w:szCs w:val="24"/>
          <w:rtl/>
        </w:rPr>
        <w:t>והתשלומים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והאחרים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מעביד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לשלמם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p>
    <w:p w:rsidR="00846AA6"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בתפקיד</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תביעותיהם</w:t>
      </w:r>
      <w:r w:rsidRPr="00A200BC">
        <w:rPr>
          <w:szCs w:val="24"/>
          <w:rtl/>
        </w:rPr>
        <w:t xml:space="preserve"> </w:t>
      </w:r>
      <w:r w:rsidRPr="00A200BC">
        <w:rPr>
          <w:rFonts w:hint="eastAsia"/>
          <w:szCs w:val="24"/>
          <w:rtl/>
        </w:rPr>
        <w:t>הנובעות</w:t>
      </w:r>
      <w:r w:rsidRPr="00A200BC">
        <w:rPr>
          <w:szCs w:val="24"/>
          <w:rtl/>
        </w:rPr>
        <w:t xml:space="preserve"> </w:t>
      </w:r>
      <w:r w:rsidRPr="00A200BC">
        <w:rPr>
          <w:rFonts w:hint="eastAsia"/>
          <w:szCs w:val="24"/>
          <w:rtl/>
        </w:rPr>
        <w:t>מיחסיו</w:t>
      </w:r>
      <w:r w:rsidRPr="00A200BC">
        <w:rPr>
          <w:szCs w:val="24"/>
          <w:rtl/>
        </w:rPr>
        <w:t xml:space="preserve"> </w:t>
      </w:r>
      <w:r w:rsidRPr="00A200BC">
        <w:rPr>
          <w:rFonts w:hint="eastAsia"/>
          <w:szCs w:val="24"/>
          <w:rtl/>
        </w:rPr>
        <w:t>אתם</w:t>
      </w:r>
      <w:r w:rsidRPr="00A200BC">
        <w:rPr>
          <w:szCs w:val="24"/>
          <w:rtl/>
        </w:rPr>
        <w:t>.</w:t>
      </w:r>
    </w:p>
    <w:p w:rsidR="00846AA6"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מושא</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ייחשבו</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צורך</w:t>
      </w:r>
      <w:r w:rsidRPr="00A200BC">
        <w:rPr>
          <w:szCs w:val="24"/>
          <w:rtl/>
        </w:rPr>
        <w:t xml:space="preserve"> </w:t>
      </w:r>
      <w:r w:rsidRPr="00A200BC">
        <w:rPr>
          <w:rFonts w:hint="eastAsia"/>
          <w:szCs w:val="24"/>
          <w:rtl/>
        </w:rPr>
        <w:t>כעובדיו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כשליחים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במשכורת</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לאומי</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הבראה</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פנסיה</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לידה</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ארגון</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מאורגנים</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401E7E">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יישא</w:t>
      </w:r>
      <w:r>
        <w:rPr>
          <w:rFonts w:hint="cs"/>
          <w:szCs w:val="24"/>
          <w:rtl/>
        </w:rPr>
        <w:t xml:space="preserve"> לבדו</w:t>
      </w:r>
      <w:r w:rsidRPr="00401E7E">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w:t>
      </w:r>
      <w:r>
        <w:rPr>
          <w:rFonts w:hint="cs"/>
          <w:szCs w:val="24"/>
          <w:rtl/>
        </w:rPr>
        <w:t xml:space="preserve"> או כל צד ג'</w:t>
      </w:r>
      <w:r w:rsidRPr="00401E7E">
        <w:rPr>
          <w:rFonts w:hint="cs"/>
          <w:szCs w:val="24"/>
          <w:rtl/>
        </w:rPr>
        <w:t xml:space="preserve"> כתוצאה ישירה או עקיפה מהפעלתו של הסכם זה.</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מתביעה</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מרשלנותו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במעשה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במחדל</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ישיר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עקיף</w:t>
      </w:r>
      <w:r w:rsidRPr="00A200BC">
        <w:rPr>
          <w:szCs w:val="24"/>
          <w:rtl/>
        </w:rPr>
        <w:t xml:space="preserve"> </w:t>
      </w:r>
      <w:r w:rsidRPr="00A200BC">
        <w:rPr>
          <w:rFonts w:hint="eastAsia"/>
          <w:szCs w:val="24"/>
          <w:rtl/>
        </w:rPr>
        <w:t>מהפעלתו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מיד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שתינתן</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אפשרות</w:t>
      </w:r>
      <w:r w:rsidRPr="00A200BC">
        <w:rPr>
          <w:szCs w:val="24"/>
          <w:rtl/>
        </w:rPr>
        <w:t xml:space="preserve"> </w:t>
      </w:r>
      <w:r w:rsidRPr="00A200BC">
        <w:rPr>
          <w:rFonts w:hint="eastAsia"/>
          <w:szCs w:val="24"/>
          <w:rtl/>
        </w:rPr>
        <w:t>סבירה</w:t>
      </w:r>
      <w:r w:rsidRPr="00A200BC">
        <w:rPr>
          <w:szCs w:val="24"/>
          <w:rtl/>
        </w:rPr>
        <w:t xml:space="preserve"> </w:t>
      </w:r>
      <w:r w:rsidRPr="00A200BC">
        <w:rPr>
          <w:rFonts w:hint="eastAsia"/>
          <w:szCs w:val="24"/>
          <w:rtl/>
        </w:rPr>
        <w:t>והוגנת</w:t>
      </w:r>
      <w:r w:rsidRPr="00A200BC">
        <w:rPr>
          <w:szCs w:val="24"/>
          <w:rtl/>
        </w:rPr>
        <w:t xml:space="preserve"> </w:t>
      </w:r>
      <w:r w:rsidRPr="00A200BC">
        <w:rPr>
          <w:rFonts w:hint="eastAsia"/>
          <w:szCs w:val="24"/>
          <w:rtl/>
        </w:rPr>
        <w:t>להתגונן</w:t>
      </w:r>
      <w:r w:rsidRPr="00A200BC">
        <w:rPr>
          <w:szCs w:val="24"/>
          <w:rtl/>
        </w:rPr>
        <w:t xml:space="preserve"> </w:t>
      </w:r>
      <w:r w:rsidRPr="00A200BC">
        <w:rPr>
          <w:rFonts w:hint="eastAsia"/>
          <w:szCs w:val="24"/>
          <w:rtl/>
        </w:rPr>
        <w:t>מפני</w:t>
      </w:r>
      <w:r w:rsidRPr="00A200BC">
        <w:rPr>
          <w:szCs w:val="24"/>
          <w:rtl/>
        </w:rPr>
        <w:t xml:space="preserve"> </w:t>
      </w:r>
      <w:r w:rsidRPr="00A200BC">
        <w:rPr>
          <w:rFonts w:hint="eastAsia"/>
          <w:szCs w:val="24"/>
          <w:rtl/>
        </w:rPr>
        <w:t>דרישה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spacing w:line="276" w:lineRule="auto"/>
        <w:rPr>
          <w:szCs w:val="24"/>
        </w:rPr>
      </w:pPr>
    </w:p>
    <w:p w:rsidR="00846AA6" w:rsidRPr="00401E7E" w:rsidRDefault="00846AA6" w:rsidP="00846AA6">
      <w:pPr>
        <w:pStyle w:val="ae"/>
        <w:numPr>
          <w:ilvl w:val="0"/>
          <w:numId w:val="27"/>
        </w:numPr>
        <w:spacing w:line="276" w:lineRule="auto"/>
        <w:rPr>
          <w:rFonts w:cs="David"/>
          <w:b/>
          <w:bCs/>
          <w:sz w:val="24"/>
          <w:szCs w:val="24"/>
        </w:rPr>
      </w:pPr>
      <w:r w:rsidRPr="00A200BC">
        <w:rPr>
          <w:rFonts w:cs="David" w:hint="eastAsia"/>
          <w:b/>
          <w:bCs/>
          <w:sz w:val="24"/>
          <w:szCs w:val="24"/>
          <w:u w:val="single"/>
          <w:rtl/>
        </w:rPr>
        <w:t>ביטוח</w:t>
      </w:r>
      <w:r w:rsidRPr="00A200BC">
        <w:rPr>
          <w:rFonts w:cs="David"/>
          <w:b/>
          <w:bCs/>
          <w:sz w:val="24"/>
          <w:szCs w:val="24"/>
          <w:u w:val="single"/>
          <w:rtl/>
        </w:rPr>
        <w:t xml:space="preserve">  </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מ</w:t>
      </w:r>
      <w:r w:rsidRPr="00A200BC">
        <w:rPr>
          <w:rFonts w:hint="eastAsia"/>
          <w:szCs w:val="24"/>
          <w:u w:val="single"/>
          <w:rtl/>
        </w:rPr>
        <w:t>כ</w:t>
      </w:r>
      <w:r w:rsidRPr="00A200BC">
        <w:rPr>
          <w:rFonts w:hint="eastAsia"/>
          <w:szCs w:val="24"/>
          <w:rtl/>
        </w:rPr>
        <w:t>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מהגשת</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כנ</w:t>
      </w:r>
      <w:r>
        <w:rPr>
          <w:rFonts w:hint="cs"/>
          <w:szCs w:val="24"/>
          <w:rtl/>
        </w:rPr>
        <w:t>ג</w:t>
      </w:r>
      <w:r w:rsidRPr="00401E7E">
        <w:rPr>
          <w:rFonts w:hint="cs"/>
          <w:szCs w:val="24"/>
          <w:rtl/>
        </w:rPr>
        <w:t>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846AA6" w:rsidRDefault="00846AA6" w:rsidP="00846AA6">
      <w:pPr>
        <w:tabs>
          <w:tab w:val="num" w:pos="1134"/>
        </w:tabs>
        <w:spacing w:line="276" w:lineRule="auto"/>
        <w:ind w:right="567"/>
        <w:jc w:val="both"/>
        <w:rPr>
          <w:szCs w:val="24"/>
          <w:u w:val="single"/>
        </w:rPr>
      </w:pPr>
    </w:p>
    <w:p w:rsidR="00846AA6" w:rsidRPr="00401E7E" w:rsidRDefault="00846AA6" w:rsidP="00846AA6">
      <w:pPr>
        <w:numPr>
          <w:ilvl w:val="1"/>
          <w:numId w:val="27"/>
        </w:numPr>
        <w:tabs>
          <w:tab w:val="num" w:pos="851"/>
        </w:tabs>
        <w:spacing w:line="276" w:lineRule="auto"/>
        <w:ind w:left="851" w:right="0" w:hanging="454"/>
        <w:jc w:val="both"/>
        <w:rPr>
          <w:szCs w:val="24"/>
          <w:u w:val="single"/>
        </w:rPr>
      </w:pP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הקשורים</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פגיעות</w:t>
      </w:r>
      <w:r w:rsidRPr="00A200BC">
        <w:rPr>
          <w:szCs w:val="24"/>
          <w:rtl/>
        </w:rPr>
        <w:t xml:space="preserve"> </w:t>
      </w:r>
      <w:r w:rsidRPr="00A200BC">
        <w:rPr>
          <w:rFonts w:hint="eastAsia"/>
          <w:szCs w:val="24"/>
          <w:rtl/>
        </w:rPr>
        <w:t>בעבודה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בביטוחים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חבות</w:t>
      </w:r>
      <w:r w:rsidRPr="00A200BC">
        <w:rPr>
          <w:szCs w:val="24"/>
          <w:rtl/>
        </w:rPr>
        <w:t xml:space="preserve"> </w:t>
      </w:r>
      <w:r w:rsidRPr="00A200BC">
        <w:rPr>
          <w:rFonts w:hint="eastAsia"/>
          <w:szCs w:val="24"/>
          <w:rtl/>
        </w:rPr>
        <w:t>מעבידים</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מקצועית</w:t>
      </w:r>
      <w:r w:rsidRPr="00A200BC">
        <w:rPr>
          <w:szCs w:val="24"/>
          <w:rtl/>
        </w:rPr>
        <w:t xml:space="preserve"> </w:t>
      </w:r>
      <w:r w:rsidRPr="00A200BC">
        <w:rPr>
          <w:rFonts w:hint="eastAsia"/>
          <w:szCs w:val="24"/>
          <w:rtl/>
        </w:rPr>
        <w:t>וביטוח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נגד</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נזקים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עלול</w:t>
      </w:r>
      <w:r w:rsidRPr="00A200BC">
        <w:rPr>
          <w:szCs w:val="24"/>
          <w:rtl/>
        </w:rPr>
        <w:t xml:space="preserve"> </w:t>
      </w:r>
      <w:r w:rsidRPr="00A200BC">
        <w:rPr>
          <w:rFonts w:hint="eastAsia"/>
          <w:szCs w:val="24"/>
          <w:rtl/>
        </w:rPr>
        <w:t>להתחייב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בגבולות</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וסכומי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סבירים</w:t>
      </w:r>
      <w:r w:rsidRPr="00A200BC">
        <w:rPr>
          <w:szCs w:val="24"/>
          <w:rtl/>
        </w:rPr>
        <w:t xml:space="preserve"> </w:t>
      </w:r>
      <w:r w:rsidRPr="00A200BC">
        <w:rPr>
          <w:rFonts w:hint="eastAsia"/>
          <w:szCs w:val="24"/>
          <w:rtl/>
        </w:rPr>
        <w:t>בנסיבות</w:t>
      </w:r>
      <w:r w:rsidRPr="00A200BC">
        <w:rPr>
          <w:szCs w:val="24"/>
          <w:rtl/>
        </w:rPr>
        <w:t xml:space="preserve"> </w:t>
      </w:r>
      <w:r w:rsidRPr="00A200BC">
        <w:rPr>
          <w:rFonts w:hint="eastAsia"/>
          <w:szCs w:val="24"/>
          <w:rtl/>
        </w:rPr>
        <w:t>העניין</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רכש</w:t>
      </w:r>
      <w:r w:rsidRPr="00A200BC">
        <w:rPr>
          <w:szCs w:val="24"/>
          <w:rtl/>
        </w:rPr>
        <w:t xml:space="preserve"> </w:t>
      </w:r>
      <w:r w:rsidRPr="00A200BC">
        <w:rPr>
          <w:rFonts w:hint="eastAsia"/>
          <w:szCs w:val="24"/>
          <w:rtl/>
        </w:rPr>
        <w:t>פוליסה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יציג</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האמורות</w:t>
      </w:r>
      <w:r w:rsidRPr="00A200BC">
        <w:rPr>
          <w:szCs w:val="24"/>
          <w:rtl/>
        </w:rPr>
        <w:t xml:space="preserve"> </w:t>
      </w:r>
      <w:r>
        <w:rPr>
          <w:rFonts w:hint="cs"/>
          <w:szCs w:val="24"/>
          <w:rtl/>
        </w:rPr>
        <w:t>ב</w:t>
      </w:r>
      <w:r w:rsidRPr="00401E7E">
        <w:rPr>
          <w:rFonts w:hint="cs"/>
          <w:szCs w:val="24"/>
          <w:rtl/>
        </w:rPr>
        <w:t>פני המשרד כתנאי לחתימה על ההסכם.</w:t>
      </w:r>
      <w:r>
        <w:rPr>
          <w:rFonts w:hint="cs"/>
          <w:szCs w:val="24"/>
          <w:rtl/>
        </w:rPr>
        <w:t xml:space="preserve"> על פוליסות הביטוח האמורות להיות מאושרות על ידי הממונה כתנאי לחתימת המשרד על הסכם זה.</w:t>
      </w:r>
    </w:p>
    <w:p w:rsidR="00846AA6" w:rsidRPr="00401E7E" w:rsidRDefault="00846AA6" w:rsidP="00846AA6">
      <w:pPr>
        <w:tabs>
          <w:tab w:val="num" w:pos="1134"/>
        </w:tabs>
        <w:spacing w:line="276" w:lineRule="auto"/>
        <w:ind w:left="851" w:right="567"/>
        <w:jc w:val="both"/>
        <w:rPr>
          <w:szCs w:val="24"/>
        </w:rPr>
      </w:pPr>
    </w:p>
    <w:p w:rsidR="00846AA6" w:rsidRPr="00B25500" w:rsidRDefault="00846AA6" w:rsidP="00846AA6">
      <w:pPr>
        <w:pStyle w:val="1"/>
        <w:keepLines/>
        <w:tabs>
          <w:tab w:val="left" w:pos="850"/>
        </w:tabs>
        <w:spacing w:before="120" w:after="100" w:afterAutospacing="1" w:line="276" w:lineRule="auto"/>
        <w:ind w:left="720" w:hanging="360"/>
        <w:jc w:val="left"/>
        <w:rPr>
          <w:u w:val="single"/>
        </w:rPr>
      </w:pPr>
      <w:r w:rsidRPr="00B15D45">
        <w:rPr>
          <w:rFonts w:hint="eastAsia"/>
          <w:u w:val="single"/>
          <w:rtl/>
        </w:rPr>
        <w:t>הפסקה</w:t>
      </w:r>
      <w:r w:rsidRPr="00B15D45">
        <w:rPr>
          <w:u w:val="single"/>
          <w:rtl/>
        </w:rPr>
        <w:t xml:space="preserve"> </w:t>
      </w:r>
      <w:r w:rsidRPr="00B15D45">
        <w:rPr>
          <w:rFonts w:hint="eastAsia"/>
          <w:u w:val="single"/>
          <w:rtl/>
        </w:rPr>
        <w:t>בטרם</w:t>
      </w:r>
      <w:r w:rsidRPr="00B15D45">
        <w:rPr>
          <w:u w:val="single"/>
          <w:rtl/>
        </w:rPr>
        <w:t xml:space="preserve"> </w:t>
      </w:r>
      <w:r w:rsidRPr="00B15D45">
        <w:rPr>
          <w:rFonts w:hint="eastAsia"/>
          <w:u w:val="single"/>
          <w:rtl/>
        </w:rPr>
        <w:t>עת</w:t>
      </w:r>
      <w:r w:rsidRPr="00B15D45">
        <w:rPr>
          <w:u w:val="single"/>
          <w:rtl/>
        </w:rPr>
        <w:t xml:space="preserve"> </w:t>
      </w:r>
      <w:r w:rsidRPr="00B15D45">
        <w:rPr>
          <w:rFonts w:hint="eastAsia"/>
          <w:u w:val="single"/>
          <w:rtl/>
        </w:rPr>
        <w:t>של</w:t>
      </w:r>
      <w:r w:rsidRPr="00B15D45">
        <w:rPr>
          <w:u w:val="single"/>
          <w:rtl/>
        </w:rPr>
        <w:t xml:space="preserve"> </w:t>
      </w:r>
      <w:r w:rsidRPr="00B15D45">
        <w:rPr>
          <w:rFonts w:hint="eastAsia"/>
          <w:u w:val="single"/>
          <w:rtl/>
        </w:rPr>
        <w:t>ביצוע</w:t>
      </w:r>
      <w:r w:rsidRPr="00B15D45">
        <w:rPr>
          <w:u w:val="single"/>
          <w:rtl/>
        </w:rPr>
        <w:t xml:space="preserve"> </w:t>
      </w:r>
      <w:r w:rsidRPr="00B15D45">
        <w:rPr>
          <w:rFonts w:hint="eastAsia"/>
          <w:u w:val="single"/>
          <w:rtl/>
        </w:rPr>
        <w:t>התוכנית</w:t>
      </w:r>
    </w:p>
    <w:p w:rsidR="00846AA6" w:rsidRPr="00401E7E" w:rsidRDefault="00846AA6" w:rsidP="00846AA6">
      <w:pPr>
        <w:pStyle w:val="ae"/>
        <w:numPr>
          <w:ilvl w:val="0"/>
          <w:numId w:val="36"/>
        </w:numPr>
        <w:spacing w:after="200" w:line="276" w:lineRule="auto"/>
        <w:rPr>
          <w:rFonts w:cs="David"/>
          <w:sz w:val="24"/>
          <w:szCs w:val="24"/>
          <w:rtl/>
        </w:rPr>
      </w:pPr>
      <w:r w:rsidRPr="00A200BC">
        <w:rPr>
          <w:rFonts w:cs="David" w:hint="eastAsia"/>
          <w:sz w:val="24"/>
          <w:szCs w:val="24"/>
          <w:rtl/>
        </w:rPr>
        <w:t>במקרה</w:t>
      </w:r>
      <w:r w:rsidRPr="00A200BC">
        <w:rPr>
          <w:rFonts w:cs="David"/>
          <w:sz w:val="24"/>
          <w:szCs w:val="24"/>
          <w:rtl/>
        </w:rPr>
        <w:t xml:space="preserve"> </w:t>
      </w:r>
      <w:r w:rsidRPr="00A200BC">
        <w:rPr>
          <w:rFonts w:cs="David" w:hint="eastAsia"/>
          <w:sz w:val="24"/>
          <w:szCs w:val="24"/>
          <w:rtl/>
        </w:rPr>
        <w:t>בו</w:t>
      </w:r>
      <w:r w:rsidRPr="00A200BC">
        <w:rPr>
          <w:rFonts w:cs="David"/>
          <w:sz w:val="24"/>
          <w:szCs w:val="24"/>
          <w:rtl/>
        </w:rPr>
        <w:t xml:space="preserve"> </w:t>
      </w:r>
      <w:r w:rsidRPr="00A200BC">
        <w:rPr>
          <w:rFonts w:cs="David" w:hint="eastAsia"/>
          <w:sz w:val="24"/>
          <w:szCs w:val="24"/>
          <w:rtl/>
        </w:rPr>
        <w:t>מי</w:t>
      </w:r>
      <w:r w:rsidRPr="00A200BC">
        <w:rPr>
          <w:rFonts w:cs="David"/>
          <w:sz w:val="24"/>
          <w:szCs w:val="24"/>
          <w:rtl/>
        </w:rPr>
        <w:t xml:space="preserve"> </w:t>
      </w:r>
      <w:r w:rsidRPr="00A200BC">
        <w:rPr>
          <w:rFonts w:cs="David" w:hint="eastAsia"/>
          <w:sz w:val="24"/>
          <w:szCs w:val="24"/>
          <w:rtl/>
        </w:rPr>
        <w:t>מהצדדים</w:t>
      </w:r>
      <w:r w:rsidRPr="00A200BC">
        <w:rPr>
          <w:rFonts w:cs="David"/>
          <w:sz w:val="24"/>
          <w:szCs w:val="24"/>
          <w:rtl/>
        </w:rPr>
        <w:t xml:space="preserve"> </w:t>
      </w:r>
      <w:r w:rsidRPr="00A200BC">
        <w:rPr>
          <w:rFonts w:cs="David" w:hint="eastAsia"/>
          <w:sz w:val="24"/>
          <w:szCs w:val="24"/>
          <w:rtl/>
        </w:rPr>
        <w:t>יגיע</w:t>
      </w:r>
      <w:r w:rsidRPr="00A200BC">
        <w:rPr>
          <w:rFonts w:cs="David"/>
          <w:sz w:val="24"/>
          <w:szCs w:val="24"/>
          <w:rtl/>
        </w:rPr>
        <w:t xml:space="preserve"> </w:t>
      </w:r>
      <w:r w:rsidRPr="00A200BC">
        <w:rPr>
          <w:rFonts w:cs="David" w:hint="eastAsia"/>
          <w:sz w:val="24"/>
          <w:szCs w:val="24"/>
          <w:rtl/>
        </w:rPr>
        <w:t>למסקנה</w:t>
      </w:r>
      <w:r w:rsidRPr="00A200BC">
        <w:rPr>
          <w:rFonts w:cs="David"/>
          <w:sz w:val="24"/>
          <w:szCs w:val="24"/>
          <w:rtl/>
        </w:rPr>
        <w:t xml:space="preserve"> </w:t>
      </w:r>
      <w:r w:rsidRPr="00A200BC">
        <w:rPr>
          <w:rFonts w:cs="David" w:hint="eastAsia"/>
          <w:sz w:val="24"/>
          <w:szCs w:val="24"/>
          <w:rtl/>
        </w:rPr>
        <w:t>שהתוכנית</w:t>
      </w:r>
      <w:r w:rsidRPr="00A200BC">
        <w:rPr>
          <w:rFonts w:cs="David"/>
          <w:sz w:val="24"/>
          <w:szCs w:val="24"/>
          <w:rtl/>
        </w:rPr>
        <w:t xml:space="preserve"> </w:t>
      </w:r>
      <w:r w:rsidRPr="00A200BC">
        <w:rPr>
          <w:rFonts w:cs="David" w:hint="eastAsia"/>
          <w:sz w:val="24"/>
          <w:szCs w:val="24"/>
          <w:rtl/>
        </w:rPr>
        <w:t>אינה</w:t>
      </w:r>
      <w:r w:rsidRPr="00A200BC">
        <w:rPr>
          <w:rFonts w:cs="David"/>
          <w:sz w:val="24"/>
          <w:szCs w:val="24"/>
          <w:rtl/>
        </w:rPr>
        <w:t xml:space="preserve"> </w:t>
      </w:r>
      <w:r w:rsidRPr="00A200BC">
        <w:rPr>
          <w:rFonts w:cs="David" w:hint="eastAsia"/>
          <w:sz w:val="24"/>
          <w:szCs w:val="24"/>
          <w:rtl/>
        </w:rPr>
        <w:t>מתקדמת</w:t>
      </w:r>
      <w:r w:rsidRPr="00A200BC">
        <w:rPr>
          <w:rFonts w:cs="David"/>
          <w:sz w:val="24"/>
          <w:szCs w:val="24"/>
          <w:rtl/>
        </w:rPr>
        <w:t xml:space="preserve"> </w:t>
      </w:r>
      <w:r w:rsidRPr="00A200BC">
        <w:rPr>
          <w:rFonts w:cs="David" w:hint="eastAsia"/>
          <w:sz w:val="24"/>
          <w:szCs w:val="24"/>
          <w:rtl/>
        </w:rPr>
        <w:t>כמצופה</w:t>
      </w:r>
      <w:r w:rsidRPr="00A200BC">
        <w:rPr>
          <w:rFonts w:cs="David"/>
          <w:sz w:val="24"/>
          <w:szCs w:val="24"/>
          <w:rtl/>
        </w:rPr>
        <w:t xml:space="preserve">, </w:t>
      </w:r>
      <w:r w:rsidRPr="00A200BC">
        <w:rPr>
          <w:rFonts w:cs="David" w:hint="eastAsia"/>
          <w:sz w:val="24"/>
          <w:szCs w:val="24"/>
          <w:rtl/>
        </w:rPr>
        <w:t>ושקיימות</w:t>
      </w:r>
      <w:r w:rsidRPr="00A200BC">
        <w:rPr>
          <w:rFonts w:cs="David"/>
          <w:sz w:val="24"/>
          <w:szCs w:val="24"/>
          <w:rtl/>
        </w:rPr>
        <w:t xml:space="preserve"> </w:t>
      </w:r>
      <w:r w:rsidRPr="00A200BC">
        <w:rPr>
          <w:rFonts w:cs="David" w:hint="eastAsia"/>
          <w:sz w:val="24"/>
          <w:szCs w:val="24"/>
          <w:rtl/>
        </w:rPr>
        <w:t>סיבות</w:t>
      </w:r>
      <w:r w:rsidRPr="00A200BC">
        <w:rPr>
          <w:rFonts w:cs="David"/>
          <w:sz w:val="24"/>
          <w:szCs w:val="24"/>
          <w:rtl/>
        </w:rPr>
        <w:t xml:space="preserve"> </w:t>
      </w:r>
      <w:r w:rsidRPr="00A200BC">
        <w:rPr>
          <w:rFonts w:cs="David" w:hint="eastAsia"/>
          <w:sz w:val="24"/>
          <w:szCs w:val="24"/>
          <w:rtl/>
        </w:rPr>
        <w:t>המצדיקות</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הפסקתה</w:t>
      </w:r>
      <w:r w:rsidRPr="00A200BC">
        <w:rPr>
          <w:rFonts w:cs="David"/>
          <w:sz w:val="24"/>
          <w:szCs w:val="24"/>
          <w:rtl/>
        </w:rPr>
        <w:t xml:space="preserve">, </w:t>
      </w:r>
      <w:r w:rsidRPr="00A200BC">
        <w:rPr>
          <w:rFonts w:cs="David" w:hint="eastAsia"/>
          <w:sz w:val="24"/>
          <w:szCs w:val="24"/>
          <w:rtl/>
        </w:rPr>
        <w:t>יהיה</w:t>
      </w:r>
      <w:r w:rsidRPr="00A200BC">
        <w:rPr>
          <w:rFonts w:cs="David"/>
          <w:sz w:val="24"/>
          <w:szCs w:val="24"/>
          <w:rtl/>
        </w:rPr>
        <w:t xml:space="preserve"> </w:t>
      </w:r>
      <w:r w:rsidRPr="00A200BC">
        <w:rPr>
          <w:rFonts w:cs="David" w:hint="eastAsia"/>
          <w:sz w:val="24"/>
          <w:szCs w:val="24"/>
          <w:rtl/>
        </w:rPr>
        <w:t>עליו</w:t>
      </w:r>
      <w:r w:rsidRPr="00A200BC">
        <w:rPr>
          <w:rFonts w:cs="David"/>
          <w:sz w:val="24"/>
          <w:szCs w:val="24"/>
          <w:rtl/>
        </w:rPr>
        <w:t xml:space="preserve"> </w:t>
      </w:r>
      <w:r w:rsidRPr="00A200BC">
        <w:rPr>
          <w:rFonts w:cs="David" w:hint="eastAsia"/>
          <w:sz w:val="24"/>
          <w:szCs w:val="24"/>
          <w:rtl/>
        </w:rPr>
        <w:t>להודיע</w:t>
      </w:r>
      <w:r w:rsidRPr="00A200BC">
        <w:rPr>
          <w:rFonts w:cs="David"/>
          <w:sz w:val="24"/>
          <w:szCs w:val="24"/>
          <w:rtl/>
        </w:rPr>
        <w:t xml:space="preserve"> </w:t>
      </w:r>
      <w:r w:rsidRPr="00A200BC">
        <w:rPr>
          <w:rFonts w:cs="David" w:hint="eastAsia"/>
          <w:sz w:val="24"/>
          <w:szCs w:val="24"/>
          <w:rtl/>
        </w:rPr>
        <w:t>מייד</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כך</w:t>
      </w:r>
      <w:r w:rsidRPr="00A200BC">
        <w:rPr>
          <w:rFonts w:cs="David"/>
          <w:sz w:val="24"/>
          <w:szCs w:val="24"/>
          <w:rtl/>
        </w:rPr>
        <w:t xml:space="preserve">, </w:t>
      </w:r>
      <w:r w:rsidRPr="00A200BC">
        <w:rPr>
          <w:rFonts w:cs="David" w:hint="eastAsia"/>
          <w:sz w:val="24"/>
          <w:szCs w:val="24"/>
          <w:rtl/>
        </w:rPr>
        <w:t>בכתב</w:t>
      </w:r>
      <w:r w:rsidRPr="00A200BC">
        <w:rPr>
          <w:rFonts w:cs="David"/>
          <w:sz w:val="24"/>
          <w:szCs w:val="24"/>
          <w:rtl/>
        </w:rPr>
        <w:t xml:space="preserve">, </w:t>
      </w:r>
      <w:r w:rsidRPr="00A200BC">
        <w:rPr>
          <w:rFonts w:cs="David" w:hint="eastAsia"/>
          <w:sz w:val="24"/>
          <w:szCs w:val="24"/>
          <w:rtl/>
        </w:rPr>
        <w:t>לצד</w:t>
      </w:r>
      <w:r w:rsidRPr="00A200BC">
        <w:rPr>
          <w:rFonts w:cs="David"/>
          <w:sz w:val="24"/>
          <w:szCs w:val="24"/>
          <w:rtl/>
        </w:rPr>
        <w:t xml:space="preserve"> </w:t>
      </w:r>
      <w:r w:rsidRPr="00A200BC">
        <w:rPr>
          <w:rFonts w:cs="David" w:hint="eastAsia"/>
          <w:sz w:val="24"/>
          <w:szCs w:val="24"/>
          <w:rtl/>
        </w:rPr>
        <w:t>השני</w:t>
      </w:r>
      <w:r w:rsidRPr="00A200BC">
        <w:rPr>
          <w:rFonts w:cs="David"/>
          <w:sz w:val="24"/>
          <w:szCs w:val="24"/>
          <w:rtl/>
        </w:rPr>
        <w:t xml:space="preserve">, </w:t>
      </w:r>
      <w:r w:rsidRPr="00A200BC">
        <w:rPr>
          <w:rFonts w:cs="David" w:hint="eastAsia"/>
          <w:sz w:val="24"/>
          <w:szCs w:val="24"/>
          <w:rtl/>
        </w:rPr>
        <w:t>בהודעה</w:t>
      </w:r>
      <w:r w:rsidRPr="00A200BC">
        <w:rPr>
          <w:rFonts w:cs="David"/>
          <w:sz w:val="24"/>
          <w:szCs w:val="24"/>
          <w:rtl/>
        </w:rPr>
        <w:t xml:space="preserve"> </w:t>
      </w:r>
      <w:r w:rsidRPr="00A200BC">
        <w:rPr>
          <w:rFonts w:cs="David" w:hint="eastAsia"/>
          <w:sz w:val="24"/>
          <w:szCs w:val="24"/>
          <w:rtl/>
        </w:rPr>
        <w:t>מנומקת</w:t>
      </w:r>
      <w:r w:rsidRPr="00A200BC">
        <w:rPr>
          <w:rFonts w:cs="David"/>
          <w:sz w:val="24"/>
          <w:szCs w:val="24"/>
          <w:rtl/>
        </w:rPr>
        <w:t xml:space="preserve">. </w:t>
      </w:r>
      <w:r w:rsidRPr="00A200BC">
        <w:rPr>
          <w:rFonts w:cs="David" w:hint="eastAsia"/>
          <w:sz w:val="24"/>
          <w:szCs w:val="24"/>
          <w:rtl/>
        </w:rPr>
        <w:t>מיד</w:t>
      </w:r>
      <w:r w:rsidRPr="00A200BC">
        <w:rPr>
          <w:rFonts w:cs="David"/>
          <w:sz w:val="24"/>
          <w:szCs w:val="24"/>
          <w:rtl/>
        </w:rPr>
        <w:t xml:space="preserve"> </w:t>
      </w:r>
      <w:r w:rsidRPr="00A200BC">
        <w:rPr>
          <w:rFonts w:cs="David" w:hint="eastAsia"/>
          <w:sz w:val="24"/>
          <w:szCs w:val="24"/>
          <w:rtl/>
        </w:rPr>
        <w:t>עם</w:t>
      </w:r>
      <w:r w:rsidRPr="00A200BC">
        <w:rPr>
          <w:rFonts w:cs="David"/>
          <w:sz w:val="24"/>
          <w:szCs w:val="24"/>
          <w:rtl/>
        </w:rPr>
        <w:t xml:space="preserve"> </w:t>
      </w:r>
      <w:r w:rsidRPr="00A200BC">
        <w:rPr>
          <w:rFonts w:cs="David" w:hint="eastAsia"/>
          <w:sz w:val="24"/>
          <w:szCs w:val="24"/>
          <w:rtl/>
        </w:rPr>
        <w:t>מתן</w:t>
      </w:r>
      <w:r w:rsidRPr="00A200BC">
        <w:rPr>
          <w:rFonts w:cs="David"/>
          <w:sz w:val="24"/>
          <w:szCs w:val="24"/>
          <w:rtl/>
        </w:rPr>
        <w:t xml:space="preserve"> </w:t>
      </w:r>
      <w:r w:rsidRPr="00A200BC">
        <w:rPr>
          <w:rFonts w:cs="David" w:hint="eastAsia"/>
          <w:sz w:val="24"/>
          <w:szCs w:val="24"/>
          <w:rtl/>
        </w:rPr>
        <w:t>הודעה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יחדול</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מהוצאת</w:t>
      </w:r>
      <w:r w:rsidRPr="00A200BC">
        <w:rPr>
          <w:rFonts w:cs="David"/>
          <w:sz w:val="24"/>
          <w:szCs w:val="24"/>
          <w:rtl/>
        </w:rPr>
        <w:t xml:space="preserve"> </w:t>
      </w:r>
      <w:r w:rsidRPr="00A200BC">
        <w:rPr>
          <w:rFonts w:cs="David" w:hint="eastAsia"/>
          <w:sz w:val="24"/>
          <w:szCs w:val="24"/>
          <w:rtl/>
        </w:rPr>
        <w:t>הוצאות</w:t>
      </w:r>
      <w:r w:rsidRPr="00A200BC">
        <w:rPr>
          <w:rFonts w:cs="David"/>
          <w:sz w:val="24"/>
          <w:szCs w:val="24"/>
          <w:rtl/>
        </w:rPr>
        <w:t xml:space="preserve"> </w:t>
      </w:r>
      <w:r w:rsidRPr="00A200BC">
        <w:rPr>
          <w:rFonts w:cs="David" w:hint="eastAsia"/>
          <w:sz w:val="24"/>
          <w:szCs w:val="24"/>
          <w:rtl/>
        </w:rPr>
        <w:t>הקשורות</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p>
    <w:p w:rsidR="00846AA6" w:rsidRPr="00401E7E" w:rsidRDefault="00846AA6" w:rsidP="00846AA6">
      <w:pPr>
        <w:pStyle w:val="ae"/>
        <w:numPr>
          <w:ilvl w:val="0"/>
          <w:numId w:val="36"/>
        </w:numPr>
        <w:spacing w:after="200" w:line="276" w:lineRule="auto"/>
        <w:rPr>
          <w:rFonts w:cs="David"/>
          <w:sz w:val="24"/>
          <w:szCs w:val="24"/>
        </w:rPr>
      </w:pPr>
      <w:r w:rsidRPr="00A200BC">
        <w:rPr>
          <w:rFonts w:cs="David" w:hint="eastAsia"/>
          <w:sz w:val="24"/>
          <w:szCs w:val="24"/>
          <w:rtl/>
        </w:rPr>
        <w:t>היה</w:t>
      </w:r>
      <w:r w:rsidRPr="00A200BC">
        <w:rPr>
          <w:rFonts w:cs="David"/>
          <w:sz w:val="24"/>
          <w:szCs w:val="24"/>
          <w:rtl/>
        </w:rPr>
        <w:t xml:space="preserve"> </w:t>
      </w:r>
      <w:r w:rsidRPr="00A200BC">
        <w:rPr>
          <w:rFonts w:cs="David" w:hint="eastAsia"/>
          <w:sz w:val="24"/>
          <w:szCs w:val="24"/>
          <w:rtl/>
        </w:rPr>
        <w:t>ופנה</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בהודעה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בס</w:t>
      </w:r>
      <w:r w:rsidRPr="00A200BC">
        <w:rPr>
          <w:rFonts w:cs="David"/>
          <w:sz w:val="24"/>
          <w:szCs w:val="24"/>
          <w:rtl/>
        </w:rPr>
        <w:t>"</w:t>
      </w:r>
      <w:r w:rsidRPr="00A200BC">
        <w:rPr>
          <w:rFonts w:cs="David" w:hint="eastAsia"/>
          <w:sz w:val="24"/>
          <w:szCs w:val="24"/>
          <w:rtl/>
        </w:rPr>
        <w:t>ק</w:t>
      </w:r>
      <w:r w:rsidRPr="00A200BC">
        <w:rPr>
          <w:rFonts w:cs="David"/>
          <w:sz w:val="24"/>
          <w:szCs w:val="24"/>
          <w:rtl/>
        </w:rPr>
        <w:t xml:space="preserve"> </w:t>
      </w:r>
      <w:r w:rsidRPr="00A200BC">
        <w:rPr>
          <w:rFonts w:cs="David" w:hint="eastAsia"/>
          <w:sz w:val="24"/>
          <w:szCs w:val="24"/>
          <w:rtl/>
        </w:rPr>
        <w:t>א</w:t>
      </w:r>
      <w:r w:rsidRPr="00A200BC">
        <w:rPr>
          <w:rFonts w:cs="David"/>
          <w:sz w:val="24"/>
          <w:szCs w:val="24"/>
          <w:rtl/>
        </w:rPr>
        <w:t xml:space="preserve">', </w:t>
      </w:r>
      <w:r w:rsidRPr="00A200BC">
        <w:rPr>
          <w:rFonts w:cs="David" w:hint="eastAsia"/>
          <w:sz w:val="24"/>
          <w:szCs w:val="24"/>
          <w:rtl/>
        </w:rPr>
        <w:t>יחדול</w:t>
      </w:r>
      <w:r w:rsidRPr="00A200BC">
        <w:rPr>
          <w:rFonts w:cs="David"/>
          <w:sz w:val="24"/>
          <w:szCs w:val="24"/>
          <w:rtl/>
        </w:rPr>
        <w:t xml:space="preserve"> </w:t>
      </w:r>
      <w:r w:rsidRPr="00A200BC">
        <w:rPr>
          <w:rFonts w:cs="David" w:hint="eastAsia"/>
          <w:sz w:val="24"/>
          <w:szCs w:val="24"/>
          <w:rtl/>
        </w:rPr>
        <w:t>הוא</w:t>
      </w:r>
      <w:r w:rsidRPr="00A200BC">
        <w:rPr>
          <w:rFonts w:cs="David"/>
          <w:sz w:val="24"/>
          <w:szCs w:val="24"/>
          <w:rtl/>
        </w:rPr>
        <w:t xml:space="preserve"> </w:t>
      </w:r>
      <w:r w:rsidRPr="00A200BC">
        <w:rPr>
          <w:rFonts w:cs="David" w:hint="eastAsia"/>
          <w:sz w:val="24"/>
          <w:szCs w:val="24"/>
          <w:rtl/>
        </w:rPr>
        <w:t>מיד</w:t>
      </w:r>
      <w:r w:rsidRPr="00A200BC">
        <w:rPr>
          <w:rFonts w:cs="David"/>
          <w:sz w:val="24"/>
          <w:szCs w:val="24"/>
          <w:rtl/>
        </w:rPr>
        <w:t xml:space="preserve"> </w:t>
      </w:r>
      <w:r w:rsidRPr="00A200BC">
        <w:rPr>
          <w:rFonts w:cs="David" w:hint="eastAsia"/>
          <w:sz w:val="24"/>
          <w:szCs w:val="24"/>
          <w:rtl/>
        </w:rPr>
        <w:t>מהוצאת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הוצאה</w:t>
      </w:r>
      <w:r w:rsidRPr="00A200BC">
        <w:rPr>
          <w:rFonts w:cs="David"/>
          <w:sz w:val="24"/>
          <w:szCs w:val="24"/>
          <w:rtl/>
        </w:rPr>
        <w:t xml:space="preserve"> </w:t>
      </w:r>
      <w:r w:rsidRPr="00A200BC">
        <w:rPr>
          <w:rFonts w:cs="David" w:hint="eastAsia"/>
          <w:sz w:val="24"/>
          <w:szCs w:val="24"/>
          <w:rtl/>
        </w:rPr>
        <w:t>הקשורה</w:t>
      </w:r>
      <w:r w:rsidRPr="00A200BC">
        <w:rPr>
          <w:rFonts w:cs="David"/>
          <w:sz w:val="24"/>
          <w:szCs w:val="24"/>
          <w:rtl/>
        </w:rPr>
        <w:t xml:space="preserve"> </w:t>
      </w:r>
      <w:r w:rsidRPr="00A200BC">
        <w:rPr>
          <w:rFonts w:cs="David" w:hint="eastAsia"/>
          <w:sz w:val="24"/>
          <w:szCs w:val="24"/>
          <w:rtl/>
        </w:rPr>
        <w:t>לתוכנית</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יבדוק</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ההודעה</w:t>
      </w:r>
      <w:r w:rsidRPr="00A200BC">
        <w:rPr>
          <w:rFonts w:cs="David"/>
          <w:sz w:val="24"/>
          <w:szCs w:val="24"/>
          <w:rtl/>
        </w:rPr>
        <w:t xml:space="preserve"> </w:t>
      </w:r>
      <w:r w:rsidRPr="00A200BC">
        <w:rPr>
          <w:rFonts w:cs="David" w:hint="eastAsia"/>
          <w:sz w:val="24"/>
          <w:szCs w:val="24"/>
          <w:rtl/>
        </w:rPr>
        <w:t>המנומקת</w:t>
      </w:r>
      <w:r w:rsidRPr="00A200BC">
        <w:rPr>
          <w:rFonts w:cs="David"/>
          <w:sz w:val="24"/>
          <w:szCs w:val="24"/>
          <w:rtl/>
        </w:rPr>
        <w:t xml:space="preserve"> </w:t>
      </w:r>
      <w:r w:rsidRPr="00A200BC">
        <w:rPr>
          <w:rFonts w:cs="David" w:hint="eastAsia"/>
          <w:sz w:val="24"/>
          <w:szCs w:val="24"/>
          <w:rtl/>
        </w:rPr>
        <w:t>האמורה</w:t>
      </w:r>
      <w:r w:rsidRPr="00A200BC">
        <w:rPr>
          <w:rFonts w:cs="David"/>
          <w:sz w:val="24"/>
          <w:szCs w:val="24"/>
          <w:rtl/>
        </w:rPr>
        <w:t xml:space="preserve"> </w:t>
      </w:r>
      <w:r w:rsidRPr="00A200BC">
        <w:rPr>
          <w:rFonts w:cs="David" w:hint="eastAsia"/>
          <w:sz w:val="24"/>
          <w:szCs w:val="24"/>
          <w:rtl/>
        </w:rPr>
        <w:t>וישיב</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חוות</w:t>
      </w:r>
      <w:r w:rsidRPr="00A200BC">
        <w:rPr>
          <w:rFonts w:cs="David"/>
          <w:sz w:val="24"/>
          <w:szCs w:val="24"/>
          <w:rtl/>
        </w:rPr>
        <w:t xml:space="preserve"> </w:t>
      </w:r>
      <w:r w:rsidRPr="00A200BC">
        <w:rPr>
          <w:rFonts w:cs="David" w:hint="eastAsia"/>
          <w:sz w:val="24"/>
          <w:szCs w:val="24"/>
          <w:rtl/>
        </w:rPr>
        <w:t>דעתו</w:t>
      </w:r>
      <w:r w:rsidRPr="00A200BC">
        <w:rPr>
          <w:rFonts w:cs="David"/>
          <w:sz w:val="24"/>
          <w:szCs w:val="24"/>
          <w:rtl/>
        </w:rPr>
        <w:t xml:space="preserve"> </w:t>
      </w:r>
      <w:r w:rsidRPr="00A200BC">
        <w:rPr>
          <w:rFonts w:cs="David" w:hint="eastAsia"/>
          <w:sz w:val="24"/>
          <w:szCs w:val="24"/>
          <w:rtl/>
        </w:rPr>
        <w:t>בעניין</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יודגש</w:t>
      </w:r>
      <w:r w:rsidRPr="00A200BC">
        <w:rPr>
          <w:rFonts w:cs="David"/>
          <w:sz w:val="24"/>
          <w:szCs w:val="24"/>
          <w:rtl/>
        </w:rPr>
        <w:t xml:space="preserve">, </w:t>
      </w:r>
      <w:r w:rsidRPr="00A200BC">
        <w:rPr>
          <w:rFonts w:cs="David" w:hint="eastAsia"/>
          <w:sz w:val="24"/>
          <w:szCs w:val="24"/>
          <w:rtl/>
        </w:rPr>
        <w:t>כי</w:t>
      </w:r>
      <w:r w:rsidRPr="00A200BC">
        <w:rPr>
          <w:rFonts w:cs="David"/>
          <w:sz w:val="24"/>
          <w:szCs w:val="24"/>
          <w:rtl/>
        </w:rPr>
        <w:t xml:space="preserve"> </w:t>
      </w:r>
      <w:r w:rsidRPr="00A200BC">
        <w:rPr>
          <w:rFonts w:cs="David" w:hint="eastAsia"/>
          <w:sz w:val="24"/>
          <w:szCs w:val="24"/>
          <w:rtl/>
        </w:rPr>
        <w:t>החלטה</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תהא</w:t>
      </w:r>
      <w:r w:rsidRPr="00A200BC">
        <w:rPr>
          <w:rFonts w:cs="David"/>
          <w:sz w:val="24"/>
          <w:szCs w:val="24"/>
          <w:rtl/>
        </w:rPr>
        <w:t xml:space="preserve"> </w:t>
      </w:r>
      <w:r w:rsidRPr="00A200BC">
        <w:rPr>
          <w:rFonts w:cs="David" w:hint="eastAsia"/>
          <w:sz w:val="24"/>
          <w:szCs w:val="24"/>
          <w:rtl/>
        </w:rPr>
        <w:t>נתונה</w:t>
      </w:r>
      <w:r w:rsidRPr="00A200BC">
        <w:rPr>
          <w:rFonts w:cs="David"/>
          <w:sz w:val="24"/>
          <w:szCs w:val="24"/>
          <w:rtl/>
        </w:rPr>
        <w:t xml:space="preserve"> </w:t>
      </w:r>
      <w:r w:rsidRPr="00A200BC">
        <w:rPr>
          <w:rFonts w:cs="David" w:hint="eastAsia"/>
          <w:sz w:val="24"/>
          <w:szCs w:val="24"/>
          <w:rtl/>
        </w:rPr>
        <w:t>בידי</w:t>
      </w:r>
      <w:r w:rsidRPr="00A200BC">
        <w:rPr>
          <w:rFonts w:cs="David"/>
          <w:sz w:val="24"/>
          <w:szCs w:val="24"/>
          <w:rtl/>
        </w:rPr>
        <w:t xml:space="preserve"> </w:t>
      </w:r>
      <w:r>
        <w:rPr>
          <w:rFonts w:cs="David" w:hint="cs"/>
          <w:sz w:val="24"/>
          <w:szCs w:val="24"/>
          <w:rtl/>
        </w:rPr>
        <w:t>ועדת המכרזים של המשרד</w:t>
      </w:r>
      <w:r w:rsidRPr="00A200BC">
        <w:rPr>
          <w:rFonts w:cs="David"/>
          <w:sz w:val="24"/>
          <w:szCs w:val="24"/>
          <w:rtl/>
        </w:rPr>
        <w:t xml:space="preserve"> </w:t>
      </w:r>
      <w:r w:rsidRPr="00A200BC">
        <w:rPr>
          <w:rFonts w:cs="David" w:hint="eastAsia"/>
          <w:sz w:val="24"/>
          <w:szCs w:val="24"/>
          <w:rtl/>
        </w:rPr>
        <w:t>בלבד</w:t>
      </w:r>
      <w:r w:rsidRPr="00A200BC">
        <w:rPr>
          <w:rFonts w:cs="David"/>
          <w:sz w:val="24"/>
          <w:szCs w:val="24"/>
          <w:rtl/>
        </w:rPr>
        <w:t>.</w:t>
      </w:r>
    </w:p>
    <w:p w:rsidR="00846AA6" w:rsidRPr="00401E7E" w:rsidRDefault="00846AA6" w:rsidP="00846AA6">
      <w:pPr>
        <w:pStyle w:val="ae"/>
        <w:numPr>
          <w:ilvl w:val="0"/>
          <w:numId w:val="36"/>
        </w:numPr>
        <w:spacing w:after="200" w:line="276" w:lineRule="auto"/>
        <w:rPr>
          <w:rFonts w:cs="David"/>
          <w:sz w:val="24"/>
          <w:szCs w:val="24"/>
        </w:rPr>
      </w:pPr>
      <w:r w:rsidRPr="00A200BC">
        <w:rPr>
          <w:rFonts w:cs="David"/>
          <w:sz w:val="24"/>
          <w:szCs w:val="24"/>
          <w:rtl/>
        </w:rPr>
        <w:t xml:space="preserve"> </w:t>
      </w:r>
      <w:r w:rsidRPr="00A200BC">
        <w:rPr>
          <w:rFonts w:cs="David" w:hint="eastAsia"/>
          <w:sz w:val="24"/>
          <w:szCs w:val="24"/>
          <w:rtl/>
        </w:rPr>
        <w:t>היה</w:t>
      </w:r>
      <w:r w:rsidRPr="00A200BC">
        <w:rPr>
          <w:rFonts w:cs="David"/>
          <w:sz w:val="24"/>
          <w:szCs w:val="24"/>
          <w:rtl/>
        </w:rPr>
        <w:t xml:space="preserve"> </w:t>
      </w:r>
      <w:r w:rsidRPr="00A200BC">
        <w:rPr>
          <w:rFonts w:cs="David" w:hint="eastAsia"/>
          <w:sz w:val="24"/>
          <w:szCs w:val="24"/>
          <w:rtl/>
        </w:rPr>
        <w:t>ונציג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יאשר</w:t>
      </w:r>
      <w:r w:rsidRPr="00A200BC">
        <w:rPr>
          <w:rFonts w:cs="David"/>
          <w:sz w:val="24"/>
          <w:szCs w:val="24"/>
          <w:rtl/>
        </w:rPr>
        <w:t xml:space="preserve"> </w:t>
      </w:r>
      <w:r w:rsidRPr="00A200BC">
        <w:rPr>
          <w:rFonts w:cs="David" w:hint="eastAsia"/>
          <w:sz w:val="24"/>
          <w:szCs w:val="24"/>
          <w:rtl/>
        </w:rPr>
        <w:t>בפני</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בעקבות</w:t>
      </w:r>
      <w:r w:rsidRPr="00A200BC">
        <w:rPr>
          <w:rFonts w:cs="David"/>
          <w:sz w:val="24"/>
          <w:szCs w:val="24"/>
          <w:rtl/>
        </w:rPr>
        <w:t xml:space="preserve"> </w:t>
      </w:r>
      <w:r w:rsidRPr="00A200BC">
        <w:rPr>
          <w:rFonts w:cs="David" w:hint="eastAsia"/>
          <w:sz w:val="24"/>
          <w:szCs w:val="24"/>
          <w:rtl/>
        </w:rPr>
        <w:t>פנייה</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בס</w:t>
      </w:r>
      <w:r w:rsidRPr="00A200BC">
        <w:rPr>
          <w:rFonts w:cs="David"/>
          <w:sz w:val="24"/>
          <w:szCs w:val="24"/>
          <w:rtl/>
        </w:rPr>
        <w:t>"</w:t>
      </w:r>
      <w:r w:rsidRPr="00A200BC">
        <w:rPr>
          <w:rFonts w:cs="David" w:hint="eastAsia"/>
          <w:sz w:val="24"/>
          <w:szCs w:val="24"/>
          <w:rtl/>
        </w:rPr>
        <w:t>ק</w:t>
      </w:r>
      <w:r w:rsidRPr="00A200BC">
        <w:rPr>
          <w:rFonts w:cs="David"/>
          <w:sz w:val="24"/>
          <w:szCs w:val="24"/>
          <w:rtl/>
        </w:rPr>
        <w:t xml:space="preserve"> (</w:t>
      </w:r>
      <w:r w:rsidRPr="00A200BC">
        <w:rPr>
          <w:rFonts w:cs="David" w:hint="eastAsia"/>
          <w:sz w:val="24"/>
          <w:szCs w:val="24"/>
          <w:rtl/>
        </w:rPr>
        <w:t>ב</w:t>
      </w:r>
      <w:r w:rsidRPr="00A200BC">
        <w:rPr>
          <w:rFonts w:cs="David"/>
          <w:sz w:val="24"/>
          <w:szCs w:val="24"/>
          <w:rtl/>
        </w:rPr>
        <w:t xml:space="preserve">), </w:t>
      </w:r>
      <w:r w:rsidRPr="00A200BC">
        <w:rPr>
          <w:rFonts w:cs="David" w:hint="eastAsia"/>
          <w:sz w:val="24"/>
          <w:szCs w:val="24"/>
          <w:rtl/>
        </w:rPr>
        <w:t>יעביר</w:t>
      </w:r>
      <w:r w:rsidRPr="00A200BC">
        <w:rPr>
          <w:rFonts w:cs="David"/>
          <w:sz w:val="24"/>
          <w:szCs w:val="24"/>
          <w:rtl/>
        </w:rPr>
        <w:t xml:space="preserve"> </w:t>
      </w:r>
      <w:r w:rsidRPr="00A200BC">
        <w:rPr>
          <w:rFonts w:cs="David" w:hint="eastAsia"/>
          <w:sz w:val="24"/>
          <w:szCs w:val="24"/>
          <w:rtl/>
        </w:rPr>
        <w:t>היזם</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מדעי</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המסכם</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ואת</w:t>
      </w:r>
      <w:r w:rsidRPr="00A200BC">
        <w:rPr>
          <w:rFonts w:cs="David"/>
          <w:sz w:val="24"/>
          <w:szCs w:val="24"/>
          <w:rtl/>
        </w:rPr>
        <w:t xml:space="preserve"> </w:t>
      </w:r>
      <w:r w:rsidRPr="00A200BC">
        <w:rPr>
          <w:rFonts w:cs="David" w:hint="eastAsia"/>
          <w:sz w:val="24"/>
          <w:szCs w:val="24"/>
          <w:rtl/>
        </w:rPr>
        <w:t>נסיבות</w:t>
      </w:r>
      <w:r w:rsidRPr="00A200BC">
        <w:rPr>
          <w:rFonts w:cs="David"/>
          <w:sz w:val="24"/>
          <w:szCs w:val="24"/>
          <w:rtl/>
        </w:rPr>
        <w:t xml:space="preserve"> </w:t>
      </w:r>
      <w:r w:rsidRPr="00A200BC">
        <w:rPr>
          <w:rFonts w:cs="David" w:hint="eastAsia"/>
          <w:sz w:val="24"/>
          <w:szCs w:val="24"/>
          <w:rtl/>
        </w:rPr>
        <w:t>הפסקתה</w:t>
      </w:r>
      <w:r w:rsidRPr="00A200BC">
        <w:rPr>
          <w:rFonts w:cs="David"/>
          <w:sz w:val="24"/>
          <w:szCs w:val="24"/>
          <w:rtl/>
        </w:rPr>
        <w:t xml:space="preserve">, </w:t>
      </w:r>
      <w:r w:rsidRPr="00A200BC">
        <w:rPr>
          <w:rFonts w:cs="David" w:hint="eastAsia"/>
          <w:sz w:val="24"/>
          <w:szCs w:val="24"/>
          <w:rtl/>
        </w:rPr>
        <w:t>וכן</w:t>
      </w:r>
      <w:r w:rsidRPr="00A200BC">
        <w:rPr>
          <w:rFonts w:cs="David"/>
          <w:sz w:val="24"/>
          <w:szCs w:val="24"/>
          <w:rtl/>
        </w:rPr>
        <w:t xml:space="preserve"> </w:t>
      </w:r>
      <w:r w:rsidRPr="00A200BC">
        <w:rPr>
          <w:rFonts w:cs="David" w:hint="eastAsia"/>
          <w:sz w:val="24"/>
          <w:szCs w:val="24"/>
          <w:rtl/>
        </w:rPr>
        <w:t>דו</w:t>
      </w:r>
      <w:r w:rsidRPr="00A200BC">
        <w:rPr>
          <w:rFonts w:cs="David"/>
          <w:sz w:val="24"/>
          <w:szCs w:val="24"/>
          <w:rtl/>
        </w:rPr>
        <w:t>"</w:t>
      </w:r>
      <w:r w:rsidRPr="00A200BC">
        <w:rPr>
          <w:rFonts w:cs="David" w:hint="eastAsia"/>
          <w:sz w:val="24"/>
          <w:szCs w:val="24"/>
          <w:rtl/>
        </w:rPr>
        <w:t>ח</w:t>
      </w:r>
      <w:r w:rsidRPr="00A200BC">
        <w:rPr>
          <w:rFonts w:cs="David"/>
          <w:sz w:val="24"/>
          <w:szCs w:val="24"/>
          <w:rtl/>
        </w:rPr>
        <w:t xml:space="preserve"> </w:t>
      </w:r>
      <w:r w:rsidRPr="00A200BC">
        <w:rPr>
          <w:rFonts w:cs="David" w:hint="eastAsia"/>
          <w:sz w:val="24"/>
          <w:szCs w:val="24"/>
          <w:rtl/>
        </w:rPr>
        <w:t>כספי</w:t>
      </w:r>
      <w:r w:rsidRPr="00A200BC">
        <w:rPr>
          <w:rFonts w:cs="David"/>
          <w:sz w:val="24"/>
          <w:szCs w:val="24"/>
          <w:rtl/>
        </w:rPr>
        <w:t xml:space="preserve"> </w:t>
      </w:r>
      <w:r w:rsidRPr="00A200BC">
        <w:rPr>
          <w:rFonts w:cs="David" w:hint="eastAsia"/>
          <w:sz w:val="24"/>
          <w:szCs w:val="24"/>
          <w:rtl/>
        </w:rPr>
        <w:t>סופי</w:t>
      </w:r>
      <w:r w:rsidRPr="00A200BC">
        <w:rPr>
          <w:rFonts w:cs="David"/>
          <w:sz w:val="24"/>
          <w:szCs w:val="24"/>
          <w:rtl/>
        </w:rPr>
        <w:t xml:space="preserve">, </w:t>
      </w:r>
      <w:r w:rsidRPr="00A200BC">
        <w:rPr>
          <w:rFonts w:cs="David" w:hint="eastAsia"/>
          <w:sz w:val="24"/>
          <w:szCs w:val="24"/>
          <w:rtl/>
        </w:rPr>
        <w:t>שישקף</w:t>
      </w:r>
      <w:r w:rsidRPr="00A200BC">
        <w:rPr>
          <w:rFonts w:cs="David"/>
          <w:sz w:val="24"/>
          <w:szCs w:val="24"/>
          <w:rtl/>
        </w:rPr>
        <w:t xml:space="preserve"> </w:t>
      </w:r>
      <w:r w:rsidRPr="00A200BC">
        <w:rPr>
          <w:rFonts w:cs="David" w:hint="eastAsia"/>
          <w:sz w:val="24"/>
          <w:szCs w:val="24"/>
          <w:rtl/>
        </w:rPr>
        <w:t>את</w:t>
      </w:r>
      <w:r w:rsidRPr="00A200BC">
        <w:rPr>
          <w:rFonts w:cs="David"/>
          <w:sz w:val="24"/>
          <w:szCs w:val="24"/>
          <w:rtl/>
        </w:rPr>
        <w:t xml:space="preserve"> </w:t>
      </w:r>
      <w:r w:rsidRPr="00A200BC">
        <w:rPr>
          <w:rFonts w:cs="David" w:hint="eastAsia"/>
          <w:sz w:val="24"/>
          <w:szCs w:val="24"/>
          <w:rtl/>
        </w:rPr>
        <w:t>כל</w:t>
      </w:r>
      <w:r w:rsidRPr="00A200BC">
        <w:rPr>
          <w:rFonts w:cs="David"/>
          <w:sz w:val="24"/>
          <w:szCs w:val="24"/>
          <w:rtl/>
        </w:rPr>
        <w:t xml:space="preserve"> </w:t>
      </w:r>
      <w:r w:rsidRPr="00A200BC">
        <w:rPr>
          <w:rFonts w:cs="David" w:hint="eastAsia"/>
          <w:sz w:val="24"/>
          <w:szCs w:val="24"/>
          <w:rtl/>
        </w:rPr>
        <w:t>ההוצאות</w:t>
      </w:r>
      <w:r w:rsidRPr="00A200BC">
        <w:rPr>
          <w:rFonts w:cs="David"/>
          <w:sz w:val="24"/>
          <w:szCs w:val="24"/>
          <w:rtl/>
        </w:rPr>
        <w:t xml:space="preserve"> </w:t>
      </w:r>
      <w:r w:rsidRPr="00A200BC">
        <w:rPr>
          <w:rFonts w:cs="David" w:hint="eastAsia"/>
          <w:sz w:val="24"/>
          <w:szCs w:val="24"/>
          <w:rtl/>
        </w:rPr>
        <w:t>שהוצאו</w:t>
      </w:r>
      <w:r w:rsidRPr="00A200BC">
        <w:rPr>
          <w:rFonts w:cs="David"/>
          <w:sz w:val="24"/>
          <w:szCs w:val="24"/>
          <w:rtl/>
        </w:rPr>
        <w:t xml:space="preserve"> </w:t>
      </w:r>
      <w:r w:rsidRPr="00A200BC">
        <w:rPr>
          <w:rFonts w:cs="David" w:hint="eastAsia"/>
          <w:sz w:val="24"/>
          <w:szCs w:val="24"/>
          <w:rtl/>
        </w:rPr>
        <w:t>עד</w:t>
      </w:r>
      <w:r w:rsidRPr="00A200BC">
        <w:rPr>
          <w:rFonts w:cs="David"/>
          <w:sz w:val="24"/>
          <w:szCs w:val="24"/>
          <w:rtl/>
        </w:rPr>
        <w:t xml:space="preserve"> </w:t>
      </w:r>
      <w:r w:rsidRPr="00A200BC">
        <w:rPr>
          <w:rFonts w:cs="David" w:hint="eastAsia"/>
          <w:sz w:val="24"/>
          <w:szCs w:val="24"/>
          <w:rtl/>
        </w:rPr>
        <w:t>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כאמור</w:t>
      </w:r>
      <w:r w:rsidRPr="00A200BC">
        <w:rPr>
          <w:rFonts w:cs="David"/>
          <w:sz w:val="24"/>
          <w:szCs w:val="24"/>
          <w:rtl/>
        </w:rPr>
        <w:t xml:space="preserve">. </w:t>
      </w:r>
      <w:r w:rsidRPr="00A200BC">
        <w:rPr>
          <w:rFonts w:cs="David" w:hint="eastAsia"/>
          <w:sz w:val="24"/>
          <w:szCs w:val="24"/>
          <w:rtl/>
        </w:rPr>
        <w:t>דוחות</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יימסרו</w:t>
      </w:r>
      <w:r w:rsidRPr="00A200BC">
        <w:rPr>
          <w:rFonts w:cs="David"/>
          <w:sz w:val="24"/>
          <w:szCs w:val="24"/>
          <w:rtl/>
        </w:rPr>
        <w:t xml:space="preserve"> </w:t>
      </w:r>
      <w:r w:rsidRPr="00A200BC">
        <w:rPr>
          <w:rFonts w:cs="David" w:hint="eastAsia"/>
          <w:sz w:val="24"/>
          <w:szCs w:val="24"/>
          <w:rtl/>
        </w:rPr>
        <w:t>למשרד</w:t>
      </w:r>
      <w:r w:rsidRPr="00A200BC">
        <w:rPr>
          <w:rFonts w:cs="David"/>
          <w:sz w:val="24"/>
          <w:szCs w:val="24"/>
          <w:rtl/>
        </w:rPr>
        <w:t xml:space="preserve"> </w:t>
      </w:r>
      <w:r w:rsidRPr="00A200BC">
        <w:rPr>
          <w:rFonts w:cs="David" w:hint="eastAsia"/>
          <w:sz w:val="24"/>
          <w:szCs w:val="24"/>
          <w:rtl/>
        </w:rPr>
        <w:t>תוך</w:t>
      </w:r>
      <w:r w:rsidRPr="00A200BC">
        <w:rPr>
          <w:rFonts w:cs="David"/>
          <w:sz w:val="24"/>
          <w:szCs w:val="24"/>
          <w:rtl/>
        </w:rPr>
        <w:t xml:space="preserve"> 30 </w:t>
      </w:r>
      <w:r w:rsidRPr="00A200BC">
        <w:rPr>
          <w:rFonts w:cs="David" w:hint="eastAsia"/>
          <w:sz w:val="24"/>
          <w:szCs w:val="24"/>
          <w:rtl/>
        </w:rPr>
        <w:t>ימים</w:t>
      </w:r>
      <w:r w:rsidRPr="00A200BC">
        <w:rPr>
          <w:rFonts w:cs="David"/>
          <w:sz w:val="24"/>
          <w:szCs w:val="24"/>
          <w:rtl/>
        </w:rPr>
        <w:t xml:space="preserve"> </w:t>
      </w:r>
      <w:r w:rsidRPr="00A200BC">
        <w:rPr>
          <w:rFonts w:cs="David" w:hint="eastAsia"/>
          <w:sz w:val="24"/>
          <w:szCs w:val="24"/>
          <w:rtl/>
        </w:rPr>
        <w:t>מיום</w:t>
      </w:r>
      <w:r w:rsidRPr="00A200BC">
        <w:rPr>
          <w:rFonts w:cs="David"/>
          <w:sz w:val="24"/>
          <w:szCs w:val="24"/>
          <w:rtl/>
        </w:rPr>
        <w:t xml:space="preserve"> </w:t>
      </w:r>
      <w:r w:rsidRPr="00A200BC">
        <w:rPr>
          <w:rFonts w:cs="David" w:hint="eastAsia"/>
          <w:sz w:val="24"/>
          <w:szCs w:val="24"/>
          <w:rtl/>
        </w:rPr>
        <w:t>קבלת</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נציג</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להפסקת</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הדוחות</w:t>
      </w:r>
      <w:r w:rsidRPr="00A200BC">
        <w:rPr>
          <w:rFonts w:cs="David"/>
          <w:sz w:val="24"/>
          <w:szCs w:val="24"/>
          <w:rtl/>
        </w:rPr>
        <w:t xml:space="preserve"> </w:t>
      </w:r>
      <w:r w:rsidRPr="00A200BC">
        <w:rPr>
          <w:rFonts w:cs="David" w:hint="eastAsia"/>
          <w:sz w:val="24"/>
          <w:szCs w:val="24"/>
          <w:rtl/>
        </w:rPr>
        <w:t>ייבדקו</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 xml:space="preserve"> </w:t>
      </w:r>
      <w:r w:rsidRPr="00A200BC">
        <w:rPr>
          <w:rFonts w:cs="David" w:hint="eastAsia"/>
          <w:sz w:val="24"/>
          <w:szCs w:val="24"/>
          <w:rtl/>
        </w:rPr>
        <w:t>ידי</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ולאחר</w:t>
      </w:r>
      <w:r w:rsidRPr="00A200BC">
        <w:rPr>
          <w:rFonts w:cs="David"/>
          <w:sz w:val="24"/>
          <w:szCs w:val="24"/>
          <w:rtl/>
        </w:rPr>
        <w:t xml:space="preserve"> </w:t>
      </w:r>
      <w:r w:rsidRPr="00A200BC">
        <w:rPr>
          <w:rFonts w:cs="David" w:hint="eastAsia"/>
          <w:sz w:val="24"/>
          <w:szCs w:val="24"/>
          <w:rtl/>
        </w:rPr>
        <w:t>אישור</w:t>
      </w:r>
      <w:r w:rsidRPr="00A200BC">
        <w:rPr>
          <w:rFonts w:cs="David"/>
          <w:sz w:val="24"/>
          <w:szCs w:val="24"/>
          <w:rtl/>
        </w:rPr>
        <w:t xml:space="preserve"> </w:t>
      </w:r>
      <w:r w:rsidRPr="00A200BC">
        <w:rPr>
          <w:rFonts w:cs="David" w:hint="eastAsia"/>
          <w:sz w:val="24"/>
          <w:szCs w:val="24"/>
          <w:rtl/>
        </w:rPr>
        <w:t>הממונה</w:t>
      </w:r>
      <w:r w:rsidRPr="00A200BC">
        <w:rPr>
          <w:rFonts w:cs="David"/>
          <w:sz w:val="24"/>
          <w:szCs w:val="24"/>
          <w:rtl/>
        </w:rPr>
        <w:t xml:space="preserve"> </w:t>
      </w:r>
      <w:r w:rsidRPr="00A200BC">
        <w:rPr>
          <w:rFonts w:cs="David" w:hint="eastAsia"/>
          <w:sz w:val="24"/>
          <w:szCs w:val="24"/>
          <w:rtl/>
        </w:rPr>
        <w:t>לדוחות</w:t>
      </w:r>
      <w:r w:rsidRPr="00A200BC">
        <w:rPr>
          <w:rFonts w:cs="David"/>
          <w:sz w:val="24"/>
          <w:szCs w:val="24"/>
          <w:rtl/>
        </w:rPr>
        <w:t xml:space="preserve"> </w:t>
      </w:r>
      <w:r w:rsidRPr="00A200BC">
        <w:rPr>
          <w:rFonts w:cs="David" w:hint="eastAsia"/>
          <w:sz w:val="24"/>
          <w:szCs w:val="24"/>
          <w:rtl/>
        </w:rPr>
        <w:t>אלו</w:t>
      </w:r>
      <w:r w:rsidRPr="00A200BC">
        <w:rPr>
          <w:rFonts w:cs="David"/>
          <w:sz w:val="24"/>
          <w:szCs w:val="24"/>
          <w:rtl/>
        </w:rPr>
        <w:t xml:space="preserve">, </w:t>
      </w:r>
      <w:r w:rsidRPr="00A200BC">
        <w:rPr>
          <w:rFonts w:cs="David" w:hint="eastAsia"/>
          <w:sz w:val="24"/>
          <w:szCs w:val="24"/>
          <w:rtl/>
        </w:rPr>
        <w:t>ובמקרה</w:t>
      </w:r>
      <w:r w:rsidRPr="00A200BC">
        <w:rPr>
          <w:rFonts w:cs="David"/>
          <w:sz w:val="24"/>
          <w:szCs w:val="24"/>
          <w:rtl/>
        </w:rPr>
        <w:t xml:space="preserve"> </w:t>
      </w:r>
      <w:r w:rsidRPr="00A200BC">
        <w:rPr>
          <w:rFonts w:cs="David" w:hint="eastAsia"/>
          <w:sz w:val="24"/>
          <w:szCs w:val="24"/>
          <w:rtl/>
        </w:rPr>
        <w:t>הצורך</w:t>
      </w:r>
      <w:r w:rsidRPr="00A200BC">
        <w:rPr>
          <w:rFonts w:cs="David"/>
          <w:sz w:val="24"/>
          <w:szCs w:val="24"/>
          <w:rtl/>
        </w:rPr>
        <w:t xml:space="preserve"> </w:t>
      </w:r>
      <w:r w:rsidRPr="00A200BC">
        <w:rPr>
          <w:rFonts w:cs="David" w:hint="eastAsia"/>
          <w:sz w:val="24"/>
          <w:szCs w:val="24"/>
          <w:rtl/>
        </w:rPr>
        <w:t>העברת</w:t>
      </w:r>
      <w:r w:rsidRPr="00A200BC">
        <w:rPr>
          <w:rFonts w:cs="David"/>
          <w:sz w:val="24"/>
          <w:szCs w:val="24"/>
          <w:rtl/>
        </w:rPr>
        <w:t xml:space="preserve"> </w:t>
      </w:r>
      <w:r w:rsidRPr="00A200BC">
        <w:rPr>
          <w:rFonts w:cs="David" w:hint="eastAsia"/>
          <w:sz w:val="24"/>
          <w:szCs w:val="24"/>
          <w:rtl/>
        </w:rPr>
        <w:t>תשלום</w:t>
      </w:r>
      <w:r w:rsidRPr="00A200BC">
        <w:rPr>
          <w:rFonts w:cs="David"/>
          <w:sz w:val="24"/>
          <w:szCs w:val="24"/>
          <w:rtl/>
        </w:rPr>
        <w:t xml:space="preserve"> </w:t>
      </w:r>
      <w:r w:rsidRPr="00A200BC">
        <w:rPr>
          <w:rFonts w:cs="David" w:hint="eastAsia"/>
          <w:sz w:val="24"/>
          <w:szCs w:val="24"/>
          <w:rtl/>
        </w:rPr>
        <w:t>ליזם</w:t>
      </w:r>
      <w:r w:rsidRPr="00A200BC">
        <w:rPr>
          <w:rFonts w:cs="David"/>
          <w:sz w:val="24"/>
          <w:szCs w:val="24"/>
          <w:rtl/>
        </w:rPr>
        <w:t xml:space="preserve">, </w:t>
      </w:r>
      <w:r w:rsidRPr="00A200BC">
        <w:rPr>
          <w:rFonts w:cs="David" w:hint="eastAsia"/>
          <w:sz w:val="24"/>
          <w:szCs w:val="24"/>
          <w:rtl/>
        </w:rPr>
        <w:t>תיחשב</w:t>
      </w:r>
      <w:r w:rsidRPr="00A200BC">
        <w:rPr>
          <w:rFonts w:cs="David"/>
          <w:sz w:val="24"/>
          <w:szCs w:val="24"/>
          <w:rtl/>
        </w:rPr>
        <w:t xml:space="preserve"> </w:t>
      </w:r>
      <w:r w:rsidRPr="00A200BC">
        <w:rPr>
          <w:rFonts w:cs="David" w:hint="eastAsia"/>
          <w:sz w:val="24"/>
          <w:szCs w:val="24"/>
          <w:rtl/>
        </w:rPr>
        <w:t>התוכנית</w:t>
      </w:r>
      <w:r w:rsidRPr="00A200BC">
        <w:rPr>
          <w:rFonts w:cs="David"/>
          <w:sz w:val="24"/>
          <w:szCs w:val="24"/>
          <w:rtl/>
        </w:rPr>
        <w:t xml:space="preserve"> </w:t>
      </w:r>
      <w:r w:rsidRPr="00A200BC">
        <w:rPr>
          <w:rFonts w:cs="David" w:hint="eastAsia"/>
          <w:sz w:val="24"/>
          <w:szCs w:val="24"/>
          <w:rtl/>
        </w:rPr>
        <w:t>כמבוטלת</w:t>
      </w:r>
      <w:r w:rsidRPr="00A200BC">
        <w:rPr>
          <w:rFonts w:cs="David"/>
          <w:sz w:val="24"/>
          <w:szCs w:val="24"/>
          <w:rtl/>
        </w:rPr>
        <w:t xml:space="preserve"> </w:t>
      </w:r>
      <w:r w:rsidRPr="00A200BC">
        <w:rPr>
          <w:rFonts w:cs="David" w:hint="eastAsia"/>
          <w:sz w:val="24"/>
          <w:szCs w:val="24"/>
          <w:rtl/>
        </w:rPr>
        <w:t>סופית</w:t>
      </w:r>
      <w:r w:rsidRPr="00A200BC">
        <w:rPr>
          <w:rFonts w:cs="David"/>
          <w:sz w:val="24"/>
          <w:szCs w:val="24"/>
          <w:rtl/>
        </w:rPr>
        <w:t xml:space="preserve">.  </w:t>
      </w:r>
    </w:p>
    <w:p w:rsidR="00846AA6" w:rsidRPr="00401E7E" w:rsidRDefault="00846AA6" w:rsidP="00846AA6">
      <w:pPr>
        <w:pStyle w:val="ae"/>
        <w:numPr>
          <w:ilvl w:val="0"/>
          <w:numId w:val="36"/>
        </w:numPr>
        <w:spacing w:after="200" w:line="276" w:lineRule="auto"/>
        <w:rPr>
          <w:rFonts w:cs="David"/>
          <w:sz w:val="24"/>
          <w:szCs w:val="24"/>
        </w:rPr>
      </w:pPr>
      <w:r w:rsidRPr="00A200BC">
        <w:rPr>
          <w:rFonts w:cs="David" w:hint="eastAsia"/>
          <w:sz w:val="24"/>
          <w:szCs w:val="24"/>
          <w:rtl/>
        </w:rPr>
        <w:t>אין</w:t>
      </w:r>
      <w:r w:rsidRPr="00A200BC">
        <w:rPr>
          <w:rFonts w:cs="David"/>
          <w:sz w:val="24"/>
          <w:szCs w:val="24"/>
          <w:rtl/>
        </w:rPr>
        <w:t xml:space="preserve"> </w:t>
      </w:r>
      <w:r w:rsidRPr="00A200BC">
        <w:rPr>
          <w:rFonts w:cs="David" w:hint="eastAsia"/>
          <w:sz w:val="24"/>
          <w:szCs w:val="24"/>
          <w:rtl/>
        </w:rPr>
        <w:t>באמור</w:t>
      </w:r>
      <w:r w:rsidRPr="00A200BC">
        <w:rPr>
          <w:rFonts w:cs="David"/>
          <w:sz w:val="24"/>
          <w:szCs w:val="24"/>
          <w:rtl/>
        </w:rPr>
        <w:t xml:space="preserve"> </w:t>
      </w:r>
      <w:r w:rsidRPr="00A200BC">
        <w:rPr>
          <w:rFonts w:cs="David" w:hint="eastAsia"/>
          <w:sz w:val="24"/>
          <w:szCs w:val="24"/>
          <w:rtl/>
        </w:rPr>
        <w:t>בסעיף</w:t>
      </w:r>
      <w:r w:rsidRPr="00A200BC">
        <w:rPr>
          <w:rFonts w:cs="David"/>
          <w:sz w:val="24"/>
          <w:szCs w:val="24"/>
          <w:rtl/>
        </w:rPr>
        <w:t xml:space="preserve"> </w:t>
      </w:r>
      <w:r w:rsidRPr="00A200BC">
        <w:rPr>
          <w:rFonts w:cs="David" w:hint="eastAsia"/>
          <w:sz w:val="24"/>
          <w:szCs w:val="24"/>
          <w:rtl/>
        </w:rPr>
        <w:t>זה</w:t>
      </w:r>
      <w:r w:rsidRPr="00A200BC">
        <w:rPr>
          <w:rFonts w:cs="David"/>
          <w:sz w:val="24"/>
          <w:szCs w:val="24"/>
          <w:rtl/>
        </w:rPr>
        <w:t xml:space="preserve"> </w:t>
      </w:r>
      <w:r w:rsidRPr="00A200BC">
        <w:rPr>
          <w:rFonts w:cs="David" w:hint="eastAsia"/>
          <w:sz w:val="24"/>
          <w:szCs w:val="24"/>
          <w:rtl/>
        </w:rPr>
        <w:t>כדי</w:t>
      </w:r>
      <w:r w:rsidRPr="00A200BC">
        <w:rPr>
          <w:rFonts w:cs="David"/>
          <w:sz w:val="24"/>
          <w:szCs w:val="24"/>
          <w:rtl/>
        </w:rPr>
        <w:t xml:space="preserve"> </w:t>
      </w:r>
      <w:r w:rsidRPr="00A200BC">
        <w:rPr>
          <w:rFonts w:cs="David" w:hint="eastAsia"/>
          <w:sz w:val="24"/>
          <w:szCs w:val="24"/>
          <w:rtl/>
        </w:rPr>
        <w:t>לפגוע</w:t>
      </w:r>
      <w:r w:rsidRPr="00A200BC">
        <w:rPr>
          <w:rFonts w:cs="David"/>
          <w:sz w:val="24"/>
          <w:szCs w:val="24"/>
          <w:rtl/>
        </w:rPr>
        <w:t xml:space="preserve"> </w:t>
      </w:r>
      <w:r w:rsidRPr="00A200BC">
        <w:rPr>
          <w:rFonts w:cs="David" w:hint="eastAsia"/>
          <w:sz w:val="24"/>
          <w:szCs w:val="24"/>
          <w:rtl/>
        </w:rPr>
        <w:t>בזכויות</w:t>
      </w:r>
      <w:r w:rsidRPr="00A200BC">
        <w:rPr>
          <w:rFonts w:cs="David"/>
          <w:sz w:val="24"/>
          <w:szCs w:val="24"/>
          <w:rtl/>
        </w:rPr>
        <w:t xml:space="preserve"> </w:t>
      </w:r>
      <w:r w:rsidRPr="00A200BC">
        <w:rPr>
          <w:rFonts w:cs="David" w:hint="eastAsia"/>
          <w:sz w:val="24"/>
          <w:szCs w:val="24"/>
          <w:rtl/>
        </w:rPr>
        <w:t>המשרד</w:t>
      </w:r>
      <w:r w:rsidRPr="00A200BC">
        <w:rPr>
          <w:rFonts w:cs="David"/>
          <w:sz w:val="24"/>
          <w:szCs w:val="24"/>
          <w:rtl/>
        </w:rPr>
        <w:t xml:space="preserve"> </w:t>
      </w:r>
      <w:r w:rsidRPr="00A200BC">
        <w:rPr>
          <w:rFonts w:cs="David" w:hint="eastAsia"/>
          <w:sz w:val="24"/>
          <w:szCs w:val="24"/>
          <w:rtl/>
        </w:rPr>
        <w:t>על</w:t>
      </w:r>
      <w:r w:rsidRPr="00A200BC">
        <w:rPr>
          <w:rFonts w:cs="David"/>
          <w:sz w:val="24"/>
          <w:szCs w:val="24"/>
          <w:rtl/>
        </w:rPr>
        <w:t>-</w:t>
      </w:r>
      <w:r w:rsidRPr="00A200BC">
        <w:rPr>
          <w:rFonts w:cs="David" w:hint="eastAsia"/>
          <w:sz w:val="24"/>
          <w:szCs w:val="24"/>
          <w:rtl/>
        </w:rPr>
        <w:t>פי</w:t>
      </w:r>
      <w:r w:rsidRPr="00A200BC">
        <w:rPr>
          <w:rFonts w:cs="David"/>
          <w:sz w:val="24"/>
          <w:szCs w:val="24"/>
          <w:rtl/>
        </w:rPr>
        <w:t xml:space="preserve"> </w:t>
      </w:r>
      <w:r w:rsidRPr="00A200BC">
        <w:rPr>
          <w:rFonts w:cs="David" w:hint="eastAsia"/>
          <w:sz w:val="24"/>
          <w:szCs w:val="24"/>
          <w:rtl/>
        </w:rPr>
        <w:t>סעיף</w:t>
      </w:r>
      <w:r w:rsidRPr="00A200BC">
        <w:rPr>
          <w:rFonts w:cs="David"/>
          <w:sz w:val="24"/>
          <w:szCs w:val="24"/>
          <w:rtl/>
        </w:rPr>
        <w:t xml:space="preserve"> 15 </w:t>
      </w:r>
      <w:r w:rsidRPr="00A200BC">
        <w:rPr>
          <w:rFonts w:cs="David" w:hint="eastAsia"/>
          <w:sz w:val="24"/>
          <w:szCs w:val="24"/>
          <w:rtl/>
        </w:rPr>
        <w:t>להסכם</w:t>
      </w:r>
      <w:r>
        <w:rPr>
          <w:rFonts w:cs="David" w:hint="cs"/>
          <w:sz w:val="24"/>
          <w:szCs w:val="24"/>
          <w:rtl/>
        </w:rPr>
        <w:t xml:space="preserve"> או בכל זכות אחרת העומדת לו</w:t>
      </w:r>
      <w:r w:rsidRPr="00401E7E">
        <w:rPr>
          <w:rFonts w:cs="David" w:hint="cs"/>
          <w:sz w:val="24"/>
          <w:szCs w:val="24"/>
          <w:rtl/>
        </w:rPr>
        <w:t>.</w:t>
      </w:r>
    </w:p>
    <w:p w:rsidR="00846AA6" w:rsidRPr="00401E7E" w:rsidRDefault="00846AA6" w:rsidP="00846AA6">
      <w:pPr>
        <w:spacing w:line="276" w:lineRule="auto"/>
        <w:ind w:left="425" w:right="567"/>
        <w:jc w:val="both"/>
        <w:rPr>
          <w:b/>
          <w:bCs/>
          <w:szCs w:val="24"/>
          <w:rtl/>
        </w:rPr>
      </w:pPr>
    </w:p>
    <w:p w:rsidR="00846AA6" w:rsidRPr="00401E7E" w:rsidRDefault="00846AA6" w:rsidP="00846AA6">
      <w:pPr>
        <w:numPr>
          <w:ilvl w:val="0"/>
          <w:numId w:val="27"/>
        </w:numPr>
        <w:tabs>
          <w:tab w:val="num" w:pos="425"/>
        </w:tabs>
        <w:spacing w:line="276" w:lineRule="auto"/>
        <w:ind w:left="425" w:right="0" w:hanging="425"/>
        <w:jc w:val="both"/>
        <w:rPr>
          <w:b/>
          <w:bCs/>
          <w:szCs w:val="24"/>
          <w:rtl/>
        </w:rPr>
      </w:pPr>
      <w:r w:rsidRPr="00A200BC">
        <w:rPr>
          <w:rFonts w:hint="eastAsia"/>
          <w:b/>
          <w:bCs/>
          <w:szCs w:val="24"/>
          <w:u w:val="single"/>
          <w:rtl/>
        </w:rPr>
        <w:t>הפרת</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ההסכם</w:t>
      </w:r>
      <w:r w:rsidRPr="00A200BC">
        <w:rPr>
          <w:b/>
          <w:bCs/>
          <w:szCs w:val="24"/>
          <w:rtl/>
        </w:rPr>
        <w:t xml:space="preserve"> </w:t>
      </w:r>
    </w:p>
    <w:p w:rsidR="00846AA6" w:rsidRDefault="00846AA6" w:rsidP="00846AA6">
      <w:pPr>
        <w:spacing w:line="276" w:lineRule="auto"/>
        <w:ind w:left="425"/>
        <w:jc w:val="both"/>
        <w:rPr>
          <w:szCs w:val="24"/>
        </w:rPr>
      </w:pP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מהוראות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בנוסף</w:t>
      </w:r>
      <w:r w:rsidRPr="00A200BC">
        <w:rPr>
          <w:szCs w:val="24"/>
          <w:rtl/>
        </w:rPr>
        <w:t xml:space="preserve"> </w:t>
      </w:r>
      <w:r w:rsidRPr="00A200BC">
        <w:rPr>
          <w:rFonts w:hint="eastAsia"/>
          <w:szCs w:val="24"/>
          <w:rtl/>
        </w:rPr>
        <w:t>לזכויותיו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כמבוטל</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לתקן</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התיקון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בוצע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שבעה</w:t>
      </w:r>
      <w:r w:rsidRPr="00A200BC">
        <w:rPr>
          <w:szCs w:val="24"/>
          <w:rtl/>
        </w:rPr>
        <w:t xml:space="preserve">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משלוח</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שתיקבע</w:t>
      </w:r>
      <w:r w:rsidRPr="00A200BC">
        <w:rPr>
          <w:szCs w:val="24"/>
          <w:rtl/>
        </w:rPr>
        <w:t xml:space="preserve"> </w:t>
      </w:r>
      <w:r w:rsidRPr="00A200BC">
        <w:rPr>
          <w:rFonts w:hint="eastAsia"/>
          <w:szCs w:val="24"/>
          <w:rtl/>
        </w:rPr>
        <w:t>בהודעה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בתשלום</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w:t>
      </w:r>
    </w:p>
    <w:p w:rsidR="00846AA6" w:rsidRPr="00401E7E" w:rsidRDefault="00846AA6" w:rsidP="00846AA6">
      <w:pPr>
        <w:spacing w:line="276" w:lineRule="auto"/>
        <w:ind w:left="425"/>
        <w:rPr>
          <w:szCs w:val="24"/>
          <w:rtl/>
        </w:rPr>
      </w:pPr>
    </w:p>
    <w:p w:rsidR="00846AA6" w:rsidRPr="00401E7E" w:rsidRDefault="00846AA6" w:rsidP="00846AA6">
      <w:pPr>
        <w:numPr>
          <w:ilvl w:val="0"/>
          <w:numId w:val="27"/>
        </w:numPr>
        <w:tabs>
          <w:tab w:val="num" w:pos="425"/>
        </w:tabs>
        <w:spacing w:line="276" w:lineRule="auto"/>
        <w:ind w:left="425" w:right="0" w:hanging="425"/>
        <w:jc w:val="both"/>
        <w:rPr>
          <w:b/>
          <w:bCs/>
          <w:szCs w:val="24"/>
          <w:u w:val="single"/>
        </w:rPr>
      </w:pPr>
      <w:r w:rsidRPr="00A200BC">
        <w:rPr>
          <w:rFonts w:hint="eastAsia"/>
          <w:b/>
          <w:bCs/>
          <w:szCs w:val="24"/>
          <w:u w:val="single"/>
          <w:rtl/>
        </w:rPr>
        <w:t>ערבות</w:t>
      </w:r>
    </w:p>
    <w:p w:rsidR="00846AA6" w:rsidRPr="00401E7E" w:rsidRDefault="00846AA6" w:rsidP="00846AA6">
      <w:pPr>
        <w:numPr>
          <w:ilvl w:val="1"/>
          <w:numId w:val="27"/>
        </w:numPr>
        <w:spacing w:line="276" w:lineRule="auto"/>
        <w:ind w:right="0"/>
        <w:jc w:val="both"/>
        <w:rPr>
          <w:szCs w:val="24"/>
          <w:u w:val="single"/>
        </w:rPr>
      </w:pPr>
      <w:r w:rsidRPr="00A200BC">
        <w:rPr>
          <w:rFonts w:hint="eastAsia"/>
          <w:szCs w:val="24"/>
          <w:rtl/>
        </w:rPr>
        <w:t>להבטחת</w:t>
      </w:r>
      <w:r w:rsidRPr="00A200BC">
        <w:rPr>
          <w:szCs w:val="24"/>
          <w:rtl/>
        </w:rPr>
        <w:t xml:space="preserve"> </w:t>
      </w:r>
      <w:r w:rsidRPr="00A200BC">
        <w:rPr>
          <w:rFonts w:hint="eastAsia"/>
          <w:szCs w:val="24"/>
          <w:rtl/>
        </w:rPr>
        <w:t>התחייבויותיו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חוזה</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מוסר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חתימת</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בנקאית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חברת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מותנית</w:t>
      </w:r>
      <w:r w:rsidRPr="00A200BC">
        <w:rPr>
          <w:szCs w:val="24"/>
          <w:rtl/>
        </w:rPr>
        <w:t xml:space="preserve"> </w:t>
      </w:r>
      <w:r>
        <w:rPr>
          <w:rFonts w:hint="cs"/>
          <w:szCs w:val="24"/>
          <w:rtl/>
        </w:rPr>
        <w:t>/ הוראת קיזוז</w:t>
      </w:r>
      <w:r>
        <w:rPr>
          <w:szCs w:val="24"/>
        </w:rPr>
        <w:t xml:space="preserve"> </w:t>
      </w:r>
      <w:r w:rsidRPr="00A200BC">
        <w:rPr>
          <w:rFonts w:hint="eastAsia"/>
          <w:szCs w:val="24"/>
          <w:rtl/>
        </w:rPr>
        <w:t>מקור</w:t>
      </w:r>
      <w:r w:rsidRPr="00A200BC">
        <w:rPr>
          <w:szCs w:val="24"/>
          <w:rtl/>
        </w:rPr>
        <w:t xml:space="preserve"> </w:t>
      </w:r>
      <w:r w:rsidRPr="00A200BC">
        <w:rPr>
          <w:rFonts w:hint="eastAsia"/>
          <w:szCs w:val="24"/>
          <w:rtl/>
        </w:rPr>
        <w:t>שתוצא</w:t>
      </w:r>
      <w:r w:rsidRPr="00A200BC">
        <w:rPr>
          <w:szCs w:val="24"/>
          <w:rtl/>
        </w:rPr>
        <w:t xml:space="preserve"> </w:t>
      </w:r>
      <w:r w:rsidRPr="00A200BC">
        <w:rPr>
          <w:rFonts w:hint="eastAsia"/>
          <w:szCs w:val="24"/>
          <w:rtl/>
        </w:rPr>
        <w:t>לבקשתו</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יופיע</w:t>
      </w:r>
      <w:r w:rsidRPr="00A200BC">
        <w:rPr>
          <w:szCs w:val="24"/>
          <w:rtl/>
        </w:rPr>
        <w:t xml:space="preserve"> </w:t>
      </w:r>
      <w:r w:rsidRPr="00A200BC">
        <w:rPr>
          <w:rFonts w:hint="eastAsia"/>
          <w:szCs w:val="24"/>
          <w:rtl/>
        </w:rPr>
        <w:t>בבקשה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ס</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w:t>
      </w:r>
      <w:r w:rsidRPr="00A200BC">
        <w:rPr>
          <w:szCs w:val="24"/>
          <w:rtl/>
        </w:rPr>
        <w:t xml:space="preserve"> (5% </w:t>
      </w:r>
      <w:r w:rsidRPr="00A200BC">
        <w:rPr>
          <w:rFonts w:hint="eastAsia"/>
          <w:szCs w:val="24"/>
          <w:rtl/>
        </w:rPr>
        <w:t>מהיקף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לפחות</w:t>
      </w:r>
      <w:r w:rsidRPr="00A200BC">
        <w:rPr>
          <w:szCs w:val="24"/>
          <w:rtl/>
        </w:rPr>
        <w:t xml:space="preserve"> 60 </w:t>
      </w:r>
      <w:r w:rsidRPr="00A200BC">
        <w:rPr>
          <w:rFonts w:hint="eastAsia"/>
          <w:szCs w:val="24"/>
          <w:rtl/>
        </w:rPr>
        <w:t>יום</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גמר</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ותוצמד</w:t>
      </w:r>
      <w:r w:rsidRPr="00A200BC">
        <w:rPr>
          <w:szCs w:val="24"/>
          <w:rtl/>
        </w:rPr>
        <w:t xml:space="preserve"> </w:t>
      </w:r>
      <w:r w:rsidRPr="00A200BC">
        <w:rPr>
          <w:rFonts w:hint="eastAsia"/>
          <w:szCs w:val="24"/>
          <w:rtl/>
        </w:rPr>
        <w:t>למדד</w:t>
      </w:r>
      <w:r w:rsidRPr="00A200BC">
        <w:rPr>
          <w:szCs w:val="24"/>
          <w:rtl/>
        </w:rPr>
        <w:t xml:space="preserve"> </w:t>
      </w:r>
      <w:r w:rsidRPr="00A200BC">
        <w:rPr>
          <w:rFonts w:hint="eastAsia"/>
          <w:szCs w:val="24"/>
          <w:rtl/>
        </w:rPr>
        <w:t>המחירים</w:t>
      </w:r>
      <w:r w:rsidRPr="00A200BC">
        <w:rPr>
          <w:szCs w:val="24"/>
          <w:rtl/>
        </w:rPr>
        <w:t xml:space="preserve"> </w:t>
      </w:r>
      <w:r w:rsidRPr="00A200BC">
        <w:rPr>
          <w:rFonts w:hint="eastAsia"/>
          <w:szCs w:val="24"/>
          <w:rtl/>
        </w:rPr>
        <w:t>לצרכן</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הערבות</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הערבות</w:t>
      </w:r>
      <w:r>
        <w:rPr>
          <w:rFonts w:hint="cs"/>
          <w:szCs w:val="24"/>
          <w:rtl/>
        </w:rPr>
        <w:t>/ הוראת הקיזוז</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לכניסת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לתוקף</w:t>
      </w:r>
      <w:r w:rsidRPr="00A200BC">
        <w:rPr>
          <w:szCs w:val="24"/>
          <w:rtl/>
        </w:rPr>
        <w:t>.</w:t>
      </w:r>
    </w:p>
    <w:p w:rsidR="00846AA6" w:rsidRPr="00401E7E" w:rsidRDefault="00846AA6" w:rsidP="00846AA6">
      <w:pPr>
        <w:numPr>
          <w:ilvl w:val="1"/>
          <w:numId w:val="27"/>
        </w:numPr>
        <w:spacing w:line="276" w:lineRule="auto"/>
        <w:ind w:right="0"/>
        <w:jc w:val="both"/>
        <w:rPr>
          <w:szCs w:val="24"/>
        </w:rPr>
      </w:pPr>
      <w:r w:rsidRPr="00A200BC">
        <w:rPr>
          <w:rFonts w:hint="eastAsia"/>
          <w:szCs w:val="24"/>
          <w:rtl/>
        </w:rPr>
        <w:t>אם</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יורחב</w:t>
      </w:r>
      <w:r w:rsidRPr="00A200BC">
        <w:rPr>
          <w:szCs w:val="24"/>
          <w:rtl/>
        </w:rPr>
        <w:t xml:space="preserve">, </w:t>
      </w:r>
      <w:r w:rsidRPr="00A200BC">
        <w:rPr>
          <w:rFonts w:hint="eastAsia"/>
          <w:szCs w:val="24"/>
          <w:rtl/>
        </w:rPr>
        <w:t>תורחב</w:t>
      </w:r>
      <w:r w:rsidRPr="00A200BC">
        <w:rPr>
          <w:szCs w:val="24"/>
          <w:rtl/>
        </w:rPr>
        <w:t xml:space="preserve"> </w:t>
      </w:r>
      <w:r w:rsidRPr="00A200BC">
        <w:rPr>
          <w:rFonts w:hint="eastAsia"/>
          <w:szCs w:val="24"/>
          <w:rtl/>
        </w:rPr>
        <w:t>הערבות</w:t>
      </w:r>
      <w:r w:rsidRPr="00A200BC">
        <w:rPr>
          <w:szCs w:val="24"/>
          <w:rtl/>
        </w:rPr>
        <w:t xml:space="preserve"> </w:t>
      </w:r>
      <w:r>
        <w:rPr>
          <w:rFonts w:hint="cs"/>
          <w:szCs w:val="24"/>
          <w:rtl/>
        </w:rPr>
        <w:t xml:space="preserve">/ הוראת הקיזוז </w:t>
      </w:r>
      <w:r w:rsidRPr="00A200BC">
        <w:rPr>
          <w:rFonts w:hint="eastAsia"/>
          <w:szCs w:val="24"/>
          <w:rtl/>
        </w:rPr>
        <w:t>בסכום</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Pr>
          <w:rFonts w:hint="cs"/>
          <w:szCs w:val="24"/>
          <w:rtl/>
        </w:rPr>
        <w:t xml:space="preserve"> / הוראת הקיזוז</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לעת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להארכת</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הארכת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תיעשה</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תוקפה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האריך</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הגדילה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לחלט</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מוקדמת</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מילא</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חיוביו</w:t>
      </w:r>
      <w:r w:rsidRPr="00A200BC">
        <w:rPr>
          <w:szCs w:val="24"/>
          <w:rtl/>
        </w:rPr>
        <w:t xml:space="preserve">. </w:t>
      </w:r>
    </w:p>
    <w:p w:rsidR="00846AA6" w:rsidRPr="00401E7E" w:rsidRDefault="00846AA6" w:rsidP="00846AA6">
      <w:pPr>
        <w:numPr>
          <w:ilvl w:val="1"/>
          <w:numId w:val="27"/>
        </w:numPr>
        <w:spacing w:line="276" w:lineRule="auto"/>
        <w:ind w:right="0"/>
        <w:jc w:val="both"/>
        <w:rPr>
          <w:szCs w:val="24"/>
        </w:rPr>
      </w:pP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קיים</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תיקן</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עמד</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בהתחייבויותיו</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עשה</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להוצאות</w:t>
      </w:r>
      <w:r w:rsidRPr="00A200BC">
        <w:rPr>
          <w:szCs w:val="24"/>
          <w:rtl/>
        </w:rPr>
        <w:t xml:space="preserve"> </w:t>
      </w:r>
      <w:r w:rsidRPr="00A200BC">
        <w:rPr>
          <w:rFonts w:hint="eastAsia"/>
          <w:szCs w:val="24"/>
          <w:rtl/>
        </w:rPr>
        <w:t>הסכומים</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יהא</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לממש</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Pr>
          <w:rFonts w:hint="cs"/>
          <w:szCs w:val="24"/>
          <w:rtl/>
        </w:rPr>
        <w:t xml:space="preserve"> / הוראת הקיזוז</w:t>
      </w:r>
      <w:r w:rsidRPr="00A200BC">
        <w:rPr>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מקצתה</w:t>
      </w:r>
      <w:r w:rsidRPr="00A200BC">
        <w:rPr>
          <w:szCs w:val="24"/>
          <w:rtl/>
        </w:rPr>
        <w:t>.</w:t>
      </w:r>
    </w:p>
    <w:p w:rsidR="00846AA6" w:rsidRPr="00401E7E" w:rsidRDefault="00846AA6" w:rsidP="00846AA6">
      <w:pPr>
        <w:numPr>
          <w:ilvl w:val="1"/>
          <w:numId w:val="27"/>
        </w:numPr>
        <w:spacing w:line="276" w:lineRule="auto"/>
        <w:ind w:right="0"/>
        <w:jc w:val="both"/>
        <w:rPr>
          <w:szCs w:val="24"/>
          <w:rtl/>
        </w:rPr>
      </w:pPr>
      <w:r w:rsidRPr="00A200BC">
        <w:rPr>
          <w:rFonts w:hint="eastAsia"/>
          <w:szCs w:val="24"/>
          <w:rtl/>
        </w:rPr>
        <w:t>הערבות</w:t>
      </w:r>
      <w:r w:rsidRPr="00A200BC">
        <w:rPr>
          <w:szCs w:val="24"/>
          <w:rtl/>
        </w:rPr>
        <w:t xml:space="preserve"> </w:t>
      </w:r>
      <w:r>
        <w:rPr>
          <w:rFonts w:hint="cs"/>
          <w:szCs w:val="24"/>
          <w:rtl/>
        </w:rPr>
        <w:t xml:space="preserve"> / הוראת הקיזוז </w:t>
      </w:r>
      <w:r w:rsidRPr="00A200BC">
        <w:rPr>
          <w:rFonts w:hint="eastAsia"/>
          <w:szCs w:val="24"/>
          <w:rtl/>
        </w:rPr>
        <w:t>תהיה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לחילוט</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גביית</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עקב</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המגיע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התנהגות</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בתום</w:t>
      </w:r>
      <w:r w:rsidRPr="00A200BC">
        <w:rPr>
          <w:szCs w:val="24"/>
          <w:rtl/>
        </w:rPr>
        <w:t xml:space="preserve"> </w:t>
      </w:r>
      <w:r w:rsidRPr="00A200BC">
        <w:rPr>
          <w:rFonts w:hint="eastAsia"/>
          <w:szCs w:val="24"/>
          <w:rtl/>
        </w:rPr>
        <w:t>לב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w:t>
      </w:r>
    </w:p>
    <w:p w:rsidR="00846AA6" w:rsidRPr="00401E7E" w:rsidRDefault="00846AA6" w:rsidP="00846AA6">
      <w:pPr>
        <w:numPr>
          <w:ilvl w:val="1"/>
          <w:numId w:val="27"/>
        </w:numPr>
        <w:spacing w:line="276" w:lineRule="auto"/>
        <w:ind w:right="0"/>
        <w:jc w:val="both"/>
        <w:rPr>
          <w:szCs w:val="24"/>
        </w:rPr>
      </w:pPr>
      <w:r w:rsidRPr="00A200BC">
        <w:rPr>
          <w:rFonts w:hint="eastAsia"/>
          <w:szCs w:val="24"/>
          <w:rtl/>
        </w:rPr>
        <w:t>אין</w:t>
      </w:r>
      <w:r w:rsidRPr="00A200BC">
        <w:rPr>
          <w:szCs w:val="24"/>
          <w:rtl/>
        </w:rPr>
        <w:t xml:space="preserve"> </w:t>
      </w:r>
      <w:r w:rsidRPr="00A200BC">
        <w:rPr>
          <w:rFonts w:hint="eastAsia"/>
          <w:szCs w:val="24"/>
          <w:rtl/>
        </w:rPr>
        <w:t>בגובה</w:t>
      </w:r>
      <w:r w:rsidRPr="00A200BC">
        <w:rPr>
          <w:szCs w:val="24"/>
          <w:rtl/>
        </w:rPr>
        <w:t xml:space="preserve"> </w:t>
      </w:r>
      <w:r w:rsidRPr="00A200BC">
        <w:rPr>
          <w:rFonts w:hint="eastAsia"/>
          <w:szCs w:val="24"/>
          <w:rtl/>
        </w:rPr>
        <w:t>הערבות</w:t>
      </w:r>
      <w:r>
        <w:rPr>
          <w:rFonts w:hint="cs"/>
          <w:szCs w:val="24"/>
          <w:rtl/>
        </w:rPr>
        <w:t xml:space="preserve">/הוראת הקיזוז </w:t>
      </w:r>
      <w:r w:rsidRPr="00A200BC">
        <w:rPr>
          <w:rFonts w:hint="eastAsia"/>
          <w:szCs w:val="24"/>
          <w:rtl/>
        </w:rPr>
        <w:t>לשמש</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הגבלה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תקרה</w:t>
      </w:r>
      <w:r w:rsidRPr="00A200BC">
        <w:rPr>
          <w:szCs w:val="24"/>
          <w:rtl/>
        </w:rPr>
        <w:t xml:space="preserve"> </w:t>
      </w:r>
      <w:r w:rsidRPr="00A200BC">
        <w:rPr>
          <w:rFonts w:hint="eastAsia"/>
          <w:szCs w:val="24"/>
          <w:rtl/>
        </w:rPr>
        <w:t>להתחייבויותיו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והיא</w:t>
      </w:r>
      <w:r w:rsidRPr="00A200BC">
        <w:rPr>
          <w:szCs w:val="24"/>
          <w:rtl/>
        </w:rPr>
        <w:t xml:space="preserve"> </w:t>
      </w:r>
      <w:r w:rsidRPr="00A200BC">
        <w:rPr>
          <w:rFonts w:hint="eastAsia"/>
          <w:szCs w:val="24"/>
          <w:rtl/>
        </w:rPr>
        <w:t>תיחתם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יחולו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w:t>
      </w:r>
    </w:p>
    <w:p w:rsidR="00846AA6" w:rsidRPr="00401E7E" w:rsidRDefault="00846AA6" w:rsidP="00846AA6">
      <w:pPr>
        <w:numPr>
          <w:ilvl w:val="1"/>
          <w:numId w:val="27"/>
        </w:numPr>
        <w:spacing w:line="276" w:lineRule="auto"/>
        <w:ind w:right="0"/>
        <w:jc w:val="both"/>
        <w:rPr>
          <w:szCs w:val="24"/>
          <w:rtl/>
        </w:rPr>
      </w:pPr>
      <w:r w:rsidRPr="00A200BC">
        <w:rPr>
          <w:rFonts w:hint="eastAsia"/>
          <w:szCs w:val="24"/>
          <w:rtl/>
        </w:rPr>
        <w:t>חילט</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Pr>
          <w:rFonts w:hint="cs"/>
          <w:szCs w:val="24"/>
          <w:rtl/>
        </w:rPr>
        <w:t xml:space="preserve"> הוראת הקיזוז</w:t>
      </w:r>
      <w:r w:rsidRPr="00A200BC">
        <w:rPr>
          <w:szCs w:val="24"/>
          <w:rtl/>
        </w:rPr>
        <w:t xml:space="preserve">, </w:t>
      </w:r>
      <w:r w:rsidRPr="00A200BC">
        <w:rPr>
          <w:rFonts w:hint="eastAsia"/>
          <w:szCs w:val="24"/>
          <w:rtl/>
        </w:rPr>
        <w:t>והסכם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בוטל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הופסק</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לדאוג</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לערבות</w:t>
      </w:r>
      <w:r w:rsidRPr="00A200BC">
        <w:rPr>
          <w:szCs w:val="24"/>
          <w:rtl/>
        </w:rPr>
        <w:t xml:space="preserve"> </w:t>
      </w:r>
      <w:r>
        <w:rPr>
          <w:rFonts w:hint="cs"/>
          <w:szCs w:val="24"/>
          <w:rtl/>
        </w:rPr>
        <w:t xml:space="preserve">/ הוראת קיזוז </w:t>
      </w:r>
      <w:r w:rsidRPr="00A200BC">
        <w:rPr>
          <w:rFonts w:hint="eastAsia"/>
          <w:szCs w:val="24"/>
          <w:rtl/>
        </w:rPr>
        <w:t>חדשה</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דומה</w:t>
      </w:r>
      <w:r w:rsidRPr="00A200BC">
        <w:rPr>
          <w:szCs w:val="24"/>
          <w:rtl/>
        </w:rPr>
        <w:t>.</w:t>
      </w:r>
    </w:p>
    <w:p w:rsidR="00846AA6" w:rsidRDefault="00846AA6" w:rsidP="00846AA6">
      <w:pPr>
        <w:spacing w:line="276" w:lineRule="auto"/>
        <w:rPr>
          <w:b/>
          <w:bCs/>
          <w:szCs w:val="24"/>
          <w:u w:val="single"/>
          <w:rtl/>
        </w:rPr>
      </w:pPr>
    </w:p>
    <w:p w:rsidR="00846AA6" w:rsidRPr="00401E7E" w:rsidRDefault="00846AA6" w:rsidP="00846AA6">
      <w:pPr>
        <w:spacing w:line="276" w:lineRule="auto"/>
        <w:rPr>
          <w:b/>
          <w:bCs/>
          <w:szCs w:val="24"/>
          <w:u w:val="single"/>
        </w:rPr>
      </w:pP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שונות</w:t>
      </w:r>
    </w:p>
    <w:p w:rsidR="00846AA6" w:rsidRPr="00401E7E" w:rsidRDefault="00846AA6" w:rsidP="00846AA6">
      <w:pPr>
        <w:numPr>
          <w:ilvl w:val="0"/>
          <w:numId w:val="27"/>
        </w:numPr>
        <w:tabs>
          <w:tab w:val="num" w:pos="425"/>
        </w:tabs>
        <w:spacing w:line="276" w:lineRule="auto"/>
        <w:ind w:left="425" w:right="0" w:hanging="425"/>
        <w:jc w:val="both"/>
        <w:rPr>
          <w:szCs w:val="24"/>
          <w:rtl/>
        </w:rPr>
      </w:pPr>
      <w:r w:rsidRPr="00A200BC">
        <w:rPr>
          <w:rFonts w:hint="eastAsia"/>
          <w:szCs w:val="24"/>
          <w:rtl/>
        </w:rPr>
        <w:t>אין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להעביר</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חובות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כולן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מקצתן</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הסכמה</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rsidR="00846AA6" w:rsidRPr="00401E7E" w:rsidRDefault="00846AA6" w:rsidP="00846AA6">
      <w:pPr>
        <w:numPr>
          <w:ilvl w:val="0"/>
          <w:numId w:val="27"/>
        </w:numPr>
        <w:tabs>
          <w:tab w:val="num" w:pos="425"/>
        </w:tabs>
        <w:spacing w:line="276" w:lineRule="auto"/>
        <w:ind w:left="425" w:right="0" w:hanging="425"/>
        <w:jc w:val="both"/>
        <w:rPr>
          <w:szCs w:val="24"/>
        </w:rPr>
      </w:pPr>
      <w:r w:rsidRPr="00A200BC">
        <w:rPr>
          <w:rFonts w:hint="eastAsia"/>
          <w:szCs w:val="24"/>
          <w:rtl/>
        </w:rPr>
        <w:t>אם</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מהצדדים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ישתמש</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במקרים</w:t>
      </w:r>
      <w:r w:rsidRPr="00A200BC">
        <w:rPr>
          <w:szCs w:val="24"/>
          <w:rtl/>
        </w:rPr>
        <w:t xml:space="preserve"> </w:t>
      </w:r>
      <w:r w:rsidRPr="00A200BC">
        <w:rPr>
          <w:rFonts w:hint="eastAsia"/>
          <w:szCs w:val="24"/>
          <w:rtl/>
        </w:rPr>
        <w:t>מסוימים</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ייחשב</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כוויתור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המקרה</w:t>
      </w:r>
      <w:r w:rsidRPr="00A200BC">
        <w:rPr>
          <w:szCs w:val="24"/>
          <w:rtl/>
        </w:rPr>
        <w:t xml:space="preserve"> </w:t>
      </w:r>
      <w:r w:rsidRPr="00A200BC">
        <w:rPr>
          <w:rFonts w:hint="eastAsia"/>
          <w:szCs w:val="24"/>
          <w:rtl/>
        </w:rPr>
        <w:t>המסוים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מקרים</w:t>
      </w:r>
      <w:r w:rsidRPr="00A200BC">
        <w:rPr>
          <w:szCs w:val="24"/>
          <w:rtl/>
        </w:rPr>
        <w:t xml:space="preserve"> </w:t>
      </w:r>
      <w:r w:rsidRPr="00A200BC">
        <w:rPr>
          <w:rFonts w:hint="eastAsia"/>
          <w:szCs w:val="24"/>
          <w:rtl/>
        </w:rPr>
        <w:t>שייקרו</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מכן</w:t>
      </w:r>
      <w:r w:rsidRPr="00A200BC">
        <w:rPr>
          <w:szCs w:val="24"/>
          <w:rtl/>
        </w:rPr>
        <w:t>.</w:t>
      </w:r>
    </w:p>
    <w:p w:rsidR="00846AA6" w:rsidRPr="00401E7E" w:rsidRDefault="00846AA6" w:rsidP="00846AA6">
      <w:pPr>
        <w:numPr>
          <w:ilvl w:val="0"/>
          <w:numId w:val="27"/>
        </w:numPr>
        <w:tabs>
          <w:tab w:val="num" w:pos="425"/>
        </w:tabs>
        <w:spacing w:line="276" w:lineRule="auto"/>
        <w:ind w:left="425" w:right="0" w:hanging="425"/>
        <w:jc w:val="both"/>
        <w:rPr>
          <w:szCs w:val="24"/>
        </w:rPr>
      </w:pPr>
      <w:r w:rsidRPr="00A200BC">
        <w:rPr>
          <w:rFonts w:hint="eastAsia"/>
          <w:szCs w:val="24"/>
          <w:rtl/>
        </w:rPr>
        <w:t>הסעיף</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הוא</w:t>
      </w:r>
      <w:r w:rsidRPr="00A200BC">
        <w:rPr>
          <w:szCs w:val="24"/>
          <w:rtl/>
        </w:rPr>
        <w:t xml:space="preserve"> </w:t>
      </w:r>
      <w:r>
        <w:rPr>
          <w:rFonts w:hint="cs"/>
          <w:b/>
          <w:bCs/>
          <w:szCs w:val="24"/>
          <w:u w:val="single"/>
          <w:rtl/>
        </w:rPr>
        <w:t>_____</w:t>
      </w:r>
      <w:r>
        <w:rPr>
          <w:rFonts w:hint="cs"/>
          <w:szCs w:val="24"/>
          <w:rtl/>
        </w:rPr>
        <w:t xml:space="preserve">. </w:t>
      </w:r>
    </w:p>
    <w:p w:rsidR="00846AA6" w:rsidRPr="00401E7E" w:rsidRDefault="00846AA6" w:rsidP="00846AA6">
      <w:pPr>
        <w:numPr>
          <w:ilvl w:val="0"/>
          <w:numId w:val="27"/>
        </w:numPr>
        <w:tabs>
          <w:tab w:val="num" w:pos="425"/>
        </w:tabs>
        <w:spacing w:line="276" w:lineRule="auto"/>
        <w:ind w:left="425" w:right="0" w:hanging="425"/>
        <w:jc w:val="both"/>
        <w:rPr>
          <w:szCs w:val="24"/>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szCs w:val="24"/>
          <w:rtl/>
        </w:rPr>
        <w:t>"</w:t>
      </w:r>
      <w:r w:rsidRPr="00A200BC">
        <w:rPr>
          <w:rFonts w:hint="eastAsia"/>
          <w:b/>
          <w:bCs/>
          <w:szCs w:val="24"/>
          <w:rtl/>
        </w:rPr>
        <w:t>שנה</w:t>
      </w:r>
      <w:r w:rsidRPr="00A200BC">
        <w:rPr>
          <w:szCs w:val="24"/>
          <w:rtl/>
        </w:rPr>
        <w:t xml:space="preserve">" </w:t>
      </w:r>
      <w:r w:rsidRPr="00A200BC">
        <w:rPr>
          <w:rFonts w:hint="eastAsia"/>
          <w:szCs w:val="24"/>
          <w:rtl/>
        </w:rPr>
        <w:t>ו</w:t>
      </w:r>
      <w:r w:rsidRPr="00A200BC">
        <w:rPr>
          <w:szCs w:val="24"/>
          <w:rtl/>
        </w:rPr>
        <w:t>"</w:t>
      </w:r>
      <w:r w:rsidRPr="00A200BC">
        <w:rPr>
          <w:rFonts w:hint="eastAsia"/>
          <w:b/>
          <w:bCs/>
          <w:szCs w:val="24"/>
          <w:rtl/>
        </w:rPr>
        <w:t>חודש</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למניין</w:t>
      </w:r>
      <w:r w:rsidRPr="00A200BC">
        <w:rPr>
          <w:szCs w:val="24"/>
          <w:rtl/>
        </w:rPr>
        <w:t xml:space="preserve"> </w:t>
      </w:r>
      <w:r w:rsidRPr="00A200BC">
        <w:rPr>
          <w:rFonts w:hint="eastAsia"/>
          <w:szCs w:val="24"/>
          <w:rtl/>
        </w:rPr>
        <w:t>הלוח</w:t>
      </w:r>
      <w:r w:rsidRPr="00A200BC">
        <w:rPr>
          <w:szCs w:val="24"/>
          <w:rtl/>
        </w:rPr>
        <w:t xml:space="preserve"> </w:t>
      </w:r>
      <w:r w:rsidRPr="00A200BC">
        <w:rPr>
          <w:rFonts w:hint="eastAsia"/>
          <w:szCs w:val="24"/>
          <w:rtl/>
        </w:rPr>
        <w:t>הגרגוריאני</w:t>
      </w:r>
      <w:r w:rsidRPr="00A200BC">
        <w:rPr>
          <w:szCs w:val="24"/>
          <w:rtl/>
        </w:rPr>
        <w:t>.</w:t>
      </w:r>
    </w:p>
    <w:p w:rsidR="00846AA6" w:rsidRPr="00401E7E" w:rsidRDefault="00846AA6" w:rsidP="00846AA6">
      <w:pPr>
        <w:numPr>
          <w:ilvl w:val="1"/>
          <w:numId w:val="27"/>
        </w:numPr>
        <w:tabs>
          <w:tab w:val="num" w:pos="851"/>
        </w:tabs>
        <w:spacing w:line="276"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בלשון</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ברבים</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זכר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נקבה</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p>
    <w:p w:rsidR="00846AA6" w:rsidRPr="00401E7E" w:rsidRDefault="00846AA6" w:rsidP="00846AA6">
      <w:pPr>
        <w:numPr>
          <w:ilvl w:val="0"/>
          <w:numId w:val="27"/>
        </w:numPr>
        <w:tabs>
          <w:tab w:val="num" w:pos="425"/>
        </w:tabs>
        <w:spacing w:line="276" w:lineRule="auto"/>
        <w:ind w:left="425" w:right="0" w:hanging="425"/>
        <w:jc w:val="both"/>
        <w:rPr>
          <w:szCs w:val="24"/>
        </w:rPr>
      </w:pPr>
      <w:r w:rsidRPr="00A200BC">
        <w:rPr>
          <w:rFonts w:hint="eastAsia"/>
          <w:szCs w:val="24"/>
          <w:rtl/>
        </w:rPr>
        <w:t>כתובת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הינן</w:t>
      </w:r>
      <w:r w:rsidRPr="00A200BC">
        <w:rPr>
          <w:szCs w:val="24"/>
          <w:rtl/>
        </w:rPr>
        <w:t xml:space="preserve">: </w:t>
      </w:r>
    </w:p>
    <w:p w:rsidR="00846AA6" w:rsidRPr="00401E7E" w:rsidRDefault="00846AA6" w:rsidP="00846AA6">
      <w:pPr>
        <w:spacing w:line="276" w:lineRule="auto"/>
        <w:ind w:left="425"/>
        <w:rPr>
          <w:szCs w:val="24"/>
        </w:rPr>
      </w:pPr>
      <w:r w:rsidRPr="00A200BC">
        <w:rPr>
          <w:rFonts w:hint="eastAsia"/>
          <w:szCs w:val="24"/>
          <w:rtl/>
        </w:rPr>
        <w:t>המשרד</w:t>
      </w:r>
      <w:r w:rsidRPr="00A200BC">
        <w:rPr>
          <w:szCs w:val="24"/>
          <w:rtl/>
        </w:rPr>
        <w:t xml:space="preserve">: </w:t>
      </w:r>
      <w:r w:rsidRPr="00A200BC">
        <w:rPr>
          <w:rFonts w:hint="eastAsia"/>
          <w:szCs w:val="24"/>
          <w:rtl/>
        </w:rPr>
        <w:t>רח</w:t>
      </w:r>
      <w:r w:rsidRPr="00A200BC">
        <w:rPr>
          <w:szCs w:val="24"/>
          <w:rtl/>
        </w:rPr>
        <w:t xml:space="preserve">' </w:t>
      </w:r>
      <w:r w:rsidRPr="00A200BC">
        <w:rPr>
          <w:rFonts w:hint="eastAsia"/>
          <w:szCs w:val="24"/>
          <w:rtl/>
        </w:rPr>
        <w:t>יפו</w:t>
      </w:r>
      <w:r w:rsidRPr="00A200BC">
        <w:rPr>
          <w:szCs w:val="24"/>
          <w:rtl/>
        </w:rPr>
        <w:t xml:space="preserve"> 234, </w:t>
      </w:r>
      <w:r w:rsidRPr="00A200BC">
        <w:rPr>
          <w:rFonts w:hint="eastAsia"/>
          <w:szCs w:val="24"/>
          <w:rtl/>
        </w:rPr>
        <w:t>ת</w:t>
      </w:r>
      <w:r w:rsidRPr="00A200BC">
        <w:rPr>
          <w:szCs w:val="24"/>
          <w:rtl/>
        </w:rPr>
        <w:t>"</w:t>
      </w:r>
      <w:r w:rsidRPr="00A200BC">
        <w:rPr>
          <w:rFonts w:hint="eastAsia"/>
          <w:szCs w:val="24"/>
          <w:rtl/>
        </w:rPr>
        <w:t>ד</w:t>
      </w:r>
      <w:r w:rsidRPr="00A200BC">
        <w:rPr>
          <w:szCs w:val="24"/>
          <w:rtl/>
        </w:rPr>
        <w:t xml:space="preserve"> 36148, </w:t>
      </w:r>
      <w:r w:rsidRPr="00A200BC">
        <w:rPr>
          <w:rFonts w:hint="eastAsia"/>
          <w:szCs w:val="24"/>
          <w:rtl/>
        </w:rPr>
        <w:t>ירושלים</w:t>
      </w:r>
      <w:r w:rsidRPr="00A200BC">
        <w:rPr>
          <w:szCs w:val="24"/>
          <w:rtl/>
        </w:rPr>
        <w:t xml:space="preserve"> 91360 </w:t>
      </w:r>
    </w:p>
    <w:p w:rsidR="00846AA6" w:rsidRPr="00401E7E" w:rsidRDefault="00846AA6" w:rsidP="00846AA6">
      <w:pPr>
        <w:spacing w:line="276" w:lineRule="auto"/>
        <w:ind w:left="425"/>
        <w:rPr>
          <w:szCs w:val="24"/>
          <w:rtl/>
        </w:rPr>
      </w:pPr>
      <w:r w:rsidRPr="00A200BC">
        <w:rPr>
          <w:rFonts w:hint="eastAsia"/>
          <w:szCs w:val="24"/>
          <w:rtl/>
        </w:rPr>
        <w:t>היזם</w:t>
      </w:r>
      <w:r w:rsidRPr="00A200BC">
        <w:rPr>
          <w:szCs w:val="24"/>
          <w:rtl/>
        </w:rPr>
        <w:t xml:space="preserve">: </w:t>
      </w:r>
      <w:r>
        <w:rPr>
          <w:rFonts w:hint="cs"/>
          <w:szCs w:val="24"/>
          <w:rtl/>
        </w:rPr>
        <w:t>רח' יודפת 2, א.ת. לוד, ת.ד. 1290 לוד 71291</w:t>
      </w:r>
    </w:p>
    <w:p w:rsidR="00846AA6" w:rsidRPr="00401E7E" w:rsidRDefault="00846AA6" w:rsidP="00846AA6">
      <w:pPr>
        <w:spacing w:line="276" w:lineRule="auto"/>
        <w:ind w:left="425"/>
        <w:rPr>
          <w:szCs w:val="24"/>
          <w:rtl/>
        </w:rPr>
      </w:pPr>
      <w:r w:rsidRPr="00A200BC">
        <w:rPr>
          <w:rFonts w:hint="eastAsia"/>
          <w:szCs w:val="24"/>
          <w:rtl/>
        </w:rPr>
        <w:t>כל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עניין</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תישלח</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למשנהו</w:t>
      </w:r>
      <w:r w:rsidRPr="00A200BC">
        <w:rPr>
          <w:szCs w:val="24"/>
          <w:rtl/>
        </w:rPr>
        <w:t xml:space="preserve"> </w:t>
      </w:r>
      <w:r w:rsidRPr="00A200BC">
        <w:rPr>
          <w:rFonts w:hint="eastAsia"/>
          <w:szCs w:val="24"/>
          <w:rtl/>
        </w:rPr>
        <w:t>ותיחשב</w:t>
      </w:r>
      <w:r w:rsidRPr="00A200BC">
        <w:rPr>
          <w:szCs w:val="24"/>
          <w:rtl/>
        </w:rPr>
        <w:t xml:space="preserve"> </w:t>
      </w:r>
      <w:r w:rsidRPr="00A200BC">
        <w:rPr>
          <w:rFonts w:hint="eastAsia"/>
          <w:szCs w:val="24"/>
          <w:rtl/>
        </w:rPr>
        <w:t>שנתקבלה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הנמען</w:t>
      </w:r>
      <w:r w:rsidRPr="00A200BC">
        <w:rPr>
          <w:szCs w:val="24"/>
          <w:rtl/>
        </w:rPr>
        <w:t xml:space="preserve"> </w:t>
      </w:r>
      <w:r w:rsidRPr="00A200BC">
        <w:rPr>
          <w:rFonts w:hint="eastAsia"/>
          <w:szCs w:val="24"/>
          <w:rtl/>
        </w:rPr>
        <w:t>תוך</w:t>
      </w:r>
      <w:r w:rsidRPr="00A200BC">
        <w:rPr>
          <w:szCs w:val="24"/>
          <w:rtl/>
        </w:rPr>
        <w:t xml:space="preserve"> 96 </w:t>
      </w:r>
      <w:r w:rsidRPr="00A200BC">
        <w:rPr>
          <w:rFonts w:hint="eastAsia"/>
          <w:szCs w:val="24"/>
          <w:rtl/>
        </w:rPr>
        <w:t>שעות</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המסירה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המכתב</w:t>
      </w:r>
      <w:r w:rsidRPr="00A200BC">
        <w:rPr>
          <w:szCs w:val="24"/>
          <w:rtl/>
        </w:rPr>
        <w:t xml:space="preserve">, </w:t>
      </w:r>
      <w:r w:rsidRPr="00A200BC">
        <w:rPr>
          <w:rFonts w:hint="eastAsia"/>
          <w:szCs w:val="24"/>
          <w:rtl/>
        </w:rPr>
        <w:t>הכולל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ההתראה</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עוד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הוכח</w:t>
      </w:r>
      <w:r w:rsidRPr="00A200BC">
        <w:rPr>
          <w:szCs w:val="24"/>
          <w:rtl/>
        </w:rPr>
        <w:t xml:space="preserve"> </w:t>
      </w:r>
      <w:r w:rsidRPr="00A200BC">
        <w:rPr>
          <w:rFonts w:hint="eastAsia"/>
          <w:szCs w:val="24"/>
          <w:rtl/>
        </w:rPr>
        <w:t>היפוכו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דבר</w:t>
      </w:r>
      <w:r w:rsidRPr="00A200BC">
        <w:rPr>
          <w:szCs w:val="24"/>
          <w:rtl/>
        </w:rPr>
        <w:t>.</w:t>
      </w:r>
    </w:p>
    <w:p w:rsidR="00846AA6" w:rsidRPr="0055430D" w:rsidRDefault="00846AA6" w:rsidP="00846AA6">
      <w:pPr>
        <w:numPr>
          <w:ilvl w:val="0"/>
          <w:numId w:val="27"/>
        </w:numPr>
        <w:tabs>
          <w:tab w:val="num" w:pos="425"/>
        </w:tabs>
        <w:spacing w:line="276" w:lineRule="auto"/>
        <w:ind w:left="425" w:right="0" w:hanging="425"/>
        <w:jc w:val="both"/>
        <w:rPr>
          <w:szCs w:val="24"/>
        </w:rPr>
      </w:pPr>
      <w:r w:rsidRPr="0055430D">
        <w:rPr>
          <w:rFonts w:hint="eastAsia"/>
          <w:szCs w:val="24"/>
          <w:rtl/>
        </w:rPr>
        <w:t>מקום</w:t>
      </w:r>
      <w:r w:rsidRPr="0055430D">
        <w:rPr>
          <w:szCs w:val="24"/>
          <w:rtl/>
        </w:rPr>
        <w:t xml:space="preserve"> </w:t>
      </w:r>
      <w:r w:rsidRPr="0055430D">
        <w:rPr>
          <w:rFonts w:hint="eastAsia"/>
          <w:szCs w:val="24"/>
          <w:rtl/>
        </w:rPr>
        <w:t>השיפוט</w:t>
      </w:r>
      <w:r w:rsidRPr="0055430D">
        <w:rPr>
          <w:szCs w:val="24"/>
          <w:rtl/>
        </w:rPr>
        <w:t xml:space="preserve"> </w:t>
      </w:r>
      <w:r w:rsidRPr="0055430D">
        <w:rPr>
          <w:rFonts w:hint="eastAsia"/>
          <w:szCs w:val="24"/>
          <w:rtl/>
        </w:rPr>
        <w:t>הייחודי</w:t>
      </w:r>
      <w:r w:rsidRPr="0055430D">
        <w:rPr>
          <w:szCs w:val="24"/>
          <w:rtl/>
        </w:rPr>
        <w:t xml:space="preserve"> </w:t>
      </w:r>
      <w:r w:rsidRPr="0055430D">
        <w:rPr>
          <w:rFonts w:hint="eastAsia"/>
          <w:szCs w:val="24"/>
          <w:rtl/>
        </w:rPr>
        <w:t>בכל</w:t>
      </w:r>
      <w:r w:rsidRPr="0055430D">
        <w:rPr>
          <w:szCs w:val="24"/>
          <w:rtl/>
        </w:rPr>
        <w:t xml:space="preserve"> </w:t>
      </w:r>
      <w:r w:rsidRPr="0055430D">
        <w:rPr>
          <w:rFonts w:hint="eastAsia"/>
          <w:szCs w:val="24"/>
          <w:rtl/>
        </w:rPr>
        <w:t>הקשור</w:t>
      </w:r>
      <w:r w:rsidRPr="0055430D">
        <w:rPr>
          <w:szCs w:val="24"/>
          <w:rtl/>
        </w:rPr>
        <w:t xml:space="preserve"> </w:t>
      </w:r>
      <w:r w:rsidRPr="0055430D">
        <w:rPr>
          <w:rFonts w:hint="eastAsia"/>
          <w:szCs w:val="24"/>
          <w:rtl/>
        </w:rPr>
        <w:t>להסכם</w:t>
      </w:r>
      <w:r w:rsidRPr="0055430D">
        <w:rPr>
          <w:szCs w:val="24"/>
          <w:rtl/>
        </w:rPr>
        <w:t xml:space="preserve"> </w:t>
      </w:r>
      <w:r w:rsidRPr="0055430D">
        <w:rPr>
          <w:rFonts w:hint="eastAsia"/>
          <w:szCs w:val="24"/>
          <w:rtl/>
        </w:rPr>
        <w:t>זה</w:t>
      </w:r>
      <w:r w:rsidRPr="0055430D">
        <w:rPr>
          <w:szCs w:val="24"/>
          <w:rtl/>
        </w:rPr>
        <w:t xml:space="preserve">, </w:t>
      </w:r>
      <w:r w:rsidRPr="0055430D">
        <w:rPr>
          <w:rFonts w:hint="eastAsia"/>
          <w:szCs w:val="24"/>
          <w:rtl/>
        </w:rPr>
        <w:t>לרבות</w:t>
      </w:r>
      <w:r w:rsidRPr="0055430D">
        <w:rPr>
          <w:szCs w:val="24"/>
          <w:rtl/>
        </w:rPr>
        <w:t xml:space="preserve"> </w:t>
      </w:r>
      <w:r w:rsidRPr="0055430D">
        <w:rPr>
          <w:rFonts w:hint="eastAsia"/>
          <w:szCs w:val="24"/>
          <w:rtl/>
        </w:rPr>
        <w:t>הפרתו</w:t>
      </w:r>
      <w:r w:rsidRPr="0055430D">
        <w:rPr>
          <w:szCs w:val="24"/>
          <w:rtl/>
        </w:rPr>
        <w:t xml:space="preserve">, </w:t>
      </w:r>
      <w:r w:rsidRPr="0055430D">
        <w:rPr>
          <w:rFonts w:hint="eastAsia"/>
          <w:szCs w:val="24"/>
          <w:rtl/>
        </w:rPr>
        <w:t>יהיה</w:t>
      </w:r>
      <w:r w:rsidRPr="0055430D">
        <w:rPr>
          <w:szCs w:val="24"/>
          <w:rtl/>
        </w:rPr>
        <w:t xml:space="preserve"> </w:t>
      </w:r>
      <w:r w:rsidRPr="0055430D">
        <w:rPr>
          <w:rFonts w:hint="eastAsia"/>
          <w:szCs w:val="24"/>
          <w:rtl/>
        </w:rPr>
        <w:t>ירושלים</w:t>
      </w:r>
      <w:r w:rsidRPr="0055430D">
        <w:rPr>
          <w:szCs w:val="24"/>
          <w:rtl/>
        </w:rPr>
        <w:t>.</w:t>
      </w:r>
      <w:r>
        <w:rPr>
          <w:rFonts w:hint="cs"/>
          <w:szCs w:val="24"/>
          <w:rtl/>
        </w:rPr>
        <w:br/>
      </w:r>
    </w:p>
    <w:p w:rsidR="00846AA6" w:rsidRDefault="00846AA6" w:rsidP="00846AA6">
      <w:pPr>
        <w:widowControl w:val="0"/>
        <w:spacing w:line="276" w:lineRule="auto"/>
        <w:jc w:val="center"/>
        <w:rPr>
          <w:b/>
          <w:bCs/>
          <w:szCs w:val="24"/>
          <w:rtl/>
        </w:rPr>
      </w:pPr>
    </w:p>
    <w:p w:rsidR="00846AA6" w:rsidRPr="00401E7E" w:rsidRDefault="00846AA6" w:rsidP="00846AA6">
      <w:pPr>
        <w:widowControl w:val="0"/>
        <w:spacing w:line="276" w:lineRule="auto"/>
        <w:jc w:val="center"/>
        <w:rPr>
          <w:b/>
          <w:bCs/>
          <w:szCs w:val="24"/>
          <w:rtl/>
        </w:rPr>
      </w:pPr>
      <w:r w:rsidRPr="00A200BC">
        <w:rPr>
          <w:rFonts w:hint="eastAsia"/>
          <w:b/>
          <w:bCs/>
          <w:szCs w:val="24"/>
          <w:rtl/>
        </w:rPr>
        <w:t>ולראיה</w:t>
      </w:r>
      <w:r w:rsidRPr="00A200BC">
        <w:rPr>
          <w:b/>
          <w:bCs/>
          <w:szCs w:val="24"/>
          <w:rtl/>
        </w:rPr>
        <w:t xml:space="preserve"> </w:t>
      </w:r>
      <w:r w:rsidRPr="00A200BC">
        <w:rPr>
          <w:rFonts w:hint="eastAsia"/>
          <w:b/>
          <w:bCs/>
          <w:szCs w:val="24"/>
          <w:rtl/>
        </w:rPr>
        <w:t>באו</w:t>
      </w:r>
      <w:r w:rsidRPr="00A200BC">
        <w:rPr>
          <w:b/>
          <w:bCs/>
          <w:szCs w:val="24"/>
          <w:rtl/>
        </w:rPr>
        <w:t xml:space="preserve"> </w:t>
      </w:r>
      <w:r w:rsidRPr="00A200BC">
        <w:rPr>
          <w:rFonts w:hint="eastAsia"/>
          <w:b/>
          <w:bCs/>
          <w:szCs w:val="24"/>
          <w:rtl/>
        </w:rPr>
        <w:t>הצדדים</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החתום</w:t>
      </w:r>
    </w:p>
    <w:p w:rsidR="00846AA6" w:rsidRDefault="00846AA6" w:rsidP="00846AA6">
      <w:pPr>
        <w:widowControl w:val="0"/>
        <w:spacing w:line="276" w:lineRule="auto"/>
        <w:jc w:val="center"/>
        <w:rPr>
          <w:b/>
          <w:bCs/>
          <w:szCs w:val="24"/>
          <w:rtl/>
        </w:rPr>
      </w:pPr>
      <w:r w:rsidRPr="00A200BC">
        <w:rPr>
          <w:rFonts w:hint="eastAsia"/>
          <w:b/>
          <w:bCs/>
          <w:szCs w:val="24"/>
          <w:rtl/>
        </w:rPr>
        <w:t>במקום</w:t>
      </w:r>
      <w:r w:rsidRPr="00A200BC">
        <w:rPr>
          <w:b/>
          <w:bCs/>
          <w:szCs w:val="24"/>
          <w:rtl/>
        </w:rPr>
        <w:t xml:space="preserve"> </w:t>
      </w:r>
      <w:r w:rsidRPr="00A200BC">
        <w:rPr>
          <w:rFonts w:hint="eastAsia"/>
          <w:b/>
          <w:bCs/>
          <w:szCs w:val="24"/>
          <w:rtl/>
        </w:rPr>
        <w:t>ובתאריך</w:t>
      </w:r>
      <w:r w:rsidRPr="00A200BC">
        <w:rPr>
          <w:b/>
          <w:bCs/>
          <w:szCs w:val="24"/>
          <w:rtl/>
        </w:rPr>
        <w:t xml:space="preserve"> </w:t>
      </w:r>
      <w:r w:rsidRPr="00A200BC">
        <w:rPr>
          <w:rFonts w:hint="eastAsia"/>
          <w:b/>
          <w:bCs/>
          <w:szCs w:val="24"/>
          <w:rtl/>
        </w:rPr>
        <w:t>הנקובים</w:t>
      </w:r>
      <w:r w:rsidRPr="00A200BC">
        <w:rPr>
          <w:b/>
          <w:bCs/>
          <w:szCs w:val="24"/>
          <w:rtl/>
        </w:rPr>
        <w:t xml:space="preserve"> </w:t>
      </w:r>
      <w:r w:rsidRPr="00A200BC">
        <w:rPr>
          <w:rFonts w:hint="eastAsia"/>
          <w:b/>
          <w:bCs/>
          <w:szCs w:val="24"/>
          <w:rtl/>
        </w:rPr>
        <w:t>בראש</w:t>
      </w:r>
      <w:r w:rsidRPr="00A200BC">
        <w:rPr>
          <w:b/>
          <w:bCs/>
          <w:szCs w:val="24"/>
          <w:rtl/>
        </w:rPr>
        <w:t xml:space="preserve"> </w:t>
      </w:r>
      <w:r>
        <w:rPr>
          <w:rFonts w:hint="cs"/>
          <w:b/>
          <w:bCs/>
          <w:szCs w:val="24"/>
          <w:rtl/>
        </w:rPr>
        <w:t>הסכם זה:</w:t>
      </w:r>
    </w:p>
    <w:p w:rsidR="00846AA6" w:rsidRPr="00401E7E" w:rsidRDefault="00846AA6" w:rsidP="00846AA6">
      <w:pPr>
        <w:widowControl w:val="0"/>
        <w:spacing w:line="276" w:lineRule="auto"/>
        <w:jc w:val="center"/>
        <w:rPr>
          <w:b/>
          <w:bCs/>
          <w:szCs w:val="24"/>
        </w:rPr>
      </w:pPr>
      <w:r w:rsidRPr="00A200BC">
        <w:rPr>
          <w:b/>
          <w:bCs/>
          <w:szCs w:val="24"/>
          <w:rtl/>
        </w:rPr>
        <w:br/>
      </w:r>
      <w:r w:rsidRPr="00A200BC">
        <w:rPr>
          <w:szCs w:val="24"/>
          <w:rtl/>
        </w:rPr>
        <w:t xml:space="preserve">   </w:t>
      </w:r>
      <w:r w:rsidRPr="006F48BB">
        <w:rPr>
          <w:szCs w:val="24"/>
          <w:rtl/>
        </w:rPr>
        <w:t xml:space="preserve">    </w:t>
      </w:r>
      <w:r w:rsidRPr="006F48BB">
        <w:rPr>
          <w:rFonts w:hint="eastAsia"/>
          <w:b/>
          <w:bCs/>
          <w:szCs w:val="24"/>
          <w:u w:val="single"/>
          <w:rtl/>
        </w:rPr>
        <w:t>המשרד</w:t>
      </w:r>
      <w:r w:rsidRPr="006F48BB">
        <w:rPr>
          <w:b/>
          <w:bCs/>
          <w:szCs w:val="24"/>
          <w:rtl/>
        </w:rPr>
        <w:t xml:space="preserve">       </w:t>
      </w:r>
      <w:r w:rsidRPr="00A200BC">
        <w:rPr>
          <w:b/>
          <w:bCs/>
          <w:szCs w:val="24"/>
          <w:rtl/>
        </w:rPr>
        <w:t xml:space="preserve">                                                                                                  </w:t>
      </w:r>
      <w:r w:rsidRPr="00A200BC">
        <w:rPr>
          <w:rFonts w:hint="eastAsia"/>
          <w:b/>
          <w:bCs/>
          <w:szCs w:val="24"/>
          <w:u w:val="single"/>
          <w:rtl/>
        </w:rPr>
        <w:t>היזם</w:t>
      </w:r>
      <w:r w:rsidRPr="00A200BC">
        <w:rPr>
          <w:b/>
          <w:bCs/>
          <w:szCs w:val="24"/>
          <w:rtl/>
        </w:rPr>
        <w:t xml:space="preserve"> </w:t>
      </w:r>
    </w:p>
    <w:p w:rsidR="00846AA6" w:rsidRPr="00401E7E" w:rsidRDefault="00846AA6" w:rsidP="00846AA6">
      <w:pPr>
        <w:pStyle w:val="4"/>
        <w:keepNext w:val="0"/>
        <w:widowControl w:val="0"/>
        <w:spacing w:after="0" w:line="276" w:lineRule="auto"/>
        <w:jc w:val="left"/>
        <w:rPr>
          <w:rFonts w:cs="David"/>
          <w:b w:val="0"/>
          <w:bCs w:val="0"/>
          <w:u w:val="single"/>
          <w:rtl/>
        </w:rPr>
      </w:pPr>
      <w:r>
        <w:rPr>
          <w:rFonts w:cs="David"/>
          <w:b w:val="0"/>
          <w:bCs w:val="0"/>
        </w:rPr>
        <w:br/>
      </w:r>
      <w:r>
        <w:rPr>
          <w:rFonts w:cs="David"/>
          <w:b w:val="0"/>
          <w:bCs w:val="0"/>
        </w:rPr>
        <w:br/>
      </w:r>
      <w:r w:rsidRPr="00A200BC">
        <w:rPr>
          <w:rFonts w:cs="David"/>
          <w:b w:val="0"/>
          <w:bCs w:val="0"/>
          <w:rtl/>
        </w:rPr>
        <w:t xml:space="preserve">          </w:t>
      </w:r>
    </w:p>
    <w:tbl>
      <w:tblPr>
        <w:bidiVisual/>
        <w:tblW w:w="0" w:type="auto"/>
        <w:tblLook w:val="04A0"/>
      </w:tblPr>
      <w:tblGrid>
        <w:gridCol w:w="2840"/>
        <w:gridCol w:w="2841"/>
        <w:gridCol w:w="2841"/>
      </w:tblGrid>
      <w:tr w:rsidR="00846AA6" w:rsidRPr="00401E7E" w:rsidTr="00D24290">
        <w:tc>
          <w:tcPr>
            <w:tcW w:w="2840" w:type="dxa"/>
            <w:tcBorders>
              <w:top w:val="single" w:sz="4" w:space="0" w:color="auto"/>
              <w:left w:val="nil"/>
              <w:bottom w:val="nil"/>
              <w:right w:val="nil"/>
            </w:tcBorders>
            <w:hideMark/>
          </w:tcPr>
          <w:p w:rsidR="00846AA6" w:rsidRPr="00D95CA3" w:rsidRDefault="00846AA6" w:rsidP="00D24290">
            <w:pPr>
              <w:pStyle w:val="smalltablestyle"/>
              <w:spacing w:line="276" w:lineRule="auto"/>
              <w:rPr>
                <w:rtl/>
              </w:rPr>
            </w:pPr>
            <w:r>
              <w:rPr>
                <w:rFonts w:hint="cs"/>
                <w:rtl/>
              </w:rPr>
              <w:t xml:space="preserve">        </w:t>
            </w:r>
            <w:r w:rsidRPr="00D95CA3">
              <w:rPr>
                <w:rFonts w:hint="eastAsia"/>
                <w:rtl/>
              </w:rPr>
              <w:t>שאול</w:t>
            </w:r>
            <w:r w:rsidRPr="00D95CA3">
              <w:rPr>
                <w:rtl/>
              </w:rPr>
              <w:t xml:space="preserve"> </w:t>
            </w:r>
            <w:r w:rsidRPr="00D95CA3">
              <w:rPr>
                <w:rFonts w:hint="eastAsia"/>
                <w:rtl/>
              </w:rPr>
              <w:t>צמח</w:t>
            </w:r>
            <w:r w:rsidRPr="00D95CA3">
              <w:rPr>
                <w:rtl/>
              </w:rPr>
              <w:t xml:space="preserve">, </w:t>
            </w:r>
            <w:r w:rsidRPr="00D95CA3">
              <w:rPr>
                <w:rFonts w:hint="eastAsia"/>
                <w:rtl/>
              </w:rPr>
              <w:t>מנכ</w:t>
            </w:r>
            <w:r w:rsidRPr="00D95CA3">
              <w:rPr>
                <w:rtl/>
              </w:rPr>
              <w:t>"</w:t>
            </w:r>
            <w:r w:rsidRPr="00D95CA3">
              <w:rPr>
                <w:rFonts w:hint="eastAsia"/>
                <w:rtl/>
              </w:rPr>
              <w:t>ל</w:t>
            </w:r>
          </w:p>
          <w:p w:rsidR="00846AA6" w:rsidRPr="00D95CA3" w:rsidRDefault="00846AA6" w:rsidP="00D24290">
            <w:pPr>
              <w:pStyle w:val="smalltablestyle"/>
              <w:spacing w:line="276" w:lineRule="auto"/>
            </w:pPr>
            <w:r>
              <w:rPr>
                <w:rFonts w:hint="eastAsia"/>
                <w:rtl/>
              </w:rPr>
              <w:t>משרד האנרגיה והמים</w:t>
            </w:r>
          </w:p>
        </w:tc>
        <w:tc>
          <w:tcPr>
            <w:tcW w:w="2841" w:type="dxa"/>
          </w:tcPr>
          <w:p w:rsidR="00846AA6" w:rsidRPr="00D95CA3" w:rsidRDefault="00846AA6" w:rsidP="00D24290">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846AA6" w:rsidRPr="00D95CA3" w:rsidRDefault="00846AA6" w:rsidP="00D24290">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p>
        </w:tc>
      </w:tr>
    </w:tbl>
    <w:p w:rsidR="00846AA6" w:rsidRPr="00401E7E" w:rsidRDefault="00846AA6" w:rsidP="00846AA6">
      <w:pPr>
        <w:pStyle w:val="smalltablestyle"/>
        <w:spacing w:line="276" w:lineRule="auto"/>
        <w:rPr>
          <w:rtl/>
        </w:rPr>
      </w:pPr>
      <w:r w:rsidRPr="00A200BC">
        <w:rPr>
          <w:rtl/>
        </w:rPr>
        <w:tab/>
      </w:r>
    </w:p>
    <w:tbl>
      <w:tblPr>
        <w:bidiVisual/>
        <w:tblW w:w="0" w:type="auto"/>
        <w:tblLook w:val="04A0"/>
      </w:tblPr>
      <w:tblGrid>
        <w:gridCol w:w="2840"/>
        <w:gridCol w:w="2841"/>
        <w:gridCol w:w="2841"/>
      </w:tblGrid>
      <w:tr w:rsidR="00846AA6" w:rsidRPr="00401E7E" w:rsidTr="00D24290">
        <w:tc>
          <w:tcPr>
            <w:tcW w:w="2840" w:type="dxa"/>
          </w:tcPr>
          <w:p w:rsidR="00846AA6" w:rsidRPr="00D95CA3" w:rsidRDefault="00846AA6" w:rsidP="00D24290">
            <w:pPr>
              <w:pStyle w:val="smalltablestyle"/>
              <w:spacing w:line="276" w:lineRule="auto"/>
            </w:pPr>
          </w:p>
        </w:tc>
        <w:tc>
          <w:tcPr>
            <w:tcW w:w="2841" w:type="dxa"/>
          </w:tcPr>
          <w:p w:rsidR="00846AA6" w:rsidRPr="00D95CA3" w:rsidRDefault="00846AA6" w:rsidP="00D24290">
            <w:pPr>
              <w:pStyle w:val="smalltablestyle"/>
              <w:spacing w:line="276" w:lineRule="auto"/>
            </w:pPr>
          </w:p>
        </w:tc>
        <w:tc>
          <w:tcPr>
            <w:tcW w:w="2841" w:type="dxa"/>
            <w:tcBorders>
              <w:top w:val="single" w:sz="4" w:space="0" w:color="auto"/>
              <w:left w:val="nil"/>
              <w:bottom w:val="nil"/>
              <w:right w:val="nil"/>
            </w:tcBorders>
            <w:hideMark/>
          </w:tcPr>
          <w:p w:rsidR="00846AA6" w:rsidRPr="00D95CA3" w:rsidRDefault="00846AA6" w:rsidP="00D24290">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rsidR="00846AA6" w:rsidRPr="00401E7E" w:rsidRDefault="00846AA6" w:rsidP="00846AA6">
      <w:pPr>
        <w:pStyle w:val="smalltablestyle"/>
        <w:spacing w:line="276" w:lineRule="auto"/>
        <w:rPr>
          <w:rtl/>
        </w:rPr>
      </w:pPr>
    </w:p>
    <w:p w:rsidR="00846AA6" w:rsidRPr="00401E7E" w:rsidRDefault="00846AA6" w:rsidP="00846AA6">
      <w:pPr>
        <w:pStyle w:val="smalltablestyle"/>
        <w:spacing w:line="276" w:lineRule="auto"/>
        <w:rPr>
          <w:rtl/>
        </w:rPr>
      </w:pPr>
    </w:p>
    <w:tbl>
      <w:tblPr>
        <w:bidiVisual/>
        <w:tblW w:w="0" w:type="auto"/>
        <w:tblLook w:val="04A0"/>
      </w:tblPr>
      <w:tblGrid>
        <w:gridCol w:w="2840"/>
        <w:gridCol w:w="2841"/>
        <w:gridCol w:w="2841"/>
      </w:tblGrid>
      <w:tr w:rsidR="00846AA6" w:rsidRPr="00401E7E" w:rsidTr="00D24290">
        <w:tc>
          <w:tcPr>
            <w:tcW w:w="2840" w:type="dxa"/>
            <w:tcBorders>
              <w:top w:val="single" w:sz="4" w:space="0" w:color="auto"/>
              <w:left w:val="nil"/>
              <w:bottom w:val="nil"/>
              <w:right w:val="nil"/>
            </w:tcBorders>
            <w:hideMark/>
          </w:tcPr>
          <w:p w:rsidR="00846AA6" w:rsidRPr="00D95CA3" w:rsidRDefault="00846AA6" w:rsidP="00D24290">
            <w:pPr>
              <w:pStyle w:val="smalltablestyle"/>
              <w:spacing w:line="276" w:lineRule="auto"/>
              <w:rPr>
                <w:rtl/>
              </w:rPr>
            </w:pPr>
            <w:r>
              <w:rPr>
                <w:rFonts w:hint="cs"/>
                <w:rtl/>
              </w:rPr>
              <w:t xml:space="preserve">          ביטון יהודית אונרייך</w:t>
            </w:r>
            <w:r w:rsidRPr="00D95CA3">
              <w:rPr>
                <w:rtl/>
              </w:rPr>
              <w:t xml:space="preserve">, </w:t>
            </w:r>
            <w:r w:rsidRPr="00D95CA3">
              <w:rPr>
                <w:rFonts w:hint="eastAsia"/>
                <w:rtl/>
              </w:rPr>
              <w:t>חשב</w:t>
            </w:r>
          </w:p>
          <w:p w:rsidR="00846AA6" w:rsidRPr="00D95CA3" w:rsidRDefault="00846AA6" w:rsidP="00D24290">
            <w:pPr>
              <w:pStyle w:val="smalltablestyle"/>
              <w:spacing w:line="276" w:lineRule="auto"/>
            </w:pPr>
            <w:r>
              <w:rPr>
                <w:rFonts w:hint="eastAsia"/>
                <w:rtl/>
              </w:rPr>
              <w:t xml:space="preserve">משרד האנרגיה </w:t>
            </w:r>
            <w:commentRangeStart w:id="8"/>
            <w:r>
              <w:rPr>
                <w:rFonts w:hint="eastAsia"/>
                <w:rtl/>
              </w:rPr>
              <w:t>והמים</w:t>
            </w:r>
            <w:commentRangeEnd w:id="8"/>
            <w:r>
              <w:rPr>
                <w:rStyle w:val="af7"/>
                <w:rtl/>
              </w:rPr>
              <w:commentReference w:id="8"/>
            </w:r>
          </w:p>
        </w:tc>
        <w:tc>
          <w:tcPr>
            <w:tcW w:w="2841" w:type="dxa"/>
          </w:tcPr>
          <w:p w:rsidR="00846AA6" w:rsidRPr="00D95CA3" w:rsidRDefault="00846AA6" w:rsidP="00D24290">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846AA6" w:rsidRPr="00D95CA3" w:rsidRDefault="00846AA6" w:rsidP="00D24290">
            <w:pPr>
              <w:pStyle w:val="smalltablestyle"/>
              <w:spacing w:line="276"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r w:rsidRPr="00D95CA3">
              <w:rPr>
                <w:rtl/>
              </w:rPr>
              <w:t xml:space="preserve"> </w:t>
            </w:r>
          </w:p>
        </w:tc>
      </w:tr>
    </w:tbl>
    <w:p w:rsidR="00846AA6" w:rsidRPr="00401E7E" w:rsidRDefault="00846AA6" w:rsidP="00846AA6">
      <w:pPr>
        <w:pStyle w:val="smalltablestyle"/>
        <w:spacing w:line="276" w:lineRule="auto"/>
        <w:rPr>
          <w:rtl/>
        </w:rPr>
      </w:pPr>
    </w:p>
    <w:p w:rsidR="00846AA6" w:rsidRPr="00401E7E" w:rsidRDefault="00846AA6" w:rsidP="00846AA6">
      <w:pPr>
        <w:pStyle w:val="smalltablestyle"/>
        <w:spacing w:line="276" w:lineRule="auto"/>
        <w:rPr>
          <w:rtl/>
        </w:rPr>
      </w:pPr>
    </w:p>
    <w:tbl>
      <w:tblPr>
        <w:bidiVisual/>
        <w:tblW w:w="0" w:type="auto"/>
        <w:tblLook w:val="04A0"/>
      </w:tblPr>
      <w:tblGrid>
        <w:gridCol w:w="2840"/>
        <w:gridCol w:w="2841"/>
        <w:gridCol w:w="2841"/>
      </w:tblGrid>
      <w:tr w:rsidR="00846AA6" w:rsidRPr="00401E7E" w:rsidTr="00D24290">
        <w:tc>
          <w:tcPr>
            <w:tcW w:w="2840" w:type="dxa"/>
          </w:tcPr>
          <w:p w:rsidR="00846AA6" w:rsidRPr="00D95CA3" w:rsidRDefault="00846AA6" w:rsidP="00D24290">
            <w:pPr>
              <w:pStyle w:val="smalltablestyle"/>
              <w:spacing w:line="276" w:lineRule="auto"/>
            </w:pPr>
          </w:p>
        </w:tc>
        <w:tc>
          <w:tcPr>
            <w:tcW w:w="2841" w:type="dxa"/>
          </w:tcPr>
          <w:p w:rsidR="00846AA6" w:rsidRPr="00D95CA3" w:rsidRDefault="00846AA6" w:rsidP="00D24290">
            <w:pPr>
              <w:pStyle w:val="smalltablestyle"/>
              <w:spacing w:line="276" w:lineRule="auto"/>
            </w:pPr>
          </w:p>
        </w:tc>
        <w:tc>
          <w:tcPr>
            <w:tcW w:w="2841" w:type="dxa"/>
            <w:tcBorders>
              <w:top w:val="single" w:sz="4" w:space="0" w:color="auto"/>
              <w:left w:val="nil"/>
              <w:bottom w:val="nil"/>
              <w:right w:val="nil"/>
            </w:tcBorders>
            <w:hideMark/>
          </w:tcPr>
          <w:p w:rsidR="00846AA6" w:rsidRPr="00D95CA3" w:rsidRDefault="00846AA6" w:rsidP="00D24290">
            <w:pPr>
              <w:pStyle w:val="smalltablestyle"/>
              <w:spacing w:line="276" w:lineRule="auto"/>
            </w:pPr>
            <w:r w:rsidRPr="00D95CA3">
              <w:rPr>
                <w:rFonts w:hint="eastAsia"/>
                <w:rtl/>
              </w:rPr>
              <w:t>שם</w:t>
            </w:r>
            <w:r w:rsidRPr="00D95CA3">
              <w:rPr>
                <w:rtl/>
              </w:rPr>
              <w:t xml:space="preserve"> </w:t>
            </w:r>
            <w:r w:rsidRPr="00D95CA3">
              <w:rPr>
                <w:rFonts w:hint="eastAsia"/>
                <w:rtl/>
              </w:rPr>
              <w:t>ותפקיד</w:t>
            </w:r>
          </w:p>
        </w:tc>
      </w:tr>
    </w:tbl>
    <w:p w:rsidR="00846AA6" w:rsidRPr="00401E7E" w:rsidRDefault="00846AA6" w:rsidP="00846AA6">
      <w:pPr>
        <w:widowControl w:val="0"/>
        <w:spacing w:line="276" w:lineRule="auto"/>
        <w:jc w:val="center"/>
        <w:rPr>
          <w:szCs w:val="24"/>
          <w:rtl/>
        </w:rPr>
      </w:pPr>
    </w:p>
    <w:p w:rsidR="00846AA6" w:rsidRPr="00401E7E" w:rsidRDefault="00846AA6" w:rsidP="00846AA6">
      <w:pPr>
        <w:widowControl w:val="0"/>
        <w:spacing w:line="276" w:lineRule="auto"/>
        <w:jc w:val="center"/>
        <w:rPr>
          <w:szCs w:val="24"/>
          <w:rtl/>
        </w:rPr>
      </w:pPr>
    </w:p>
    <w:tbl>
      <w:tblPr>
        <w:bidiVisual/>
        <w:tblW w:w="0" w:type="auto"/>
        <w:tblLook w:val="04A0"/>
      </w:tblPr>
      <w:tblGrid>
        <w:gridCol w:w="2840"/>
        <w:gridCol w:w="2841"/>
        <w:gridCol w:w="2841"/>
      </w:tblGrid>
      <w:tr w:rsidR="00846AA6" w:rsidRPr="00401E7E" w:rsidTr="00D24290">
        <w:trPr>
          <w:trHeight w:val="506"/>
        </w:trPr>
        <w:tc>
          <w:tcPr>
            <w:tcW w:w="2840" w:type="dxa"/>
          </w:tcPr>
          <w:p w:rsidR="00846AA6" w:rsidRPr="00D95CA3" w:rsidRDefault="00846AA6" w:rsidP="00D24290">
            <w:pPr>
              <w:pStyle w:val="smalltablestyle"/>
              <w:spacing w:line="276" w:lineRule="auto"/>
            </w:pPr>
            <w:r>
              <w:br/>
            </w:r>
            <w:r>
              <w:br/>
            </w:r>
            <w:r>
              <w:br/>
            </w:r>
            <w:r>
              <w:br/>
            </w:r>
            <w:r>
              <w:br/>
            </w:r>
          </w:p>
        </w:tc>
        <w:tc>
          <w:tcPr>
            <w:tcW w:w="2841" w:type="dxa"/>
          </w:tcPr>
          <w:p w:rsidR="00846AA6" w:rsidRPr="00D95CA3" w:rsidRDefault="00846AA6" w:rsidP="00D24290">
            <w:pPr>
              <w:pStyle w:val="smalltablestyle"/>
              <w:spacing w:line="276" w:lineRule="auto"/>
            </w:pPr>
          </w:p>
        </w:tc>
        <w:tc>
          <w:tcPr>
            <w:tcW w:w="2841" w:type="dxa"/>
            <w:tcBorders>
              <w:top w:val="single" w:sz="4" w:space="0" w:color="auto"/>
              <w:left w:val="nil"/>
              <w:bottom w:val="nil"/>
              <w:right w:val="nil"/>
            </w:tcBorders>
            <w:hideMark/>
          </w:tcPr>
          <w:p w:rsidR="00846AA6" w:rsidRPr="00D95CA3" w:rsidRDefault="00846AA6" w:rsidP="00D24290">
            <w:pPr>
              <w:pStyle w:val="smalltablestyle"/>
              <w:spacing w:line="276" w:lineRule="auto"/>
            </w:pPr>
            <w:r w:rsidRPr="00D95CA3">
              <w:rPr>
                <w:rFonts w:hint="eastAsia"/>
                <w:rtl/>
              </w:rPr>
              <w:t>חותמת</w:t>
            </w:r>
            <w:r w:rsidRPr="00D95CA3">
              <w:rPr>
                <w:rtl/>
              </w:rPr>
              <w:t xml:space="preserve"> </w:t>
            </w:r>
            <w:r w:rsidRPr="00D95CA3">
              <w:rPr>
                <w:rFonts w:hint="eastAsia"/>
                <w:rtl/>
              </w:rPr>
              <w:t>היזם</w:t>
            </w:r>
          </w:p>
        </w:tc>
      </w:tr>
    </w:tbl>
    <w:p w:rsidR="00846AA6" w:rsidRPr="00401E7E" w:rsidRDefault="00846AA6" w:rsidP="00846AA6">
      <w:pPr>
        <w:widowControl w:val="0"/>
        <w:tabs>
          <w:tab w:val="left" w:pos="746"/>
        </w:tabs>
        <w:spacing w:line="276" w:lineRule="auto"/>
        <w:rPr>
          <w:b/>
          <w:bCs/>
          <w:szCs w:val="24"/>
          <w:rtl/>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p>
    <w:p w:rsidR="00846AA6" w:rsidRPr="00401E7E" w:rsidRDefault="00846AA6" w:rsidP="00846AA6">
      <w:pPr>
        <w:widowControl w:val="0"/>
        <w:tabs>
          <w:tab w:val="left" w:pos="746"/>
        </w:tabs>
        <w:spacing w:line="276" w:lineRule="auto"/>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 </w:t>
      </w:r>
      <w:r w:rsidRPr="00A200BC">
        <w:rPr>
          <w:rFonts w:hint="eastAsia"/>
          <w:szCs w:val="24"/>
          <w:rtl/>
        </w:rPr>
        <w:t>רו</w:t>
      </w:r>
      <w:r w:rsidRPr="00A200BC">
        <w:rPr>
          <w:szCs w:val="24"/>
          <w:rtl/>
        </w:rPr>
        <w:t>"</w:t>
      </w:r>
      <w:r w:rsidRPr="00A200BC">
        <w:rPr>
          <w:rFonts w:hint="eastAsia"/>
          <w:szCs w:val="24"/>
          <w:rtl/>
        </w:rPr>
        <w:t>ח</w:t>
      </w:r>
      <w:r w:rsidRPr="00A200BC">
        <w:rPr>
          <w:szCs w:val="24"/>
          <w:rtl/>
        </w:rPr>
        <w:t xml:space="preserve"> /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_______________________ _________________________ </w:t>
      </w:r>
      <w:r w:rsidRPr="00A200BC">
        <w:rPr>
          <w:rFonts w:hint="eastAsia"/>
          <w:szCs w:val="24"/>
          <w:rtl/>
        </w:rPr>
        <w:t>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w:t>
      </w:r>
    </w:p>
    <w:p w:rsidR="00846AA6" w:rsidRPr="00401E7E" w:rsidRDefault="00846AA6" w:rsidP="00846AA6">
      <w:pPr>
        <w:widowControl w:val="0"/>
        <w:tabs>
          <w:tab w:val="left" w:pos="746"/>
        </w:tabs>
        <w:spacing w:line="276" w:lineRule="auto"/>
        <w:rPr>
          <w:szCs w:val="24"/>
          <w:rtl/>
        </w:rPr>
      </w:pPr>
    </w:p>
    <w:p w:rsidR="00846AA6" w:rsidRPr="00401E7E" w:rsidRDefault="00846AA6" w:rsidP="00846AA6">
      <w:pPr>
        <w:widowControl w:val="0"/>
        <w:tabs>
          <w:tab w:val="left" w:pos="746"/>
        </w:tabs>
        <w:spacing w:line="276" w:lineRule="auto"/>
        <w:rPr>
          <w:b/>
          <w:bCs/>
          <w:szCs w:val="24"/>
          <w:rtl/>
        </w:rPr>
      </w:pPr>
      <w:r w:rsidRPr="00A200BC">
        <w:rPr>
          <w:szCs w:val="24"/>
          <w:rtl/>
        </w:rPr>
        <w:t>___________________</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__________________</w:t>
      </w:r>
      <w:r w:rsidRPr="00A200BC">
        <w:rPr>
          <w:szCs w:val="24"/>
          <w:rtl/>
        </w:rPr>
        <w:tab/>
      </w:r>
      <w:r w:rsidRPr="00A200BC">
        <w:rPr>
          <w:rFonts w:hint="eastAsia"/>
          <w:szCs w:val="24"/>
          <w:rtl/>
        </w:rPr>
        <w:t>תאריך</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r w:rsidRPr="00A200BC">
        <w:rPr>
          <w:szCs w:val="24"/>
          <w:rtl/>
        </w:rPr>
        <w:tab/>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p>
    <w:p w:rsidR="00846AA6" w:rsidRPr="00401E7E" w:rsidRDefault="00846AA6" w:rsidP="00846AA6">
      <w:pPr>
        <w:bidi w:val="0"/>
        <w:spacing w:after="200" w:line="276" w:lineRule="auto"/>
        <w:rPr>
          <w:szCs w:val="24"/>
        </w:rPr>
      </w:pPr>
      <w:r w:rsidRPr="00A200BC">
        <w:rPr>
          <w:szCs w:val="24"/>
          <w:rtl/>
        </w:rPr>
        <w:br w:type="page"/>
      </w:r>
    </w:p>
    <w:p w:rsidR="00846AA6" w:rsidRDefault="00846AA6" w:rsidP="00846AA6">
      <w:pPr>
        <w:rPr>
          <w:szCs w:val="24"/>
          <w:rtl/>
        </w:rPr>
      </w:pPr>
    </w:p>
    <w:p w:rsidR="00846AA6" w:rsidRPr="003E628E" w:rsidRDefault="00846AA6" w:rsidP="00846AA6">
      <w:pPr>
        <w:tabs>
          <w:tab w:val="center" w:pos="4621"/>
          <w:tab w:val="left" w:pos="6828"/>
        </w:tabs>
        <w:spacing w:line="276" w:lineRule="auto"/>
        <w:ind w:hanging="58"/>
        <w:jc w:val="center"/>
        <w:rPr>
          <w:szCs w:val="24"/>
          <w:rtl/>
        </w:rPr>
      </w:pPr>
    </w:p>
    <w:p w:rsidR="00846AA6" w:rsidRPr="00BC6644" w:rsidRDefault="00846AA6" w:rsidP="00846AA6">
      <w:pPr>
        <w:ind w:left="7200"/>
        <w:rPr>
          <w:b/>
          <w:bCs/>
          <w:rtl/>
        </w:rPr>
      </w:pPr>
      <w:r w:rsidRPr="00BC6644">
        <w:rPr>
          <w:rFonts w:hint="eastAsia"/>
          <w:b/>
          <w:bCs/>
          <w:rtl/>
        </w:rPr>
        <w:t>נספח</w:t>
      </w:r>
      <w:r w:rsidRPr="00BC6644">
        <w:rPr>
          <w:b/>
          <w:bCs/>
          <w:rtl/>
        </w:rPr>
        <w:t xml:space="preserve"> </w:t>
      </w:r>
      <w:r w:rsidRPr="00BC6644">
        <w:rPr>
          <w:rFonts w:hint="eastAsia"/>
          <w:b/>
          <w:bCs/>
          <w:rtl/>
        </w:rPr>
        <w:t>ג</w:t>
      </w:r>
      <w:r w:rsidRPr="00BC6644">
        <w:rPr>
          <w:b/>
          <w:bCs/>
          <w:rtl/>
        </w:rPr>
        <w:t>'</w:t>
      </w:r>
    </w:p>
    <w:p w:rsidR="00846AA6" w:rsidRPr="003E628E" w:rsidRDefault="00846AA6" w:rsidP="00846AA6">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rsidR="00846AA6" w:rsidRPr="003E628E" w:rsidRDefault="00846AA6" w:rsidP="00846AA6">
      <w:pPr>
        <w:spacing w:line="276" w:lineRule="auto"/>
        <w:ind w:hanging="58"/>
        <w:jc w:val="center"/>
        <w:rPr>
          <w:b/>
          <w:bCs/>
          <w:szCs w:val="24"/>
          <w:rtl/>
        </w:rPr>
      </w:pPr>
      <w:r>
        <w:rPr>
          <w:rFonts w:hint="eastAsia"/>
          <w:b/>
          <w:bCs/>
          <w:szCs w:val="24"/>
          <w:rtl/>
        </w:rPr>
        <w:t>משרד האנרגיה והמים</w:t>
      </w:r>
    </w:p>
    <w:p w:rsidR="00846AA6" w:rsidRPr="003E628E" w:rsidRDefault="00846AA6" w:rsidP="00846AA6">
      <w:pPr>
        <w:spacing w:line="276" w:lineRule="auto"/>
        <w:ind w:hanging="58"/>
        <w:jc w:val="center"/>
        <w:rPr>
          <w:b/>
          <w:bCs/>
          <w:szCs w:val="24"/>
          <w:u w:val="single"/>
          <w:rtl/>
        </w:rPr>
      </w:pPr>
      <w:r w:rsidRPr="003E628E">
        <w:rPr>
          <w:rFonts w:hint="eastAsia"/>
          <w:b/>
          <w:bCs/>
          <w:szCs w:val="24"/>
          <w:u w:val="single"/>
          <w:rtl/>
        </w:rPr>
        <w:t>טופס</w:t>
      </w:r>
      <w:r w:rsidRPr="003E628E">
        <w:rPr>
          <w:b/>
          <w:bCs/>
          <w:szCs w:val="24"/>
          <w:u w:val="single"/>
          <w:rtl/>
        </w:rPr>
        <w:t xml:space="preserve"> </w:t>
      </w:r>
      <w:r w:rsidRPr="003E628E">
        <w:rPr>
          <w:rFonts w:hint="eastAsia"/>
          <w:b/>
          <w:bCs/>
          <w:szCs w:val="24"/>
          <w:u w:val="single"/>
          <w:rtl/>
        </w:rPr>
        <w:t>לפתיחת</w:t>
      </w:r>
      <w:r w:rsidRPr="003E628E">
        <w:rPr>
          <w:b/>
          <w:bCs/>
          <w:szCs w:val="24"/>
          <w:u w:val="single"/>
          <w:rtl/>
        </w:rPr>
        <w:t xml:space="preserve"> </w:t>
      </w:r>
      <w:r w:rsidRPr="003E628E">
        <w:rPr>
          <w:rFonts w:hint="eastAsia"/>
          <w:b/>
          <w:bCs/>
          <w:szCs w:val="24"/>
          <w:u w:val="single"/>
          <w:rtl/>
        </w:rPr>
        <w:t>מוטב</w:t>
      </w:r>
      <w:r w:rsidRPr="003E628E">
        <w:rPr>
          <w:b/>
          <w:bCs/>
          <w:szCs w:val="24"/>
          <w:u w:val="single"/>
          <w:rtl/>
        </w:rPr>
        <w:t xml:space="preserve"> </w:t>
      </w:r>
      <w:r w:rsidRPr="003E628E">
        <w:rPr>
          <w:rFonts w:hint="eastAsia"/>
          <w:b/>
          <w:bCs/>
          <w:szCs w:val="24"/>
          <w:u w:val="single"/>
          <w:rtl/>
        </w:rPr>
        <w:t>חדש</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1.</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המוטב</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ab/>
      </w:r>
      <w:r w:rsidRPr="003E628E">
        <w:rPr>
          <w:rFonts w:hint="eastAsia"/>
          <w:szCs w:val="24"/>
          <w:rtl/>
        </w:rPr>
        <w:t>מס</w:t>
      </w:r>
      <w:r w:rsidRPr="003E628E">
        <w:rPr>
          <w:szCs w:val="24"/>
          <w:rtl/>
        </w:rPr>
        <w:t xml:space="preserve">' </w:t>
      </w:r>
      <w:r w:rsidRPr="003E628E">
        <w:rPr>
          <w:rFonts w:hint="eastAsia"/>
          <w:szCs w:val="24"/>
          <w:rtl/>
        </w:rPr>
        <w:t>ישות</w:t>
      </w:r>
      <w:r w:rsidRPr="003E628E">
        <w:rPr>
          <w:szCs w:val="24"/>
          <w:rtl/>
        </w:rPr>
        <w:t xml:space="preserve">: ______________________ </w:t>
      </w:r>
      <w:r w:rsidRPr="003E628E">
        <w:rPr>
          <w:rFonts w:hint="eastAsia"/>
          <w:szCs w:val="24"/>
          <w:rtl/>
        </w:rPr>
        <w:t>שם</w:t>
      </w:r>
      <w:r w:rsidRPr="003E628E">
        <w:rPr>
          <w:szCs w:val="24"/>
          <w:rtl/>
        </w:rPr>
        <w:t xml:space="preserve"> </w:t>
      </w:r>
      <w:r w:rsidRPr="003E628E">
        <w:rPr>
          <w:rFonts w:hint="eastAsia"/>
          <w:szCs w:val="24"/>
          <w:rtl/>
        </w:rPr>
        <w:t>הישות</w:t>
      </w:r>
      <w:r w:rsidRPr="003E628E">
        <w:rPr>
          <w:szCs w:val="24"/>
          <w:rtl/>
        </w:rPr>
        <w:t>: _____________________</w:t>
      </w:r>
    </w:p>
    <w:p w:rsidR="00846AA6" w:rsidRPr="003E628E" w:rsidRDefault="00846AA6" w:rsidP="00846AA6">
      <w:pPr>
        <w:spacing w:line="276" w:lineRule="auto"/>
        <w:rPr>
          <w:szCs w:val="24"/>
          <w:rtl/>
        </w:rPr>
      </w:pPr>
      <w:r w:rsidRPr="003E628E">
        <w:rPr>
          <w:szCs w:val="24"/>
          <w:rtl/>
        </w:rPr>
        <w:tab/>
      </w:r>
    </w:p>
    <w:p w:rsidR="00846AA6" w:rsidRPr="003E628E" w:rsidRDefault="00846AA6" w:rsidP="00846AA6">
      <w:pPr>
        <w:spacing w:line="276" w:lineRule="auto"/>
        <w:rPr>
          <w:szCs w:val="24"/>
          <w:rtl/>
        </w:rPr>
      </w:pPr>
      <w:r w:rsidRPr="003E628E">
        <w:rPr>
          <w:szCs w:val="24"/>
          <w:rtl/>
        </w:rPr>
        <w:tab/>
      </w:r>
      <w:r w:rsidRPr="003E628E">
        <w:rPr>
          <w:rFonts w:hint="eastAsia"/>
          <w:szCs w:val="24"/>
          <w:rtl/>
        </w:rPr>
        <w:t>כתובת</w:t>
      </w:r>
      <w:r w:rsidRPr="003E628E">
        <w:rPr>
          <w:szCs w:val="24"/>
          <w:rtl/>
        </w:rPr>
        <w:t xml:space="preserve">: ________________________ </w:t>
      </w:r>
      <w:r w:rsidRPr="003E628E">
        <w:rPr>
          <w:rFonts w:hint="eastAsia"/>
          <w:szCs w:val="24"/>
          <w:rtl/>
        </w:rPr>
        <w:t>ת</w:t>
      </w:r>
      <w:r w:rsidRPr="003E628E">
        <w:rPr>
          <w:szCs w:val="24"/>
          <w:rtl/>
        </w:rPr>
        <w:t>.ז.: __________________________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ab/>
      </w:r>
      <w:r w:rsidRPr="003E628E">
        <w:rPr>
          <w:rFonts w:hint="eastAsia"/>
          <w:szCs w:val="24"/>
          <w:rtl/>
        </w:rPr>
        <w:t>טלפון</w:t>
      </w:r>
      <w:r w:rsidRPr="003E628E">
        <w:rPr>
          <w:szCs w:val="24"/>
          <w:rtl/>
        </w:rPr>
        <w:t xml:space="preserve">: __________________ </w:t>
      </w:r>
      <w:r w:rsidRPr="003E628E">
        <w:rPr>
          <w:rFonts w:hint="eastAsia"/>
          <w:szCs w:val="24"/>
          <w:rtl/>
        </w:rPr>
        <w:t>פקס</w:t>
      </w:r>
      <w:r w:rsidRPr="003E628E">
        <w:rPr>
          <w:szCs w:val="24"/>
          <w:rtl/>
        </w:rPr>
        <w:t xml:space="preserve">: __________________ (למשלוח </w:t>
      </w:r>
      <w:r w:rsidRPr="003E628E">
        <w:rPr>
          <w:rFonts w:hint="eastAsia"/>
          <w:szCs w:val="24"/>
          <w:rtl/>
        </w:rPr>
        <w:t>הודעות</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2.</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חשבון</w:t>
      </w:r>
      <w:r w:rsidRPr="003E628E">
        <w:rPr>
          <w:szCs w:val="24"/>
          <w:rtl/>
        </w:rPr>
        <w:t xml:space="preserve"> </w:t>
      </w:r>
      <w:r w:rsidRPr="003E628E">
        <w:rPr>
          <w:rFonts w:hint="eastAsia"/>
          <w:szCs w:val="24"/>
          <w:rtl/>
        </w:rPr>
        <w:t>בנק</w:t>
      </w:r>
      <w:r w:rsidRPr="003E628E">
        <w:rPr>
          <w:szCs w:val="24"/>
          <w:rtl/>
        </w:rPr>
        <w:t>:</w:t>
      </w:r>
    </w:p>
    <w:p w:rsidR="00846AA6" w:rsidRPr="003E628E" w:rsidRDefault="00846AA6" w:rsidP="00846AA6">
      <w:pPr>
        <w:spacing w:line="276" w:lineRule="auto"/>
        <w:rPr>
          <w:szCs w:val="24"/>
          <w:rtl/>
        </w:rPr>
      </w:pPr>
      <w:r w:rsidRPr="003E628E">
        <w:rPr>
          <w:szCs w:val="24"/>
          <w:rtl/>
        </w:rPr>
        <w:tab/>
      </w:r>
    </w:p>
    <w:p w:rsidR="00846AA6" w:rsidRPr="003E628E" w:rsidRDefault="00846AA6" w:rsidP="00846AA6">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הבנק</w:t>
      </w:r>
      <w:r w:rsidRPr="003E628E">
        <w:rPr>
          <w:szCs w:val="24"/>
          <w:rtl/>
        </w:rPr>
        <w:t xml:space="preserve">: ________________________ </w:t>
      </w:r>
      <w:r w:rsidRPr="003E628E">
        <w:rPr>
          <w:rFonts w:hint="eastAsia"/>
          <w:szCs w:val="24"/>
          <w:rtl/>
        </w:rPr>
        <w:t>מס</w:t>
      </w:r>
      <w:r w:rsidRPr="003E628E">
        <w:rPr>
          <w:szCs w:val="24"/>
          <w:rtl/>
        </w:rPr>
        <w:t xml:space="preserve">' </w:t>
      </w:r>
      <w:r w:rsidRPr="003E628E">
        <w:rPr>
          <w:rFonts w:hint="eastAsia"/>
          <w:szCs w:val="24"/>
          <w:rtl/>
        </w:rPr>
        <w:t>הסניף</w:t>
      </w:r>
      <w:r w:rsidRPr="003E628E">
        <w:rPr>
          <w:szCs w:val="24"/>
          <w:rtl/>
        </w:rPr>
        <w:t>: 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הסניף</w:t>
      </w:r>
      <w:r w:rsidRPr="003E628E">
        <w:rPr>
          <w:szCs w:val="24"/>
          <w:rtl/>
        </w:rPr>
        <w:t xml:space="preserve">: ______________________ </w:t>
      </w:r>
      <w:r w:rsidRPr="003E628E">
        <w:rPr>
          <w:rFonts w:hint="eastAsia"/>
          <w:szCs w:val="24"/>
          <w:rtl/>
        </w:rPr>
        <w:t>מס</w:t>
      </w:r>
      <w:r w:rsidRPr="003E628E">
        <w:rPr>
          <w:szCs w:val="24"/>
          <w:rtl/>
        </w:rPr>
        <w:t xml:space="preserve">' </w:t>
      </w:r>
      <w:r w:rsidRPr="003E628E">
        <w:rPr>
          <w:rFonts w:hint="eastAsia"/>
          <w:szCs w:val="24"/>
          <w:rtl/>
        </w:rPr>
        <w:t>חשבון</w:t>
      </w:r>
      <w:r w:rsidRPr="003E628E">
        <w:rPr>
          <w:szCs w:val="24"/>
          <w:rtl/>
        </w:rPr>
        <w:t>: ____________________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3.</w:t>
      </w:r>
      <w:r w:rsidRPr="003E628E">
        <w:rPr>
          <w:szCs w:val="24"/>
          <w:rtl/>
        </w:rPr>
        <w:tab/>
      </w:r>
      <w:r w:rsidRPr="003E628E">
        <w:rPr>
          <w:rFonts w:hint="eastAsia"/>
          <w:szCs w:val="24"/>
          <w:rtl/>
        </w:rPr>
        <w:t>שמות</w:t>
      </w:r>
      <w:r w:rsidRPr="003E628E">
        <w:rPr>
          <w:szCs w:val="24"/>
          <w:rtl/>
        </w:rPr>
        <w:t xml:space="preserve"> </w:t>
      </w:r>
      <w:r w:rsidRPr="003E628E">
        <w:rPr>
          <w:rFonts w:hint="eastAsia"/>
          <w:szCs w:val="24"/>
          <w:rtl/>
        </w:rPr>
        <w:t>מורשי</w:t>
      </w:r>
      <w:r w:rsidRPr="003E628E">
        <w:rPr>
          <w:szCs w:val="24"/>
          <w:rtl/>
        </w:rPr>
        <w:t xml:space="preserve"> </w:t>
      </w:r>
      <w:r w:rsidRPr="003E628E">
        <w:rPr>
          <w:rFonts w:hint="eastAsia"/>
          <w:szCs w:val="24"/>
          <w:rtl/>
        </w:rPr>
        <w:t>החתימה</w:t>
      </w:r>
      <w:r w:rsidRPr="003E628E">
        <w:rPr>
          <w:szCs w:val="24"/>
          <w:rtl/>
        </w:rPr>
        <w:t xml:space="preserve"> </w:t>
      </w:r>
      <w:r w:rsidRPr="003E628E">
        <w:rPr>
          <w:rFonts w:hint="eastAsia"/>
          <w:szCs w:val="24"/>
          <w:rtl/>
        </w:rPr>
        <w:t>מטעם</w:t>
      </w:r>
      <w:r w:rsidRPr="003E628E">
        <w:rPr>
          <w:szCs w:val="24"/>
          <w:rtl/>
        </w:rPr>
        <w:t xml:space="preserve"> </w:t>
      </w:r>
      <w:r w:rsidRPr="003E628E">
        <w:rPr>
          <w:rFonts w:hint="eastAsia"/>
          <w:szCs w:val="24"/>
          <w:rtl/>
        </w:rPr>
        <w:t>החברה</w:t>
      </w:r>
      <w:r w:rsidRPr="003E628E">
        <w:rPr>
          <w:szCs w:val="24"/>
          <w:rtl/>
        </w:rPr>
        <w:t xml:space="preserve"> </w:t>
      </w:r>
      <w:r w:rsidRPr="003E628E">
        <w:rPr>
          <w:rFonts w:hint="eastAsia"/>
          <w:szCs w:val="24"/>
          <w:rtl/>
        </w:rPr>
        <w:t>וחתימתם</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4.</w:t>
      </w:r>
      <w:r w:rsidRPr="003E628E">
        <w:rPr>
          <w:szCs w:val="24"/>
          <w:rtl/>
        </w:rPr>
        <w:tab/>
      </w:r>
      <w:r w:rsidRPr="003E628E">
        <w:rPr>
          <w:rFonts w:hint="eastAsia"/>
          <w:szCs w:val="24"/>
          <w:rtl/>
        </w:rPr>
        <w:t>אישור</w:t>
      </w:r>
      <w:r w:rsidRPr="003E628E">
        <w:rPr>
          <w:szCs w:val="24"/>
          <w:rtl/>
        </w:rPr>
        <w:t xml:space="preserve"> </w:t>
      </w:r>
      <w:r w:rsidRPr="003E628E">
        <w:rPr>
          <w:rFonts w:hint="eastAsia"/>
          <w:szCs w:val="24"/>
          <w:rtl/>
        </w:rPr>
        <w:t>רו</w:t>
      </w:r>
      <w:r w:rsidRPr="003E628E">
        <w:rPr>
          <w:szCs w:val="24"/>
          <w:rtl/>
        </w:rPr>
        <w:t xml:space="preserve">"ח/בנק </w:t>
      </w:r>
      <w:r w:rsidRPr="003E628E">
        <w:rPr>
          <w:rFonts w:hint="eastAsia"/>
          <w:szCs w:val="24"/>
          <w:rtl/>
        </w:rPr>
        <w:t>לנכונות</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הבנק</w:t>
      </w:r>
      <w:r w:rsidRPr="003E628E">
        <w:rPr>
          <w:szCs w:val="24"/>
          <w:rtl/>
        </w:rPr>
        <w:t xml:space="preserve"> </w:t>
      </w:r>
      <w:r w:rsidRPr="003E628E">
        <w:rPr>
          <w:rFonts w:hint="eastAsia"/>
          <w:szCs w:val="24"/>
          <w:rtl/>
        </w:rPr>
        <w:t>הנ</w:t>
      </w:r>
      <w:r w:rsidRPr="003E628E">
        <w:rPr>
          <w:szCs w:val="24"/>
          <w:rtl/>
        </w:rPr>
        <w:t xml:space="preserve">"ל </w:t>
      </w:r>
      <w:r w:rsidRPr="003E628E">
        <w:rPr>
          <w:rFonts w:hint="eastAsia"/>
          <w:szCs w:val="24"/>
          <w:rtl/>
        </w:rPr>
        <w:t>ומורשי</w:t>
      </w:r>
      <w:r w:rsidRPr="003E628E">
        <w:rPr>
          <w:szCs w:val="24"/>
          <w:rtl/>
        </w:rPr>
        <w:t xml:space="preserve"> </w:t>
      </w:r>
      <w:r w:rsidRPr="003E628E">
        <w:rPr>
          <w:rFonts w:hint="eastAsia"/>
          <w:szCs w:val="24"/>
          <w:rtl/>
        </w:rPr>
        <w:t>החתימה</w:t>
      </w:r>
      <w:r w:rsidRPr="003E628E">
        <w:rPr>
          <w:szCs w:val="24"/>
          <w:rtl/>
        </w:rPr>
        <w:t>: 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5.</w:t>
      </w:r>
      <w:r w:rsidRPr="003E628E">
        <w:rPr>
          <w:szCs w:val="24"/>
          <w:rtl/>
        </w:rPr>
        <w:tab/>
      </w:r>
      <w:r w:rsidRPr="003E628E">
        <w:rPr>
          <w:rFonts w:hint="eastAsia"/>
          <w:szCs w:val="24"/>
          <w:rtl/>
        </w:rPr>
        <w:t>הערות</w:t>
      </w:r>
      <w:r w:rsidRPr="003E628E">
        <w:rPr>
          <w:szCs w:val="24"/>
          <w:rtl/>
        </w:rPr>
        <w:t>:</w:t>
      </w:r>
      <w:r w:rsidRPr="003E628E">
        <w:rPr>
          <w:szCs w:val="24"/>
          <w:rtl/>
        </w:rPr>
        <w:tab/>
      </w:r>
    </w:p>
    <w:p w:rsidR="00846AA6" w:rsidRPr="003E628E" w:rsidRDefault="00846AA6" w:rsidP="00846AA6">
      <w:pPr>
        <w:spacing w:line="276" w:lineRule="auto"/>
        <w:rPr>
          <w:szCs w:val="24"/>
          <w:rtl/>
        </w:rPr>
      </w:pP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6.</w:t>
      </w:r>
      <w:r w:rsidRPr="003E628E">
        <w:rPr>
          <w:szCs w:val="24"/>
          <w:rtl/>
        </w:rPr>
        <w:tab/>
      </w:r>
      <w:r w:rsidRPr="003E628E">
        <w:rPr>
          <w:rFonts w:hint="eastAsia"/>
          <w:szCs w:val="24"/>
          <w:rtl/>
        </w:rPr>
        <w:t>שינוי</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ספק</w:t>
      </w:r>
      <w:r w:rsidRPr="003E628E">
        <w:rPr>
          <w:szCs w:val="24"/>
          <w:rtl/>
        </w:rPr>
        <w:t xml:space="preserve"> </w:t>
      </w:r>
      <w:r w:rsidRPr="003E628E">
        <w:rPr>
          <w:rFonts w:hint="eastAsia"/>
          <w:szCs w:val="24"/>
          <w:rtl/>
        </w:rPr>
        <w:t>במרכבה</w:t>
      </w:r>
      <w:r w:rsidRPr="003E628E">
        <w:rPr>
          <w:szCs w:val="24"/>
          <w:rtl/>
        </w:rPr>
        <w:t>: ______________________</w:t>
      </w:r>
    </w:p>
    <w:p w:rsidR="00846AA6" w:rsidRPr="003E628E" w:rsidRDefault="00846AA6" w:rsidP="00846AA6">
      <w:pPr>
        <w:spacing w:line="276" w:lineRule="auto"/>
        <w:rPr>
          <w:szCs w:val="24"/>
          <w:rtl/>
        </w:rPr>
      </w:pPr>
      <w:r w:rsidRPr="003E628E">
        <w:rPr>
          <w:szCs w:val="24"/>
          <w:rtl/>
        </w:rPr>
        <w:tab/>
      </w:r>
    </w:p>
    <w:p w:rsidR="00846AA6" w:rsidRPr="003E628E" w:rsidRDefault="00846AA6" w:rsidP="00846AA6">
      <w:pPr>
        <w:spacing w:line="276" w:lineRule="auto"/>
        <w:rPr>
          <w:szCs w:val="24"/>
          <w:rtl/>
        </w:rPr>
      </w:pPr>
      <w:r w:rsidRPr="003E628E">
        <w:rPr>
          <w:szCs w:val="24"/>
          <w:rtl/>
        </w:rPr>
        <w:tab/>
        <w:t xml:space="preserve">           </w:t>
      </w:r>
      <w:r w:rsidRPr="003E628E">
        <w:rPr>
          <w:rFonts w:hint="eastAsia"/>
          <w:szCs w:val="24"/>
          <w:rtl/>
        </w:rPr>
        <w:t>מהות</w:t>
      </w:r>
      <w:r w:rsidRPr="003E628E">
        <w:rPr>
          <w:szCs w:val="24"/>
          <w:rtl/>
        </w:rPr>
        <w:t xml:space="preserve"> </w:t>
      </w:r>
      <w:r w:rsidRPr="003E628E">
        <w:rPr>
          <w:rFonts w:hint="eastAsia"/>
          <w:szCs w:val="24"/>
          <w:rtl/>
        </w:rPr>
        <w:t>בשינוי</w:t>
      </w:r>
      <w:r w:rsidRPr="003E628E">
        <w:rPr>
          <w:szCs w:val="24"/>
          <w:rtl/>
        </w:rPr>
        <w:t xml:space="preserve"> </w:t>
      </w:r>
      <w:r w:rsidRPr="003E628E">
        <w:rPr>
          <w:rFonts w:hint="eastAsia"/>
          <w:szCs w:val="24"/>
          <w:rtl/>
        </w:rPr>
        <w:t>הרצוי</w:t>
      </w:r>
      <w:r w:rsidRPr="003E628E">
        <w:rPr>
          <w:szCs w:val="24"/>
          <w:rtl/>
        </w:rPr>
        <w:t>: ___________________________________</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7.</w:t>
      </w:r>
      <w:r w:rsidRPr="003E628E">
        <w:rPr>
          <w:szCs w:val="24"/>
          <w:rtl/>
        </w:rPr>
        <w:tab/>
      </w:r>
      <w:r w:rsidRPr="003E628E">
        <w:rPr>
          <w:rFonts w:hint="eastAsia"/>
          <w:szCs w:val="24"/>
          <w:rtl/>
        </w:rPr>
        <w:t>מצורפים</w:t>
      </w:r>
      <w:r w:rsidRPr="003E628E">
        <w:rPr>
          <w:szCs w:val="24"/>
          <w:rtl/>
        </w:rPr>
        <w:t xml:space="preserve"> </w:t>
      </w:r>
      <w:r w:rsidRPr="003E628E">
        <w:rPr>
          <w:rFonts w:hint="eastAsia"/>
          <w:szCs w:val="24"/>
          <w:rtl/>
        </w:rPr>
        <w:t>האישורים</w:t>
      </w:r>
      <w:r w:rsidRPr="003E628E">
        <w:rPr>
          <w:szCs w:val="24"/>
          <w:rtl/>
        </w:rPr>
        <w:t xml:space="preserve"> </w:t>
      </w:r>
      <w:r w:rsidRPr="003E628E">
        <w:rPr>
          <w:rFonts w:hint="eastAsia"/>
          <w:szCs w:val="24"/>
          <w:rtl/>
        </w:rPr>
        <w:t>הבאים</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ab/>
      </w:r>
      <w:r w:rsidRPr="003E628E">
        <w:rPr>
          <w:rFonts w:hint="eastAsia"/>
          <w:szCs w:val="24"/>
          <w:rtl/>
        </w:rPr>
        <w:t>א</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ניהול</w:t>
      </w:r>
      <w:r w:rsidRPr="003E628E">
        <w:rPr>
          <w:szCs w:val="24"/>
          <w:rtl/>
        </w:rPr>
        <w:t xml:space="preserve"> </w:t>
      </w:r>
      <w:r w:rsidRPr="003E628E">
        <w:rPr>
          <w:rFonts w:hint="eastAsia"/>
          <w:szCs w:val="24"/>
          <w:rtl/>
        </w:rPr>
        <w:t>ספרים</w:t>
      </w:r>
    </w:p>
    <w:p w:rsidR="00846AA6" w:rsidRPr="003E628E" w:rsidRDefault="00846AA6" w:rsidP="00846AA6">
      <w:pPr>
        <w:spacing w:line="276" w:lineRule="auto"/>
        <w:rPr>
          <w:b/>
          <w:bCs/>
          <w:szCs w:val="24"/>
          <w:rtl/>
        </w:rPr>
      </w:pPr>
      <w:r w:rsidRPr="003E628E">
        <w:rPr>
          <w:szCs w:val="24"/>
          <w:rtl/>
        </w:rPr>
        <w:tab/>
      </w:r>
      <w:r w:rsidRPr="003E628E">
        <w:rPr>
          <w:rFonts w:hint="eastAsia"/>
          <w:szCs w:val="24"/>
          <w:rtl/>
        </w:rPr>
        <w:t>ב</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פטור</w:t>
      </w:r>
      <w:r w:rsidRPr="003E628E">
        <w:rPr>
          <w:szCs w:val="24"/>
          <w:rtl/>
        </w:rPr>
        <w:t xml:space="preserve"> </w:t>
      </w:r>
      <w:r w:rsidRPr="003E628E">
        <w:rPr>
          <w:rFonts w:hint="eastAsia"/>
          <w:szCs w:val="24"/>
          <w:rtl/>
        </w:rPr>
        <w:t>ממס</w:t>
      </w:r>
    </w:p>
    <w:p w:rsidR="00846AA6" w:rsidRPr="003E628E" w:rsidRDefault="00846AA6" w:rsidP="00846AA6">
      <w:pPr>
        <w:spacing w:line="276" w:lineRule="auto"/>
        <w:rPr>
          <w:b/>
          <w:bCs/>
          <w:szCs w:val="24"/>
          <w:rtl/>
        </w:rPr>
      </w:pPr>
      <w:r w:rsidRPr="003E628E">
        <w:rPr>
          <w:b/>
          <w:bCs/>
          <w:szCs w:val="24"/>
          <w:rtl/>
        </w:rPr>
        <w:tab/>
        <w:t xml:space="preserve">  (יש </w:t>
      </w:r>
      <w:r w:rsidRPr="003E628E">
        <w:rPr>
          <w:rFonts w:hint="eastAsia"/>
          <w:b/>
          <w:bCs/>
          <w:szCs w:val="24"/>
          <w:rtl/>
        </w:rPr>
        <w:t>לצרף</w:t>
      </w:r>
      <w:r w:rsidRPr="003E628E">
        <w:rPr>
          <w:b/>
          <w:bCs/>
          <w:szCs w:val="24"/>
          <w:rtl/>
        </w:rPr>
        <w:t xml:space="preserve"> </w:t>
      </w:r>
      <w:r w:rsidRPr="003E628E">
        <w:rPr>
          <w:rFonts w:hint="eastAsia"/>
          <w:b/>
          <w:bCs/>
          <w:szCs w:val="24"/>
          <w:rtl/>
        </w:rPr>
        <w:t>אישורים</w:t>
      </w:r>
      <w:r w:rsidRPr="003E628E">
        <w:rPr>
          <w:b/>
          <w:bCs/>
          <w:szCs w:val="24"/>
          <w:rtl/>
        </w:rPr>
        <w:t xml:space="preserve"> </w:t>
      </w:r>
      <w:r w:rsidRPr="003E628E">
        <w:rPr>
          <w:rFonts w:hint="eastAsia"/>
          <w:b/>
          <w:bCs/>
          <w:szCs w:val="24"/>
          <w:rtl/>
        </w:rPr>
        <w:t>קריאים</w:t>
      </w:r>
      <w:r w:rsidRPr="003E628E">
        <w:rPr>
          <w:b/>
          <w:bCs/>
          <w:szCs w:val="24"/>
          <w:rtl/>
        </w:rPr>
        <w:t>)</w:t>
      </w:r>
    </w:p>
    <w:p w:rsidR="00846AA6" w:rsidRPr="003E628E" w:rsidRDefault="00846AA6" w:rsidP="00846AA6">
      <w:pPr>
        <w:bidi w:val="0"/>
        <w:spacing w:after="200" w:line="276" w:lineRule="auto"/>
        <w:rPr>
          <w:b/>
          <w:bCs/>
          <w:szCs w:val="24"/>
          <w:rtl/>
        </w:rPr>
      </w:pPr>
      <w:r w:rsidRPr="003E628E">
        <w:rPr>
          <w:b/>
          <w:bCs/>
          <w:szCs w:val="24"/>
          <w:rtl/>
        </w:rPr>
        <w:br w:type="page"/>
      </w:r>
    </w:p>
    <w:p w:rsidR="00846AA6" w:rsidRPr="003E628E" w:rsidRDefault="00846AA6" w:rsidP="00846AA6">
      <w:pPr>
        <w:spacing w:line="276" w:lineRule="auto"/>
        <w:rPr>
          <w:szCs w:val="24"/>
          <w:rtl/>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Pr="003F0511" w:rsidRDefault="00846AA6" w:rsidP="00846AA6">
      <w:pPr>
        <w:ind w:left="6480" w:firstLine="720"/>
        <w:rPr>
          <w:szCs w:val="24"/>
          <w:rtl/>
        </w:rPr>
      </w:pPr>
      <w:r w:rsidRPr="003F0511">
        <w:rPr>
          <w:rFonts w:hint="cs"/>
          <w:szCs w:val="24"/>
          <w:rtl/>
        </w:rPr>
        <w:t>נספח ד'</w:t>
      </w:r>
    </w:p>
    <w:p w:rsidR="00846AA6" w:rsidRPr="003F0511" w:rsidRDefault="00846AA6" w:rsidP="00846AA6">
      <w:pPr>
        <w:spacing w:line="276" w:lineRule="auto"/>
        <w:jc w:val="center"/>
        <w:rPr>
          <w:b/>
          <w:bCs/>
          <w:szCs w:val="24"/>
          <w:u w:val="single"/>
          <w:rtl/>
        </w:rPr>
      </w:pPr>
    </w:p>
    <w:p w:rsidR="00846AA6" w:rsidRPr="0003750F" w:rsidRDefault="00846AA6" w:rsidP="00846AA6">
      <w:pPr>
        <w:spacing w:before="240"/>
        <w:jc w:val="center"/>
        <w:rPr>
          <w:b/>
          <w:bCs/>
          <w:szCs w:val="24"/>
          <w:u w:val="single"/>
          <w:rtl/>
        </w:rPr>
      </w:pPr>
      <w:r w:rsidRPr="003F0511">
        <w:rPr>
          <w:rFonts w:hint="eastAsia"/>
          <w:b/>
          <w:bCs/>
          <w:szCs w:val="24"/>
          <w:u w:val="single"/>
          <w:rtl/>
        </w:rPr>
        <w:t>תצהיר</w:t>
      </w:r>
      <w:r w:rsidRPr="003F0511">
        <w:rPr>
          <w:b/>
          <w:bCs/>
          <w:szCs w:val="24"/>
          <w:u w:val="single"/>
          <w:rtl/>
        </w:rPr>
        <w:t xml:space="preserve"> - </w:t>
      </w:r>
      <w:r w:rsidRPr="003F0511">
        <w:rPr>
          <w:rFonts w:hint="eastAsia"/>
          <w:b/>
          <w:bCs/>
          <w:szCs w:val="24"/>
          <w:u w:val="single"/>
          <w:rtl/>
        </w:rPr>
        <w:t>עבירות</w:t>
      </w:r>
      <w:r w:rsidRPr="003F0511">
        <w:rPr>
          <w:b/>
          <w:bCs/>
          <w:szCs w:val="24"/>
          <w:u w:val="single"/>
          <w:rtl/>
        </w:rPr>
        <w:t xml:space="preserve"> </w:t>
      </w:r>
      <w:r w:rsidRPr="003F0511">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עובדים</w:t>
      </w:r>
      <w:r w:rsidRPr="001E4248">
        <w:rPr>
          <w:b/>
          <w:bCs/>
          <w:szCs w:val="24"/>
          <w:u w:val="single"/>
          <w:rtl/>
        </w:rPr>
        <w:t xml:space="preserve"> </w:t>
      </w:r>
      <w:r w:rsidRPr="001E4248">
        <w:rPr>
          <w:rFonts w:hint="eastAsia"/>
          <w:b/>
          <w:bCs/>
          <w:szCs w:val="24"/>
          <w:u w:val="single"/>
          <w:rtl/>
        </w:rPr>
        <w:t>זרים</w:t>
      </w:r>
      <w:r w:rsidRPr="001E4248">
        <w:rPr>
          <w:b/>
          <w:bCs/>
          <w:szCs w:val="24"/>
          <w:u w:val="single"/>
          <w:rtl/>
        </w:rPr>
        <w:t xml:space="preserve"> </w:t>
      </w:r>
      <w:r w:rsidRPr="001E4248">
        <w:rPr>
          <w:rFonts w:hint="eastAsia"/>
          <w:b/>
          <w:bCs/>
          <w:szCs w:val="24"/>
          <w:u w:val="single"/>
          <w:rtl/>
        </w:rPr>
        <w:t>או</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שכר</w:t>
      </w:r>
      <w:r w:rsidRPr="001E4248">
        <w:rPr>
          <w:b/>
          <w:bCs/>
          <w:szCs w:val="24"/>
          <w:u w:val="single"/>
          <w:rtl/>
        </w:rPr>
        <w:t xml:space="preserve"> </w:t>
      </w:r>
      <w:r w:rsidRPr="001E4248">
        <w:rPr>
          <w:rFonts w:hint="eastAsia"/>
          <w:b/>
          <w:bCs/>
          <w:szCs w:val="24"/>
          <w:u w:val="single"/>
          <w:rtl/>
        </w:rPr>
        <w:t>מינימום</w:t>
      </w:r>
    </w:p>
    <w:p w:rsidR="00846AA6" w:rsidRPr="00EF6666" w:rsidRDefault="00846AA6" w:rsidP="00846AA6">
      <w:pPr>
        <w:spacing w:before="240"/>
        <w:jc w:val="center"/>
        <w:rPr>
          <w:b/>
          <w:bCs/>
          <w:szCs w:val="24"/>
          <w:rtl/>
        </w:rPr>
      </w:pPr>
      <w:r w:rsidRPr="001E4248">
        <w:rPr>
          <w:b/>
          <w:bCs/>
          <w:szCs w:val="24"/>
          <w:rtl/>
        </w:rPr>
        <w:t>(</w:t>
      </w:r>
      <w:r w:rsidRPr="001E4248">
        <w:rPr>
          <w:rFonts w:hint="eastAsia"/>
          <w:b/>
          <w:bCs/>
          <w:szCs w:val="24"/>
          <w:rtl/>
        </w:rPr>
        <w:t>ימולא</w:t>
      </w:r>
      <w:r w:rsidRPr="001E4248">
        <w:rPr>
          <w:b/>
          <w:bCs/>
          <w:szCs w:val="24"/>
          <w:rtl/>
        </w:rPr>
        <w:t xml:space="preserve"> </w:t>
      </w:r>
      <w:r w:rsidRPr="001E4248">
        <w:rPr>
          <w:rFonts w:hint="eastAsia"/>
          <w:b/>
          <w:bCs/>
          <w:szCs w:val="24"/>
          <w:rtl/>
        </w:rPr>
        <w:t>ע</w:t>
      </w:r>
      <w:r w:rsidRPr="001E4248">
        <w:rPr>
          <w:b/>
          <w:bCs/>
          <w:szCs w:val="24"/>
          <w:rtl/>
        </w:rPr>
        <w:t>"</w:t>
      </w:r>
      <w:r w:rsidRPr="001E4248">
        <w:rPr>
          <w:rFonts w:hint="eastAsia"/>
          <w:b/>
          <w:bCs/>
          <w:szCs w:val="24"/>
          <w:rtl/>
        </w:rPr>
        <w:t>י</w:t>
      </w:r>
      <w:r w:rsidRPr="001E4248">
        <w:rPr>
          <w:b/>
          <w:bCs/>
          <w:szCs w:val="24"/>
          <w:rtl/>
        </w:rPr>
        <w:t xml:space="preserve"> </w:t>
      </w:r>
      <w:r w:rsidRPr="001E4248">
        <w:rPr>
          <w:rFonts w:hint="eastAsia"/>
          <w:b/>
          <w:bCs/>
          <w:szCs w:val="24"/>
          <w:rtl/>
        </w:rPr>
        <w:t>מציע</w:t>
      </w:r>
      <w:r w:rsidRPr="001E4248">
        <w:rPr>
          <w:b/>
          <w:bCs/>
          <w:szCs w:val="24"/>
          <w:rtl/>
        </w:rPr>
        <w:t xml:space="preserve"> </w:t>
      </w:r>
      <w:r w:rsidRPr="001E4248">
        <w:rPr>
          <w:rFonts w:hint="eastAsia"/>
          <w:b/>
          <w:bCs/>
          <w:szCs w:val="24"/>
          <w:rtl/>
        </w:rPr>
        <w:t>שהינו</w:t>
      </w:r>
      <w:r w:rsidRPr="001E4248">
        <w:rPr>
          <w:b/>
          <w:bCs/>
          <w:szCs w:val="24"/>
          <w:rtl/>
        </w:rPr>
        <w:t xml:space="preserve"> </w:t>
      </w:r>
      <w:r w:rsidRPr="001E4248">
        <w:rPr>
          <w:rFonts w:hint="eastAsia"/>
          <w:b/>
          <w:bCs/>
          <w:szCs w:val="24"/>
          <w:rtl/>
        </w:rPr>
        <w:t>תאגיד</w:t>
      </w:r>
      <w:r w:rsidRPr="001E4248">
        <w:rPr>
          <w:b/>
          <w:bCs/>
          <w:szCs w:val="24"/>
          <w:rtl/>
        </w:rPr>
        <w:t>)</w:t>
      </w:r>
    </w:p>
    <w:p w:rsidR="00846AA6" w:rsidRPr="00EF6666" w:rsidRDefault="00846AA6" w:rsidP="00846AA6">
      <w:pPr>
        <w:spacing w:before="240"/>
        <w:jc w:val="both"/>
        <w:rPr>
          <w:szCs w:val="24"/>
          <w:highlight w:val="yellow"/>
          <w:rtl/>
        </w:rPr>
      </w:pPr>
    </w:p>
    <w:p w:rsidR="00846AA6" w:rsidRPr="00EF6666" w:rsidRDefault="00846AA6" w:rsidP="00846AA6">
      <w:pPr>
        <w:spacing w:before="240"/>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w:t>
      </w:r>
      <w:r w:rsidRPr="001E4248">
        <w:rPr>
          <w:szCs w:val="24"/>
          <w:rtl/>
        </w:rPr>
        <w:t>"</w:t>
      </w:r>
      <w:r w:rsidRPr="001E4248">
        <w:rPr>
          <w:rFonts w:hint="eastAsia"/>
          <w:szCs w:val="24"/>
          <w:rtl/>
        </w:rPr>
        <w:t>מ</w:t>
      </w:r>
      <w:r w:rsidRPr="001E4248">
        <w:rPr>
          <w:szCs w:val="24"/>
          <w:rtl/>
        </w:rPr>
        <w:t xml:space="preserve">_______________ </w:t>
      </w:r>
      <w:r w:rsidRPr="001E4248">
        <w:rPr>
          <w:rFonts w:hint="eastAsia"/>
          <w:szCs w:val="24"/>
          <w:rtl/>
        </w:rPr>
        <w:t>ת</w:t>
      </w:r>
      <w:r w:rsidRPr="001E4248">
        <w:rPr>
          <w:szCs w:val="24"/>
          <w:rtl/>
        </w:rPr>
        <w:t>.</w:t>
      </w:r>
      <w:r w:rsidRPr="001E4248">
        <w:rPr>
          <w:rFonts w:hint="eastAsia"/>
          <w:szCs w:val="24"/>
          <w:rtl/>
        </w:rPr>
        <w:t>ז</w:t>
      </w:r>
      <w:r w:rsidRPr="001E4248">
        <w:rPr>
          <w:szCs w:val="24"/>
          <w:rtl/>
        </w:rPr>
        <w:t xml:space="preserve">._________________ </w:t>
      </w:r>
      <w:r w:rsidRPr="001E4248">
        <w:rPr>
          <w:rFonts w:hint="eastAsia"/>
          <w:szCs w:val="24"/>
          <w:rtl/>
        </w:rPr>
        <w:t>לאחר</w:t>
      </w:r>
      <w:r w:rsidRPr="001E4248">
        <w:rPr>
          <w:szCs w:val="24"/>
          <w:rtl/>
        </w:rPr>
        <w:t xml:space="preserve"> </w:t>
      </w:r>
      <w:r w:rsidRPr="001E4248">
        <w:rPr>
          <w:rFonts w:hint="eastAsia"/>
          <w:szCs w:val="24"/>
          <w:rtl/>
        </w:rPr>
        <w:t>שהוזהרתי</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כל</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אהיה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אעשה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מצהיר</w:t>
      </w:r>
      <w:r w:rsidRPr="001E4248">
        <w:rPr>
          <w:szCs w:val="24"/>
          <w:rtl/>
        </w:rPr>
        <w:t xml:space="preserve"> </w:t>
      </w:r>
      <w:r w:rsidRPr="001E4248">
        <w:rPr>
          <w:rFonts w:hint="eastAsia"/>
          <w:szCs w:val="24"/>
          <w:rtl/>
        </w:rPr>
        <w:t>בזאת</w:t>
      </w:r>
      <w:r w:rsidRPr="001E4248">
        <w:rPr>
          <w:szCs w:val="24"/>
          <w:rtl/>
        </w:rPr>
        <w:t xml:space="preserve"> </w:t>
      </w:r>
      <w:r w:rsidRPr="001E4248">
        <w:rPr>
          <w:rFonts w:hint="eastAsia"/>
          <w:szCs w:val="24"/>
          <w:rtl/>
        </w:rPr>
        <w:t>כדלהלן</w:t>
      </w:r>
      <w:r w:rsidRPr="001E4248">
        <w:rPr>
          <w:szCs w:val="24"/>
          <w:rtl/>
        </w:rPr>
        <w:t>:</w:t>
      </w:r>
    </w:p>
    <w:p w:rsidR="00846AA6" w:rsidRPr="00EF6666" w:rsidRDefault="00846AA6" w:rsidP="00846AA6">
      <w:pPr>
        <w:numPr>
          <w:ilvl w:val="0"/>
          <w:numId w:val="31"/>
        </w:numPr>
        <w:spacing w:before="240"/>
        <w:ind w:right="0"/>
        <w:jc w:val="both"/>
        <w:rPr>
          <w:szCs w:val="24"/>
        </w:rPr>
      </w:pPr>
      <w:r w:rsidRPr="001E4248">
        <w:rPr>
          <w:rFonts w:hint="eastAsia"/>
          <w:szCs w:val="24"/>
          <w:rtl/>
        </w:rPr>
        <w:t>אני</w:t>
      </w:r>
      <w:r w:rsidRPr="001E4248">
        <w:rPr>
          <w:szCs w:val="24"/>
          <w:rtl/>
        </w:rPr>
        <w:t xml:space="preserve"> </w:t>
      </w:r>
      <w:r w:rsidRPr="001E4248">
        <w:rPr>
          <w:rFonts w:hint="eastAsia"/>
          <w:szCs w:val="24"/>
          <w:rtl/>
        </w:rPr>
        <w:t>נציג</w:t>
      </w:r>
      <w:r w:rsidRPr="001E4248">
        <w:rPr>
          <w:szCs w:val="24"/>
          <w:rtl/>
        </w:rPr>
        <w:t xml:space="preserve">  _____________ (</w:t>
      </w:r>
      <w:r w:rsidRPr="001E4248">
        <w:rPr>
          <w:rFonts w:hint="eastAsia"/>
          <w:szCs w:val="24"/>
          <w:rtl/>
        </w:rPr>
        <w:t>להלן</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ומוסמך</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מטעם</w:t>
      </w:r>
      <w:r w:rsidRPr="001E4248">
        <w:rPr>
          <w:szCs w:val="24"/>
          <w:rtl/>
        </w:rPr>
        <w:t xml:space="preserve"> </w:t>
      </w:r>
      <w:r w:rsidRPr="001E4248">
        <w:rPr>
          <w:rFonts w:hint="eastAsia"/>
          <w:szCs w:val="24"/>
          <w:rtl/>
        </w:rPr>
        <w:t>המציע</w:t>
      </w:r>
      <w:r w:rsidRPr="001E4248">
        <w:rPr>
          <w:szCs w:val="24"/>
          <w:rtl/>
        </w:rPr>
        <w:t>.</w:t>
      </w:r>
    </w:p>
    <w:p w:rsidR="00846AA6" w:rsidRPr="00EF6666" w:rsidRDefault="00846AA6" w:rsidP="00846AA6">
      <w:pPr>
        <w:numPr>
          <w:ilvl w:val="0"/>
          <w:numId w:val="31"/>
        </w:numPr>
        <w:spacing w:before="240"/>
        <w:ind w:right="0"/>
        <w:jc w:val="both"/>
        <w:rPr>
          <w:szCs w:val="24"/>
        </w:rPr>
      </w:pP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נעשה</w:t>
      </w:r>
      <w:r w:rsidRPr="001E4248">
        <w:rPr>
          <w:szCs w:val="24"/>
          <w:rtl/>
        </w:rPr>
        <w:t xml:space="preserve"> </w:t>
      </w:r>
      <w:r w:rsidRPr="001E4248">
        <w:rPr>
          <w:rFonts w:hint="eastAsia"/>
          <w:szCs w:val="24"/>
          <w:rtl/>
        </w:rPr>
        <w:t>בהתאם</w:t>
      </w:r>
      <w:r w:rsidRPr="001E4248">
        <w:rPr>
          <w:szCs w:val="24"/>
          <w:rtl/>
        </w:rPr>
        <w:t xml:space="preserve"> </w:t>
      </w:r>
      <w:r w:rsidRPr="001E4248">
        <w:rPr>
          <w:rFonts w:hint="eastAsia"/>
          <w:szCs w:val="24"/>
          <w:rtl/>
        </w:rPr>
        <w:t>לחוק</w:t>
      </w:r>
      <w:r w:rsidRPr="001E4248">
        <w:rPr>
          <w:szCs w:val="24"/>
          <w:rtl/>
        </w:rPr>
        <w:t xml:space="preserve"> </w:t>
      </w:r>
      <w:r w:rsidRPr="001E4248">
        <w:rPr>
          <w:rFonts w:hint="eastAsia"/>
          <w:szCs w:val="24"/>
          <w:rtl/>
        </w:rPr>
        <w:t>עסקאות</w:t>
      </w:r>
      <w:r w:rsidRPr="001E4248">
        <w:rPr>
          <w:szCs w:val="24"/>
          <w:rtl/>
        </w:rPr>
        <w:t xml:space="preserve"> </w:t>
      </w:r>
      <w:r w:rsidRPr="001E4248">
        <w:rPr>
          <w:rFonts w:hint="eastAsia"/>
          <w:szCs w:val="24"/>
          <w:rtl/>
        </w:rPr>
        <w:t>גופים</w:t>
      </w:r>
      <w:r w:rsidRPr="001E4248">
        <w:rPr>
          <w:szCs w:val="24"/>
          <w:rtl/>
        </w:rPr>
        <w:t xml:space="preserve"> </w:t>
      </w:r>
      <w:r w:rsidRPr="001E4248">
        <w:rPr>
          <w:rFonts w:hint="eastAsia"/>
          <w:szCs w:val="24"/>
          <w:rtl/>
        </w:rPr>
        <w:t>ציבוריים</w:t>
      </w:r>
      <w:r w:rsidRPr="001E4248">
        <w:rPr>
          <w:szCs w:val="24"/>
          <w:rtl/>
        </w:rPr>
        <w:t xml:space="preserve">, </w:t>
      </w:r>
      <w:r w:rsidRPr="001E4248">
        <w:rPr>
          <w:rFonts w:hint="eastAsia"/>
          <w:szCs w:val="24"/>
          <w:rtl/>
        </w:rPr>
        <w:t>התשל</w:t>
      </w:r>
      <w:r w:rsidRPr="001E4248">
        <w:rPr>
          <w:szCs w:val="24"/>
          <w:rtl/>
        </w:rPr>
        <w:t>"</w:t>
      </w:r>
      <w:r w:rsidRPr="001E4248">
        <w:rPr>
          <w:rFonts w:hint="eastAsia"/>
          <w:szCs w:val="24"/>
          <w:rtl/>
        </w:rPr>
        <w:t>ו</w:t>
      </w:r>
      <w:r w:rsidRPr="001E4248">
        <w:rPr>
          <w:szCs w:val="24"/>
          <w:rtl/>
        </w:rPr>
        <w:t xml:space="preserve">- 1976 </w:t>
      </w:r>
      <w:r w:rsidRPr="001E4248">
        <w:rPr>
          <w:rFonts w:hint="eastAsia"/>
          <w:szCs w:val="24"/>
          <w:rtl/>
        </w:rPr>
        <w:t>וההגדרות</w:t>
      </w:r>
      <w:r w:rsidRPr="001E4248">
        <w:rPr>
          <w:szCs w:val="24"/>
          <w:rtl/>
        </w:rPr>
        <w:t xml:space="preserve"> </w:t>
      </w:r>
      <w:r w:rsidRPr="001E4248">
        <w:rPr>
          <w:rFonts w:hint="eastAsia"/>
          <w:szCs w:val="24"/>
          <w:rtl/>
        </w:rPr>
        <w:t>המצויות</w:t>
      </w:r>
      <w:r w:rsidRPr="001E4248">
        <w:rPr>
          <w:szCs w:val="24"/>
          <w:rtl/>
        </w:rPr>
        <w:t xml:space="preserve"> </w:t>
      </w:r>
      <w:r w:rsidRPr="001E4248">
        <w:rPr>
          <w:rFonts w:hint="eastAsia"/>
          <w:szCs w:val="24"/>
          <w:rtl/>
        </w:rPr>
        <w:t>בו</w:t>
      </w:r>
      <w:r w:rsidRPr="001E4248">
        <w:rPr>
          <w:szCs w:val="24"/>
          <w:rtl/>
        </w:rPr>
        <w:t xml:space="preserve"> </w:t>
      </w:r>
      <w:r w:rsidRPr="001E4248">
        <w:rPr>
          <w:rFonts w:hint="eastAsia"/>
          <w:szCs w:val="24"/>
          <w:rtl/>
        </w:rPr>
        <w:t>ובתמיכה</w:t>
      </w:r>
      <w:r w:rsidRPr="001E4248">
        <w:rPr>
          <w:szCs w:val="24"/>
          <w:rtl/>
        </w:rPr>
        <w:t xml:space="preserve"> </w:t>
      </w:r>
      <w:r w:rsidRPr="001E4248">
        <w:rPr>
          <w:rFonts w:hint="eastAsia"/>
          <w:szCs w:val="24"/>
          <w:rtl/>
        </w:rPr>
        <w:t>לקול</w:t>
      </w:r>
      <w:r w:rsidRPr="001E4248">
        <w:rPr>
          <w:szCs w:val="24"/>
          <w:rtl/>
        </w:rPr>
        <w:t xml:space="preserve"> </w:t>
      </w:r>
      <w:r w:rsidRPr="001E4248">
        <w:rPr>
          <w:rFonts w:hint="eastAsia"/>
          <w:szCs w:val="24"/>
          <w:rtl/>
        </w:rPr>
        <w:t>קורא</w:t>
      </w:r>
      <w:r w:rsidRPr="001E4248">
        <w:rPr>
          <w:szCs w:val="24"/>
          <w:rtl/>
        </w:rPr>
        <w:t xml:space="preserve"> </w:t>
      </w:r>
      <w:r w:rsidRPr="001E4248">
        <w:rPr>
          <w:rFonts w:hint="eastAsia"/>
          <w:szCs w:val="24"/>
          <w:rtl/>
        </w:rPr>
        <w:t>מס</w:t>
      </w:r>
      <w:r w:rsidRPr="001E4248">
        <w:rPr>
          <w:szCs w:val="24"/>
          <w:rtl/>
        </w:rPr>
        <w:t xml:space="preserve">' </w:t>
      </w:r>
      <w:r>
        <w:rPr>
          <w:rFonts w:hint="cs"/>
          <w:szCs w:val="24"/>
          <w:rtl/>
        </w:rPr>
        <w:t>15</w:t>
      </w:r>
      <w:r w:rsidRPr="001E4248">
        <w:rPr>
          <w:szCs w:val="24"/>
          <w:rtl/>
        </w:rPr>
        <w:t>/</w:t>
      </w:r>
      <w:r>
        <w:rPr>
          <w:rFonts w:hint="cs"/>
          <w:szCs w:val="24"/>
          <w:rtl/>
        </w:rPr>
        <w:t>12</w:t>
      </w:r>
      <w:r w:rsidRPr="001E4248">
        <w:rPr>
          <w:szCs w:val="24"/>
          <w:rtl/>
        </w:rPr>
        <w:t xml:space="preserve"> </w:t>
      </w:r>
      <w:r w:rsidRPr="001E4248">
        <w:rPr>
          <w:rFonts w:hint="eastAsia"/>
          <w:szCs w:val="24"/>
          <w:rtl/>
        </w:rPr>
        <w:t>בעבור</w:t>
      </w:r>
      <w:r w:rsidRPr="001E4248">
        <w:rPr>
          <w:szCs w:val="24"/>
          <w:rtl/>
        </w:rPr>
        <w:t xml:space="preserve"> </w:t>
      </w:r>
      <w:r w:rsidRPr="00A07FA5">
        <w:rPr>
          <w:szCs w:val="24"/>
          <w:rtl/>
        </w:rPr>
        <w:t>משרד האנרגיה והמים</w:t>
      </w:r>
      <w:r w:rsidRPr="001E4248">
        <w:rPr>
          <w:szCs w:val="24"/>
          <w:rtl/>
        </w:rPr>
        <w:t>.</w:t>
      </w:r>
    </w:p>
    <w:p w:rsidR="00846AA6" w:rsidRPr="00EF6666" w:rsidRDefault="00846AA6" w:rsidP="00846AA6">
      <w:pPr>
        <w:numPr>
          <w:ilvl w:val="0"/>
          <w:numId w:val="31"/>
        </w:numPr>
        <w:spacing w:before="240"/>
        <w:ind w:right="0"/>
        <w:jc w:val="both"/>
        <w:rPr>
          <w:szCs w:val="24"/>
          <w:rtl/>
        </w:rPr>
      </w:pPr>
      <w:r w:rsidRPr="001E4248">
        <w:rPr>
          <w:rFonts w:hint="eastAsia"/>
          <w:szCs w:val="24"/>
          <w:rtl/>
        </w:rPr>
        <w:t>עד</w:t>
      </w:r>
      <w:r w:rsidRPr="001E4248">
        <w:rPr>
          <w:szCs w:val="24"/>
          <w:rtl/>
        </w:rPr>
        <w:t xml:space="preserve"> </w:t>
      </w:r>
      <w:r w:rsidRPr="001E4248">
        <w:rPr>
          <w:rFonts w:hint="eastAsia"/>
          <w:szCs w:val="24"/>
          <w:rtl/>
        </w:rPr>
        <w:t>מועד</w:t>
      </w:r>
      <w:r w:rsidRPr="001E4248">
        <w:rPr>
          <w:szCs w:val="24"/>
          <w:rtl/>
        </w:rPr>
        <w:t xml:space="preserve"> </w:t>
      </w:r>
      <w:r w:rsidRPr="001E4248">
        <w:rPr>
          <w:rFonts w:hint="eastAsia"/>
          <w:szCs w:val="24"/>
          <w:rtl/>
        </w:rPr>
        <w:t>מתן</w:t>
      </w:r>
      <w:r w:rsidRPr="001E4248">
        <w:rPr>
          <w:szCs w:val="24"/>
          <w:rtl/>
        </w:rPr>
        <w:t xml:space="preserve"> </w:t>
      </w:r>
      <w:r w:rsidRPr="001E4248">
        <w:rPr>
          <w:rFonts w:hint="eastAsia"/>
          <w:szCs w:val="24"/>
          <w:rtl/>
        </w:rPr>
        <w:t>תצהירי</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הורשע</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ובעל</w:t>
      </w:r>
      <w:r w:rsidRPr="001E4248">
        <w:rPr>
          <w:szCs w:val="24"/>
          <w:rtl/>
        </w:rPr>
        <w:t xml:space="preserve"> </w:t>
      </w:r>
      <w:r w:rsidRPr="001E4248">
        <w:rPr>
          <w:rFonts w:hint="eastAsia"/>
          <w:szCs w:val="24"/>
          <w:rtl/>
        </w:rPr>
        <w:t>זיקה</w:t>
      </w:r>
      <w:r w:rsidRPr="001E4248">
        <w:rPr>
          <w:szCs w:val="24"/>
          <w:rtl/>
        </w:rPr>
        <w:t xml:space="preserve"> </w:t>
      </w:r>
      <w:r w:rsidRPr="001E4248">
        <w:rPr>
          <w:rFonts w:hint="eastAsia"/>
          <w:szCs w:val="24"/>
          <w:rtl/>
        </w:rPr>
        <w:t>אליו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ואם</w:t>
      </w:r>
      <w:r w:rsidRPr="001E4248">
        <w:rPr>
          <w:szCs w:val="24"/>
          <w:rtl/>
        </w:rPr>
        <w:t xml:space="preserve"> </w:t>
      </w:r>
      <w:r w:rsidRPr="001E4248">
        <w:rPr>
          <w:rFonts w:hint="eastAsia"/>
          <w:szCs w:val="24"/>
          <w:rtl/>
        </w:rPr>
        <w:t>הורשעו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הרי</w:t>
      </w:r>
      <w:r w:rsidRPr="001E4248">
        <w:rPr>
          <w:szCs w:val="24"/>
          <w:rtl/>
        </w:rPr>
        <w:t xml:space="preserve"> </w:t>
      </w:r>
      <w:r w:rsidRPr="001E4248">
        <w:rPr>
          <w:rFonts w:hint="eastAsia"/>
          <w:szCs w:val="24"/>
          <w:rtl/>
        </w:rPr>
        <w:t>שעד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חלפה</w:t>
      </w:r>
      <w:r w:rsidRPr="001E4248">
        <w:rPr>
          <w:szCs w:val="24"/>
          <w:rtl/>
        </w:rPr>
        <w:t xml:space="preserve">/ </w:t>
      </w:r>
      <w:r w:rsidRPr="001E4248">
        <w:rPr>
          <w:rFonts w:hint="eastAsia"/>
          <w:szCs w:val="24"/>
          <w:rtl/>
        </w:rPr>
        <w:t>תחלוף</w:t>
      </w:r>
      <w:r w:rsidRPr="001E4248">
        <w:rPr>
          <w:szCs w:val="24"/>
          <w:rtl/>
        </w:rPr>
        <w:t xml:space="preserve"> </w:t>
      </w:r>
      <w:r w:rsidRPr="001E4248">
        <w:rPr>
          <w:rFonts w:hint="eastAsia"/>
          <w:szCs w:val="24"/>
          <w:rtl/>
        </w:rPr>
        <w:t>שנה</w:t>
      </w:r>
      <w:r w:rsidRPr="001E4248">
        <w:rPr>
          <w:szCs w:val="24"/>
          <w:rtl/>
        </w:rPr>
        <w:t xml:space="preserve"> </w:t>
      </w:r>
      <w:r w:rsidRPr="001E4248">
        <w:rPr>
          <w:rFonts w:hint="eastAsia"/>
          <w:szCs w:val="24"/>
          <w:rtl/>
        </w:rPr>
        <w:t>אחת</w:t>
      </w:r>
      <w:r w:rsidRPr="001E4248">
        <w:rPr>
          <w:szCs w:val="24"/>
          <w:rtl/>
        </w:rPr>
        <w:t xml:space="preserve"> </w:t>
      </w:r>
      <w:r w:rsidRPr="001E4248">
        <w:rPr>
          <w:rFonts w:hint="eastAsia"/>
          <w:szCs w:val="24"/>
          <w:rtl/>
        </w:rPr>
        <w:t>לפחות</w:t>
      </w:r>
      <w:r w:rsidRPr="001E4248">
        <w:rPr>
          <w:szCs w:val="24"/>
          <w:rtl/>
        </w:rPr>
        <w:t xml:space="preserve"> </w:t>
      </w:r>
      <w:r w:rsidRPr="001E4248">
        <w:rPr>
          <w:rFonts w:hint="eastAsia"/>
          <w:szCs w:val="24"/>
          <w:rtl/>
        </w:rPr>
        <w:t>ממועד</w:t>
      </w:r>
      <w:r w:rsidRPr="001E4248">
        <w:rPr>
          <w:szCs w:val="24"/>
          <w:rtl/>
        </w:rPr>
        <w:t xml:space="preserve"> </w:t>
      </w:r>
      <w:r w:rsidRPr="001E4248">
        <w:rPr>
          <w:rFonts w:hint="eastAsia"/>
          <w:szCs w:val="24"/>
          <w:rtl/>
        </w:rPr>
        <w:t>ההרשעה</w:t>
      </w:r>
      <w:r w:rsidRPr="001E4248">
        <w:rPr>
          <w:szCs w:val="24"/>
          <w:rtl/>
        </w:rPr>
        <w:t xml:space="preserve"> </w:t>
      </w:r>
      <w:r w:rsidRPr="001E4248">
        <w:rPr>
          <w:rFonts w:hint="eastAsia"/>
          <w:szCs w:val="24"/>
          <w:rtl/>
        </w:rPr>
        <w:t>האחרונה</w:t>
      </w:r>
      <w:r w:rsidRPr="001E4248">
        <w:rPr>
          <w:szCs w:val="24"/>
          <w:rtl/>
        </w:rPr>
        <w:t>.</w:t>
      </w:r>
    </w:p>
    <w:p w:rsidR="00846AA6" w:rsidRPr="00EF6666" w:rsidRDefault="00846AA6" w:rsidP="00846AA6">
      <w:pPr>
        <w:numPr>
          <w:ilvl w:val="0"/>
          <w:numId w:val="31"/>
        </w:numPr>
        <w:spacing w:before="240"/>
        <w:ind w:right="0"/>
        <w:jc w:val="both"/>
        <w:rPr>
          <w:szCs w:val="24"/>
        </w:rPr>
      </w:pPr>
      <w:r w:rsidRPr="001E4248">
        <w:rPr>
          <w:rFonts w:hint="eastAsia"/>
          <w:szCs w:val="24"/>
          <w:rtl/>
        </w:rPr>
        <w:t>במידה</w:t>
      </w:r>
      <w:r w:rsidRPr="001E4248">
        <w:rPr>
          <w:szCs w:val="24"/>
          <w:rtl/>
        </w:rPr>
        <w:t xml:space="preserve"> </w:t>
      </w:r>
      <w:r w:rsidRPr="001E4248">
        <w:rPr>
          <w:rFonts w:hint="eastAsia"/>
          <w:szCs w:val="24"/>
          <w:rtl/>
        </w:rPr>
        <w:t>ויהיה</w:t>
      </w:r>
      <w:r w:rsidRPr="001E4248">
        <w:rPr>
          <w:szCs w:val="24"/>
          <w:rtl/>
        </w:rPr>
        <w:t xml:space="preserve"> </w:t>
      </w:r>
      <w:r w:rsidRPr="001E4248">
        <w:rPr>
          <w:rFonts w:hint="eastAsia"/>
          <w:szCs w:val="24"/>
          <w:rtl/>
        </w:rPr>
        <w:t>שינוי</w:t>
      </w:r>
      <w:r w:rsidRPr="001E4248">
        <w:rPr>
          <w:szCs w:val="24"/>
          <w:rtl/>
        </w:rPr>
        <w:t xml:space="preserve"> </w:t>
      </w:r>
      <w:r w:rsidRPr="001E4248">
        <w:rPr>
          <w:rFonts w:hint="eastAsia"/>
          <w:szCs w:val="24"/>
          <w:rtl/>
        </w:rPr>
        <w:t>בעובדות</w:t>
      </w:r>
      <w:r w:rsidRPr="001E4248">
        <w:rPr>
          <w:szCs w:val="24"/>
          <w:rtl/>
        </w:rPr>
        <w:t xml:space="preserve"> </w:t>
      </w:r>
      <w:r w:rsidRPr="001E4248">
        <w:rPr>
          <w:rFonts w:hint="eastAsia"/>
          <w:szCs w:val="24"/>
          <w:rtl/>
        </w:rPr>
        <w:t>העומדות</w:t>
      </w:r>
      <w:r w:rsidRPr="001E4248">
        <w:rPr>
          <w:szCs w:val="24"/>
          <w:rtl/>
        </w:rPr>
        <w:t xml:space="preserve"> </w:t>
      </w:r>
      <w:r w:rsidRPr="001E4248">
        <w:rPr>
          <w:rFonts w:hint="eastAsia"/>
          <w:szCs w:val="24"/>
          <w:rtl/>
        </w:rPr>
        <w:t>בבסיס</w:t>
      </w:r>
      <w:r w:rsidRPr="001E4248">
        <w:rPr>
          <w:szCs w:val="24"/>
          <w:rtl/>
        </w:rPr>
        <w:t xml:space="preserve"> </w:t>
      </w: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אעביר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המידע</w:t>
      </w:r>
      <w:r w:rsidRPr="001E4248">
        <w:rPr>
          <w:szCs w:val="24"/>
          <w:rtl/>
        </w:rPr>
        <w:t xml:space="preserve"> </w:t>
      </w:r>
      <w:r w:rsidRPr="001E4248">
        <w:rPr>
          <w:rFonts w:hint="eastAsia"/>
          <w:szCs w:val="24"/>
          <w:rtl/>
        </w:rPr>
        <w:t>לאלתר</w:t>
      </w:r>
      <w:r w:rsidRPr="001E4248">
        <w:rPr>
          <w:szCs w:val="24"/>
          <w:rtl/>
        </w:rPr>
        <w:t xml:space="preserve"> </w:t>
      </w:r>
      <w:r w:rsidRPr="001E4248">
        <w:rPr>
          <w:rFonts w:hint="eastAsia"/>
          <w:szCs w:val="24"/>
          <w:rtl/>
        </w:rPr>
        <w:t>לגופים</w:t>
      </w:r>
      <w:r w:rsidRPr="001E4248">
        <w:rPr>
          <w:szCs w:val="24"/>
          <w:rtl/>
        </w:rPr>
        <w:t xml:space="preserve"> </w:t>
      </w:r>
      <w:r w:rsidRPr="001E4248">
        <w:rPr>
          <w:rFonts w:hint="eastAsia"/>
          <w:szCs w:val="24"/>
          <w:rtl/>
        </w:rPr>
        <w:t>המוסמכים</w:t>
      </w:r>
      <w:r w:rsidRPr="001E4248">
        <w:rPr>
          <w:szCs w:val="24"/>
          <w:rtl/>
        </w:rPr>
        <w:t xml:space="preserve"> </w:t>
      </w:r>
      <w:r w:rsidRPr="001E4248">
        <w:rPr>
          <w:rFonts w:hint="eastAsia"/>
          <w:szCs w:val="24"/>
          <w:rtl/>
        </w:rPr>
        <w:t>ב</w:t>
      </w:r>
      <w:r>
        <w:rPr>
          <w:rFonts w:hint="eastAsia"/>
          <w:szCs w:val="24"/>
          <w:rtl/>
        </w:rPr>
        <w:t>משרד האנרגיה והמים</w:t>
      </w:r>
      <w:r w:rsidRPr="001E4248">
        <w:rPr>
          <w:szCs w:val="24"/>
          <w:rtl/>
        </w:rPr>
        <w:t>.</w:t>
      </w:r>
    </w:p>
    <w:p w:rsidR="00846AA6" w:rsidRPr="00EF6666" w:rsidRDefault="00846AA6" w:rsidP="00846AA6">
      <w:pPr>
        <w:spacing w:before="240"/>
        <w:ind w:right="720"/>
        <w:jc w:val="both"/>
        <w:rPr>
          <w:szCs w:val="24"/>
          <w:rtl/>
        </w:rPr>
      </w:pPr>
    </w:p>
    <w:tbl>
      <w:tblPr>
        <w:bidiVisual/>
        <w:tblW w:w="0" w:type="auto"/>
        <w:tblBorders>
          <w:top w:val="single" w:sz="4" w:space="0" w:color="auto"/>
        </w:tblBorders>
        <w:tblLook w:val="01E0"/>
      </w:tblPr>
      <w:tblGrid>
        <w:gridCol w:w="2840"/>
        <w:gridCol w:w="2841"/>
        <w:gridCol w:w="2841"/>
      </w:tblGrid>
      <w:tr w:rsidR="00846AA6" w:rsidRPr="00EF6666" w:rsidTr="00D24290">
        <w:tc>
          <w:tcPr>
            <w:tcW w:w="2840" w:type="dxa"/>
          </w:tcPr>
          <w:p w:rsidR="00846AA6" w:rsidRPr="004437F3" w:rsidRDefault="00846AA6" w:rsidP="00D24290">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תאריך</w:t>
            </w:r>
          </w:p>
        </w:tc>
        <w:tc>
          <w:tcPr>
            <w:tcW w:w="2841" w:type="dxa"/>
            <w:tcBorders>
              <w:top w:val="nil"/>
            </w:tcBorders>
          </w:tcPr>
          <w:p w:rsidR="00846AA6" w:rsidRPr="004437F3" w:rsidRDefault="00846AA6" w:rsidP="00D24290">
            <w:pPr>
              <w:spacing w:before="240" w:after="200" w:line="276" w:lineRule="auto"/>
              <w:jc w:val="both"/>
              <w:rPr>
                <w:rFonts w:ascii="Calibri" w:hAnsi="Calibri"/>
                <w:sz w:val="22"/>
                <w:szCs w:val="24"/>
                <w:rtl/>
              </w:rPr>
            </w:pPr>
          </w:p>
        </w:tc>
        <w:tc>
          <w:tcPr>
            <w:tcW w:w="2841" w:type="dxa"/>
          </w:tcPr>
          <w:p w:rsidR="00846AA6" w:rsidRPr="004437F3" w:rsidRDefault="00846AA6" w:rsidP="00D24290">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חתימה</w:t>
            </w:r>
          </w:p>
        </w:tc>
      </w:tr>
    </w:tbl>
    <w:p w:rsidR="00846AA6" w:rsidRPr="00EF6666" w:rsidRDefault="00846AA6" w:rsidP="00846AA6">
      <w:pPr>
        <w:pBdr>
          <w:bottom w:val="single" w:sz="12" w:space="1" w:color="auto"/>
        </w:pBdr>
        <w:spacing w:before="240"/>
        <w:jc w:val="both"/>
        <w:rPr>
          <w:szCs w:val="24"/>
          <w:rtl/>
        </w:rPr>
      </w:pPr>
    </w:p>
    <w:p w:rsidR="00846AA6" w:rsidRPr="00EF6666" w:rsidRDefault="00846AA6" w:rsidP="00846AA6">
      <w:pPr>
        <w:spacing w:before="240"/>
        <w:ind w:left="299" w:right="360"/>
        <w:jc w:val="both"/>
        <w:rPr>
          <w:szCs w:val="24"/>
          <w:rtl/>
        </w:rPr>
      </w:pPr>
      <w:r w:rsidRPr="001E4248">
        <w:rPr>
          <w:rFonts w:hint="eastAsia"/>
          <w:szCs w:val="24"/>
          <w:rtl/>
        </w:rPr>
        <w:t>אישור</w:t>
      </w:r>
    </w:p>
    <w:p w:rsidR="00846AA6" w:rsidRPr="00EF6666" w:rsidRDefault="00846AA6" w:rsidP="00846AA6">
      <w:pPr>
        <w:spacing w:before="240"/>
        <w:ind w:left="11" w:right="357" w:hanging="11"/>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החתום</w:t>
      </w:r>
      <w:r w:rsidRPr="001E4248">
        <w:rPr>
          <w:szCs w:val="24"/>
          <w:rtl/>
        </w:rPr>
        <w:t xml:space="preserve"> </w:t>
      </w:r>
      <w:r w:rsidRPr="001E4248">
        <w:rPr>
          <w:rFonts w:hint="eastAsia"/>
          <w:szCs w:val="24"/>
          <w:rtl/>
        </w:rPr>
        <w:t>מטה</w:t>
      </w:r>
      <w:r w:rsidRPr="001E4248">
        <w:rPr>
          <w:szCs w:val="24"/>
          <w:rtl/>
        </w:rPr>
        <w:t xml:space="preserve">, ________ </w:t>
      </w:r>
      <w:r w:rsidRPr="001E4248">
        <w:rPr>
          <w:rFonts w:hint="eastAsia"/>
          <w:szCs w:val="24"/>
          <w:rtl/>
        </w:rPr>
        <w:t>עורך</w:t>
      </w:r>
      <w:r w:rsidRPr="001E4248">
        <w:rPr>
          <w:szCs w:val="24"/>
          <w:rtl/>
        </w:rPr>
        <w:t xml:space="preserve"> </w:t>
      </w:r>
      <w:r w:rsidRPr="001E4248">
        <w:rPr>
          <w:rFonts w:hint="eastAsia"/>
          <w:szCs w:val="24"/>
          <w:rtl/>
        </w:rPr>
        <w:t>דין</w:t>
      </w:r>
      <w:r w:rsidRPr="001E4248">
        <w:rPr>
          <w:szCs w:val="24"/>
          <w:rtl/>
        </w:rPr>
        <w:t xml:space="preserve">, </w:t>
      </w:r>
      <w:r w:rsidRPr="001E4248">
        <w:rPr>
          <w:rFonts w:hint="eastAsia"/>
          <w:szCs w:val="24"/>
          <w:rtl/>
        </w:rPr>
        <w:t>מאשר</w:t>
      </w:r>
      <w:r w:rsidRPr="001E4248">
        <w:rPr>
          <w:szCs w:val="24"/>
          <w:rtl/>
        </w:rPr>
        <w:t xml:space="preserve"> </w:t>
      </w:r>
      <w:r w:rsidRPr="001E4248">
        <w:rPr>
          <w:rFonts w:hint="eastAsia"/>
          <w:szCs w:val="24"/>
          <w:rtl/>
        </w:rPr>
        <w:t>בזה</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ביום</w:t>
      </w:r>
      <w:r w:rsidRPr="001E4248">
        <w:rPr>
          <w:szCs w:val="24"/>
          <w:rtl/>
        </w:rPr>
        <w:t xml:space="preserve"> ________ </w:t>
      </w:r>
      <w:r w:rsidRPr="001E4248">
        <w:rPr>
          <w:rFonts w:hint="eastAsia"/>
          <w:szCs w:val="24"/>
          <w:rtl/>
        </w:rPr>
        <w:t>הופיע</w:t>
      </w:r>
      <w:r w:rsidRPr="001E4248">
        <w:rPr>
          <w:szCs w:val="24"/>
          <w:rtl/>
        </w:rPr>
        <w:t xml:space="preserve"> </w:t>
      </w:r>
      <w:r w:rsidRPr="001E4248">
        <w:rPr>
          <w:rFonts w:hint="eastAsia"/>
          <w:szCs w:val="24"/>
          <w:rtl/>
        </w:rPr>
        <w:t>בפני</w:t>
      </w:r>
      <w:r w:rsidRPr="001E4248">
        <w:rPr>
          <w:szCs w:val="24"/>
          <w:rtl/>
        </w:rPr>
        <w:t xml:space="preserve"> ___________. </w:t>
      </w:r>
      <w:r w:rsidRPr="001E4248">
        <w:rPr>
          <w:rFonts w:hint="eastAsia"/>
          <w:szCs w:val="24"/>
          <w:rtl/>
        </w:rPr>
        <w:t>המוכר</w:t>
      </w:r>
      <w:r w:rsidRPr="001E4248">
        <w:rPr>
          <w:szCs w:val="24"/>
          <w:rtl/>
        </w:rPr>
        <w:t xml:space="preserve"> </w:t>
      </w:r>
      <w:r w:rsidRPr="001E4248">
        <w:rPr>
          <w:rFonts w:hint="eastAsia"/>
          <w:szCs w:val="24"/>
          <w:rtl/>
        </w:rPr>
        <w:t>לי</w:t>
      </w:r>
      <w:r w:rsidRPr="001E4248">
        <w:rPr>
          <w:szCs w:val="24"/>
          <w:rtl/>
        </w:rPr>
        <w:t xml:space="preserve"> </w:t>
      </w:r>
      <w:r w:rsidRPr="001E4248">
        <w:rPr>
          <w:rFonts w:hint="eastAsia"/>
          <w:szCs w:val="24"/>
          <w:rtl/>
        </w:rPr>
        <w:t>אישית</w:t>
      </w:r>
      <w:r w:rsidRPr="001E4248">
        <w:rPr>
          <w:szCs w:val="24"/>
          <w:rtl/>
        </w:rPr>
        <w:t xml:space="preserve"> / </w:t>
      </w:r>
      <w:r w:rsidRPr="001E4248">
        <w:rPr>
          <w:rFonts w:hint="eastAsia"/>
          <w:szCs w:val="24"/>
          <w:rtl/>
        </w:rPr>
        <w:t>שזיהיתיו</w:t>
      </w:r>
      <w:r w:rsidRPr="001E4248">
        <w:rPr>
          <w:szCs w:val="24"/>
          <w:rtl/>
        </w:rPr>
        <w:t xml:space="preserve"> </w:t>
      </w:r>
      <w:r w:rsidRPr="001E4248">
        <w:rPr>
          <w:rFonts w:hint="eastAsia"/>
          <w:szCs w:val="24"/>
          <w:rtl/>
        </w:rPr>
        <w:t>על</w:t>
      </w:r>
      <w:r w:rsidRPr="001E4248">
        <w:rPr>
          <w:szCs w:val="24"/>
          <w:rtl/>
        </w:rPr>
        <w:t xml:space="preserve"> </w:t>
      </w:r>
      <w:r w:rsidRPr="001E4248">
        <w:rPr>
          <w:rFonts w:hint="eastAsia"/>
          <w:szCs w:val="24"/>
          <w:rtl/>
        </w:rPr>
        <w:t>פי</w:t>
      </w:r>
      <w:r w:rsidRPr="001E4248">
        <w:rPr>
          <w:szCs w:val="24"/>
          <w:rtl/>
        </w:rPr>
        <w:t xml:space="preserve"> </w:t>
      </w:r>
      <w:r w:rsidRPr="001E4248">
        <w:rPr>
          <w:rFonts w:hint="eastAsia"/>
          <w:szCs w:val="24"/>
          <w:rtl/>
        </w:rPr>
        <w:t>תעודת</w:t>
      </w:r>
      <w:r w:rsidRPr="001E4248">
        <w:rPr>
          <w:szCs w:val="24"/>
          <w:rtl/>
        </w:rPr>
        <w:t xml:space="preserve"> </w:t>
      </w:r>
      <w:r w:rsidRPr="001E4248">
        <w:rPr>
          <w:rFonts w:hint="eastAsia"/>
          <w:szCs w:val="24"/>
          <w:rtl/>
        </w:rPr>
        <w:t>זהות</w:t>
      </w:r>
      <w:r w:rsidRPr="001E4248">
        <w:rPr>
          <w:szCs w:val="24"/>
          <w:rtl/>
        </w:rPr>
        <w:t xml:space="preserve"> </w:t>
      </w:r>
      <w:r w:rsidRPr="001E4248">
        <w:rPr>
          <w:rFonts w:hint="eastAsia"/>
          <w:szCs w:val="24"/>
          <w:rtl/>
        </w:rPr>
        <w:t>מס</w:t>
      </w:r>
      <w:r w:rsidRPr="001E4248">
        <w:rPr>
          <w:szCs w:val="24"/>
          <w:rtl/>
        </w:rPr>
        <w:t>' _________</w:t>
      </w:r>
      <w:r w:rsidRPr="001E4248">
        <w:rPr>
          <w:szCs w:val="24"/>
        </w:rPr>
        <w:t xml:space="preserve"> </w:t>
      </w:r>
      <w:r w:rsidRPr="001E4248">
        <w:rPr>
          <w:rFonts w:hint="eastAsia"/>
          <w:szCs w:val="24"/>
          <w:rtl/>
        </w:rPr>
        <w:t>ולאחר</w:t>
      </w:r>
      <w:r w:rsidRPr="001E4248">
        <w:rPr>
          <w:szCs w:val="24"/>
          <w:rtl/>
        </w:rPr>
        <w:t xml:space="preserve"> </w:t>
      </w:r>
      <w:r w:rsidRPr="001E4248">
        <w:rPr>
          <w:rFonts w:hint="eastAsia"/>
          <w:szCs w:val="24"/>
          <w:rtl/>
        </w:rPr>
        <w:t>שהזהרתיו</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עליו</w:t>
      </w:r>
      <w:r w:rsidRPr="001E4248">
        <w:rPr>
          <w:szCs w:val="24"/>
          <w:rtl/>
        </w:rPr>
        <w:t xml:space="preserve"> </w:t>
      </w:r>
      <w:r w:rsidRPr="001E4248">
        <w:rPr>
          <w:rFonts w:hint="eastAsia"/>
          <w:szCs w:val="24"/>
          <w:rtl/>
        </w:rPr>
        <w:t>לומר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כולה</w:t>
      </w:r>
      <w:r w:rsidRPr="001E4248">
        <w:rPr>
          <w:szCs w:val="24"/>
          <w:rtl/>
        </w:rPr>
        <w:t xml:space="preserve"> </w:t>
      </w:r>
      <w:r w:rsidRPr="001E4248">
        <w:rPr>
          <w:rFonts w:hint="eastAsia"/>
          <w:szCs w:val="24"/>
          <w:rtl/>
        </w:rPr>
        <w:t>ואת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בלבד</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יהיה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יעשה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אישר</w:t>
      </w:r>
      <w:r w:rsidRPr="001E4248">
        <w:rPr>
          <w:szCs w:val="24"/>
          <w:rtl/>
        </w:rPr>
        <w:t xml:space="preserve"> </w:t>
      </w:r>
      <w:r w:rsidRPr="001E4248">
        <w:rPr>
          <w:rFonts w:hint="eastAsia"/>
          <w:szCs w:val="24"/>
          <w:rtl/>
        </w:rPr>
        <w:t>נכונות</w:t>
      </w:r>
      <w:r w:rsidRPr="001E4248">
        <w:rPr>
          <w:szCs w:val="24"/>
          <w:rtl/>
        </w:rPr>
        <w:t xml:space="preserve"> </w:t>
      </w:r>
      <w:r w:rsidRPr="001E4248">
        <w:rPr>
          <w:rFonts w:hint="eastAsia"/>
          <w:szCs w:val="24"/>
          <w:rtl/>
        </w:rPr>
        <w:t>הצהרתו</w:t>
      </w:r>
      <w:r w:rsidRPr="001E4248">
        <w:rPr>
          <w:szCs w:val="24"/>
          <w:rtl/>
        </w:rPr>
        <w:t xml:space="preserve"> </w:t>
      </w:r>
      <w:r w:rsidRPr="001E4248">
        <w:rPr>
          <w:rFonts w:hint="eastAsia"/>
          <w:szCs w:val="24"/>
          <w:rtl/>
        </w:rPr>
        <w:t>דלעיל</w:t>
      </w:r>
      <w:r w:rsidRPr="001E4248">
        <w:rPr>
          <w:szCs w:val="24"/>
          <w:rtl/>
        </w:rPr>
        <w:t xml:space="preserve"> </w:t>
      </w:r>
      <w:r w:rsidRPr="001E4248">
        <w:rPr>
          <w:rFonts w:hint="eastAsia"/>
          <w:szCs w:val="24"/>
          <w:rtl/>
        </w:rPr>
        <w:t>וחתם</w:t>
      </w:r>
      <w:r w:rsidRPr="001E4248">
        <w:rPr>
          <w:szCs w:val="24"/>
          <w:rtl/>
        </w:rPr>
        <w:t xml:space="preserve"> </w:t>
      </w:r>
      <w:r w:rsidRPr="001E4248">
        <w:rPr>
          <w:rFonts w:hint="eastAsia"/>
          <w:szCs w:val="24"/>
          <w:rtl/>
        </w:rPr>
        <w:t>עליה</w:t>
      </w:r>
      <w:r w:rsidRPr="001E4248">
        <w:rPr>
          <w:szCs w:val="24"/>
          <w:rtl/>
        </w:rPr>
        <w:t>.</w:t>
      </w:r>
    </w:p>
    <w:p w:rsidR="00846AA6" w:rsidRPr="00EF6666" w:rsidRDefault="00846AA6" w:rsidP="00846AA6">
      <w:pPr>
        <w:spacing w:before="240"/>
        <w:ind w:left="11" w:right="357" w:hanging="11"/>
        <w:jc w:val="both"/>
        <w:rPr>
          <w:szCs w:val="24"/>
          <w:rtl/>
        </w:rPr>
      </w:pPr>
    </w:p>
    <w:p w:rsidR="00846AA6" w:rsidRPr="00EF6666" w:rsidRDefault="00846AA6" w:rsidP="00846AA6">
      <w:pPr>
        <w:spacing w:before="240"/>
        <w:ind w:left="11" w:right="360" w:hanging="11"/>
        <w:jc w:val="both"/>
        <w:rPr>
          <w:szCs w:val="24"/>
          <w:rtl/>
        </w:rPr>
      </w:pPr>
    </w:p>
    <w:tbl>
      <w:tblPr>
        <w:bidiVisual/>
        <w:tblW w:w="0" w:type="auto"/>
        <w:tblLook w:val="01E0"/>
      </w:tblPr>
      <w:tblGrid>
        <w:gridCol w:w="2840"/>
        <w:gridCol w:w="2841"/>
        <w:gridCol w:w="2841"/>
      </w:tblGrid>
      <w:tr w:rsidR="00846AA6" w:rsidRPr="00EF6666" w:rsidTr="00D24290">
        <w:tc>
          <w:tcPr>
            <w:tcW w:w="2840" w:type="dxa"/>
            <w:tcBorders>
              <w:top w:val="single" w:sz="4" w:space="0" w:color="auto"/>
            </w:tcBorders>
          </w:tcPr>
          <w:p w:rsidR="00846AA6" w:rsidRPr="004437F3" w:rsidRDefault="00846AA6" w:rsidP="00D24290">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תאריך</w:t>
            </w:r>
          </w:p>
        </w:tc>
        <w:tc>
          <w:tcPr>
            <w:tcW w:w="2841" w:type="dxa"/>
          </w:tcPr>
          <w:p w:rsidR="00846AA6" w:rsidRPr="004437F3" w:rsidRDefault="00846AA6" w:rsidP="00D24290">
            <w:pPr>
              <w:spacing w:before="240" w:after="200" w:line="276" w:lineRule="auto"/>
              <w:jc w:val="both"/>
              <w:rPr>
                <w:rFonts w:ascii="Calibri" w:hAnsi="Calibri"/>
                <w:sz w:val="22"/>
                <w:szCs w:val="24"/>
                <w:rtl/>
              </w:rPr>
            </w:pPr>
          </w:p>
        </w:tc>
        <w:tc>
          <w:tcPr>
            <w:tcW w:w="2841" w:type="dxa"/>
            <w:tcBorders>
              <w:top w:val="single" w:sz="4" w:space="0" w:color="auto"/>
            </w:tcBorders>
          </w:tcPr>
          <w:p w:rsidR="00846AA6" w:rsidRPr="004437F3" w:rsidRDefault="00846AA6" w:rsidP="00D24290">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חתימה</w:t>
            </w:r>
          </w:p>
        </w:tc>
      </w:tr>
    </w:tbl>
    <w:p w:rsidR="00846AA6" w:rsidRPr="00EF6666" w:rsidRDefault="00846AA6" w:rsidP="00846AA6">
      <w:pPr>
        <w:spacing w:before="240"/>
        <w:jc w:val="both"/>
        <w:rPr>
          <w:szCs w:val="24"/>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Default="00846AA6" w:rsidP="00846AA6">
      <w:pPr>
        <w:spacing w:line="276" w:lineRule="auto"/>
        <w:jc w:val="center"/>
        <w:rPr>
          <w:b/>
          <w:bCs/>
          <w:szCs w:val="24"/>
          <w:u w:val="single"/>
          <w:rtl/>
        </w:rPr>
      </w:pPr>
    </w:p>
    <w:p w:rsidR="00846AA6" w:rsidRPr="009E6732" w:rsidRDefault="00846AA6" w:rsidP="00846AA6">
      <w:pPr>
        <w:spacing w:line="276" w:lineRule="auto"/>
        <w:jc w:val="center"/>
        <w:rPr>
          <w:b/>
          <w:bCs/>
          <w:szCs w:val="24"/>
          <w:u w:val="single"/>
          <w:rtl/>
        </w:rPr>
      </w:pPr>
      <w:r w:rsidRPr="00B27A58">
        <w:rPr>
          <w:rFonts w:hint="eastAsia"/>
          <w:b/>
          <w:bCs/>
          <w:szCs w:val="24"/>
          <w:u w:val="single"/>
          <w:rtl/>
        </w:rPr>
        <w:t>תצהיר</w:t>
      </w:r>
      <w:r w:rsidRPr="00B27A58">
        <w:rPr>
          <w:b/>
          <w:bCs/>
          <w:szCs w:val="24"/>
          <w:u w:val="single"/>
          <w:rtl/>
        </w:rPr>
        <w:t xml:space="preserve"> - </w:t>
      </w:r>
      <w:r w:rsidRPr="00B27A58">
        <w:rPr>
          <w:rFonts w:hint="eastAsia"/>
          <w:b/>
          <w:bCs/>
          <w:szCs w:val="24"/>
          <w:u w:val="single"/>
          <w:rtl/>
        </w:rPr>
        <w:t>עבירות</w:t>
      </w:r>
      <w:r w:rsidRPr="00B27A58">
        <w:rPr>
          <w:b/>
          <w:bCs/>
          <w:szCs w:val="24"/>
          <w:u w:val="single"/>
          <w:rtl/>
        </w:rPr>
        <w:t xml:space="preserve"> </w:t>
      </w:r>
      <w:r w:rsidRPr="00B27A58">
        <w:rPr>
          <w:rFonts w:hint="eastAsia"/>
          <w:b/>
          <w:bCs/>
          <w:szCs w:val="24"/>
          <w:u w:val="single"/>
          <w:rtl/>
        </w:rPr>
        <w:t>לפי</w:t>
      </w:r>
      <w:r w:rsidRPr="00B27A58">
        <w:rPr>
          <w:b/>
          <w:bCs/>
          <w:szCs w:val="24"/>
          <w:u w:val="single"/>
          <w:rtl/>
        </w:rPr>
        <w:t xml:space="preserve"> </w:t>
      </w:r>
      <w:r w:rsidRPr="00B27A58">
        <w:rPr>
          <w:rFonts w:hint="eastAsia"/>
          <w:b/>
          <w:bCs/>
          <w:szCs w:val="24"/>
          <w:u w:val="single"/>
          <w:rtl/>
        </w:rPr>
        <w:t>חוק</w:t>
      </w:r>
      <w:r w:rsidRPr="00B27A58">
        <w:rPr>
          <w:b/>
          <w:bCs/>
          <w:szCs w:val="24"/>
          <w:u w:val="single"/>
          <w:rtl/>
        </w:rPr>
        <w:t xml:space="preserve"> </w:t>
      </w:r>
      <w:r w:rsidRPr="00B27A58">
        <w:rPr>
          <w:rFonts w:hint="eastAsia"/>
          <w:b/>
          <w:bCs/>
          <w:szCs w:val="24"/>
          <w:u w:val="single"/>
          <w:rtl/>
        </w:rPr>
        <w:t>עובדים</w:t>
      </w:r>
      <w:r w:rsidRPr="00B27A58">
        <w:rPr>
          <w:b/>
          <w:bCs/>
          <w:szCs w:val="24"/>
          <w:u w:val="single"/>
          <w:rtl/>
        </w:rPr>
        <w:t xml:space="preserve"> </w:t>
      </w:r>
      <w:r w:rsidRPr="00B27A58">
        <w:rPr>
          <w:rFonts w:hint="eastAsia"/>
          <w:b/>
          <w:bCs/>
          <w:szCs w:val="24"/>
          <w:u w:val="single"/>
          <w:rtl/>
        </w:rPr>
        <w:t>זרים</w:t>
      </w:r>
      <w:r w:rsidRPr="00B27A58">
        <w:rPr>
          <w:b/>
          <w:bCs/>
          <w:szCs w:val="24"/>
          <w:u w:val="single"/>
          <w:rtl/>
        </w:rPr>
        <w:t xml:space="preserve"> </w:t>
      </w:r>
      <w:r w:rsidRPr="00B27A58">
        <w:rPr>
          <w:rFonts w:hint="eastAsia"/>
          <w:b/>
          <w:bCs/>
          <w:szCs w:val="24"/>
          <w:u w:val="single"/>
          <w:rtl/>
        </w:rPr>
        <w:t>או</w:t>
      </w:r>
      <w:r w:rsidRPr="00B27A58">
        <w:rPr>
          <w:b/>
          <w:bCs/>
          <w:szCs w:val="24"/>
          <w:u w:val="single"/>
          <w:rtl/>
        </w:rPr>
        <w:t xml:space="preserve"> </w:t>
      </w:r>
      <w:r w:rsidRPr="00B27A58">
        <w:rPr>
          <w:rFonts w:hint="eastAsia"/>
          <w:b/>
          <w:bCs/>
          <w:szCs w:val="24"/>
          <w:u w:val="single"/>
          <w:rtl/>
        </w:rPr>
        <w:t>לפי</w:t>
      </w:r>
      <w:r w:rsidRPr="00B27A58">
        <w:rPr>
          <w:b/>
          <w:bCs/>
          <w:szCs w:val="24"/>
          <w:u w:val="single"/>
          <w:rtl/>
        </w:rPr>
        <w:t xml:space="preserve"> </w:t>
      </w:r>
      <w:r w:rsidRPr="00B27A58">
        <w:rPr>
          <w:rFonts w:hint="eastAsia"/>
          <w:b/>
          <w:bCs/>
          <w:szCs w:val="24"/>
          <w:u w:val="single"/>
          <w:rtl/>
        </w:rPr>
        <w:t>חוק</w:t>
      </w:r>
      <w:r w:rsidRPr="00B27A58">
        <w:rPr>
          <w:b/>
          <w:bCs/>
          <w:szCs w:val="24"/>
          <w:u w:val="single"/>
          <w:rtl/>
        </w:rPr>
        <w:t xml:space="preserve"> </w:t>
      </w:r>
      <w:r w:rsidRPr="00B27A58">
        <w:rPr>
          <w:rFonts w:hint="eastAsia"/>
          <w:b/>
          <w:bCs/>
          <w:szCs w:val="24"/>
          <w:u w:val="single"/>
          <w:rtl/>
        </w:rPr>
        <w:t>שכר</w:t>
      </w:r>
      <w:r w:rsidRPr="00B27A58">
        <w:rPr>
          <w:b/>
          <w:bCs/>
          <w:szCs w:val="24"/>
          <w:u w:val="single"/>
          <w:rtl/>
        </w:rPr>
        <w:t xml:space="preserve"> </w:t>
      </w:r>
      <w:r w:rsidRPr="00B27A58">
        <w:rPr>
          <w:rFonts w:hint="eastAsia"/>
          <w:b/>
          <w:bCs/>
          <w:szCs w:val="24"/>
          <w:u w:val="single"/>
          <w:rtl/>
        </w:rPr>
        <w:t>מינימום</w:t>
      </w:r>
    </w:p>
    <w:p w:rsidR="00846AA6" w:rsidRPr="003E628E" w:rsidRDefault="00846AA6" w:rsidP="00846AA6">
      <w:pPr>
        <w:spacing w:line="276" w:lineRule="auto"/>
        <w:jc w:val="center"/>
        <w:rPr>
          <w:b/>
          <w:bCs/>
          <w:szCs w:val="24"/>
          <w:rtl/>
        </w:rPr>
      </w:pPr>
      <w:r w:rsidRPr="003E628E">
        <w:rPr>
          <w:b/>
          <w:bCs/>
          <w:szCs w:val="24"/>
          <w:rtl/>
        </w:rPr>
        <w:t xml:space="preserve">(ימולא </w:t>
      </w:r>
      <w:r w:rsidRPr="003E628E">
        <w:rPr>
          <w:rFonts w:hint="eastAsia"/>
          <w:b/>
          <w:bCs/>
          <w:szCs w:val="24"/>
          <w:rtl/>
        </w:rPr>
        <w:t>ע</w:t>
      </w:r>
      <w:r w:rsidRPr="003E628E">
        <w:rPr>
          <w:b/>
          <w:bCs/>
          <w:szCs w:val="24"/>
          <w:rtl/>
        </w:rPr>
        <w:t xml:space="preserve">"י </w:t>
      </w:r>
      <w:r w:rsidRPr="003E628E">
        <w:rPr>
          <w:rFonts w:hint="eastAsia"/>
          <w:b/>
          <w:bCs/>
          <w:szCs w:val="24"/>
          <w:rtl/>
        </w:rPr>
        <w:t>מציע</w:t>
      </w:r>
      <w:r w:rsidRPr="003E628E">
        <w:rPr>
          <w:b/>
          <w:bCs/>
          <w:szCs w:val="24"/>
          <w:rtl/>
        </w:rPr>
        <w:t xml:space="preserve"> </w:t>
      </w:r>
      <w:r w:rsidRPr="003E628E">
        <w:rPr>
          <w:rFonts w:hint="eastAsia"/>
          <w:b/>
          <w:bCs/>
          <w:szCs w:val="24"/>
          <w:rtl/>
        </w:rPr>
        <w:t>שאינו</w:t>
      </w:r>
      <w:r w:rsidRPr="003E628E">
        <w:rPr>
          <w:b/>
          <w:bCs/>
          <w:szCs w:val="24"/>
          <w:rtl/>
        </w:rPr>
        <w:t xml:space="preserve"> </w:t>
      </w:r>
      <w:r w:rsidRPr="003E628E">
        <w:rPr>
          <w:rFonts w:hint="eastAsia"/>
          <w:b/>
          <w:bCs/>
          <w:szCs w:val="24"/>
          <w:rtl/>
        </w:rPr>
        <w:t>תאגיד</w:t>
      </w:r>
      <w:r w:rsidRPr="003E628E">
        <w:rPr>
          <w:b/>
          <w:bCs/>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jc w:val="both"/>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 xml:space="preserve">"מ_______________ </w:t>
      </w:r>
      <w:r w:rsidRPr="003E628E">
        <w:rPr>
          <w:rFonts w:hint="eastAsia"/>
          <w:szCs w:val="24"/>
          <w:rtl/>
        </w:rPr>
        <w:t>ת</w:t>
      </w:r>
      <w:r w:rsidRPr="003E628E">
        <w:rPr>
          <w:szCs w:val="24"/>
          <w:rtl/>
        </w:rPr>
        <w:t xml:space="preserve">.ז._________________ </w:t>
      </w:r>
      <w:r w:rsidRPr="003E628E">
        <w:rPr>
          <w:rFonts w:hint="eastAsia"/>
          <w:szCs w:val="24"/>
          <w:rtl/>
        </w:rPr>
        <w:t>לאחר</w:t>
      </w:r>
      <w:r w:rsidRPr="003E628E">
        <w:rPr>
          <w:szCs w:val="24"/>
          <w:rtl/>
        </w:rPr>
        <w:t xml:space="preserve"> </w:t>
      </w:r>
      <w:r w:rsidRPr="003E628E">
        <w:rPr>
          <w:rFonts w:hint="eastAsia"/>
          <w:szCs w:val="24"/>
          <w:rtl/>
        </w:rPr>
        <w:t>שהוזהרתי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עלי</w:t>
      </w:r>
      <w:r w:rsidRPr="003E628E">
        <w:rPr>
          <w:szCs w:val="24"/>
          <w:rtl/>
        </w:rPr>
        <w:t xml:space="preserve"> </w:t>
      </w:r>
      <w:r w:rsidRPr="003E628E">
        <w:rPr>
          <w:rFonts w:hint="eastAsia"/>
          <w:szCs w:val="24"/>
          <w:rtl/>
        </w:rPr>
        <w:t>להצהיר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האמת</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אהיה</w:t>
      </w:r>
      <w:r w:rsidRPr="003E628E">
        <w:rPr>
          <w:szCs w:val="24"/>
          <w:rtl/>
        </w:rPr>
        <w:t xml:space="preserve"> </w:t>
      </w:r>
      <w:r w:rsidRPr="003E628E">
        <w:rPr>
          <w:rFonts w:hint="eastAsia"/>
          <w:szCs w:val="24"/>
          <w:rtl/>
        </w:rPr>
        <w:t>צפוי</w:t>
      </w:r>
      <w:r w:rsidRPr="003E628E">
        <w:rPr>
          <w:szCs w:val="24"/>
          <w:rtl/>
        </w:rPr>
        <w:t xml:space="preserve"> </w:t>
      </w:r>
      <w:r w:rsidRPr="003E628E">
        <w:rPr>
          <w:rFonts w:hint="eastAsia"/>
          <w:szCs w:val="24"/>
          <w:rtl/>
        </w:rPr>
        <w:t>לעונשים</w:t>
      </w:r>
      <w:r w:rsidRPr="003E628E">
        <w:rPr>
          <w:szCs w:val="24"/>
          <w:rtl/>
        </w:rPr>
        <w:t xml:space="preserve"> </w:t>
      </w:r>
      <w:r w:rsidRPr="003E628E">
        <w:rPr>
          <w:rFonts w:hint="eastAsia"/>
          <w:szCs w:val="24"/>
          <w:rtl/>
        </w:rPr>
        <w:t>הקבועים</w:t>
      </w:r>
      <w:r w:rsidRPr="003E628E">
        <w:rPr>
          <w:szCs w:val="24"/>
          <w:rtl/>
        </w:rPr>
        <w:t xml:space="preserve"> </w:t>
      </w:r>
      <w:r w:rsidRPr="003E628E">
        <w:rPr>
          <w:rFonts w:hint="eastAsia"/>
          <w:szCs w:val="24"/>
          <w:rtl/>
        </w:rPr>
        <w:t>בחוק</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אעשה</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מצהיר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כדלהלן</w:t>
      </w:r>
      <w:r w:rsidRPr="003E628E">
        <w:rPr>
          <w:szCs w:val="24"/>
          <w:rtl/>
        </w:rPr>
        <w:t>:</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Pr>
      </w:pPr>
      <w:r w:rsidRPr="003E628E">
        <w:rPr>
          <w:rFonts w:hint="eastAsia"/>
          <w:szCs w:val="24"/>
          <w:rtl/>
        </w:rPr>
        <w:t>תצהיר</w:t>
      </w:r>
      <w:r w:rsidRPr="003E628E">
        <w:rPr>
          <w:szCs w:val="24"/>
          <w:rtl/>
        </w:rPr>
        <w:t xml:space="preserve"> זה נעשה בהתאם לחוק עסקאות גופים ציבוריים, </w:t>
      </w:r>
      <w:r w:rsidRPr="003E628E">
        <w:rPr>
          <w:rFonts w:hint="eastAsia"/>
          <w:szCs w:val="24"/>
          <w:rtl/>
        </w:rPr>
        <w:t>התשל</w:t>
      </w:r>
      <w:r w:rsidRPr="003E628E">
        <w:rPr>
          <w:szCs w:val="24"/>
          <w:rtl/>
        </w:rPr>
        <w:t xml:space="preserve">"ו- 1976 וההגדרות המצויות בו ובתמיכה למכרז מס' </w:t>
      </w:r>
      <w:r>
        <w:rPr>
          <w:rFonts w:hint="cs"/>
          <w:szCs w:val="24"/>
          <w:rtl/>
        </w:rPr>
        <w:t xml:space="preserve">15/12 </w:t>
      </w:r>
      <w:r w:rsidRPr="003E628E">
        <w:rPr>
          <w:szCs w:val="24"/>
          <w:rtl/>
        </w:rPr>
        <w:t xml:space="preserve">בעבור </w:t>
      </w:r>
      <w:r w:rsidRPr="00A07FA5">
        <w:rPr>
          <w:szCs w:val="24"/>
          <w:rtl/>
        </w:rPr>
        <w:t>משרד האנרגיה והמים</w:t>
      </w:r>
      <w:r w:rsidRPr="003E628E">
        <w:rPr>
          <w:szCs w:val="24"/>
          <w:rtl/>
        </w:rPr>
        <w:t>.</w:t>
      </w:r>
    </w:p>
    <w:p w:rsidR="00846AA6" w:rsidRPr="003E628E" w:rsidRDefault="00846AA6" w:rsidP="00846AA6">
      <w:pPr>
        <w:spacing w:line="276" w:lineRule="auto"/>
        <w:jc w:val="both"/>
        <w:rPr>
          <w:szCs w:val="24"/>
        </w:rPr>
      </w:pPr>
    </w:p>
    <w:p w:rsidR="00846AA6" w:rsidRPr="003E628E" w:rsidRDefault="00846AA6" w:rsidP="00846AA6">
      <w:pPr>
        <w:spacing w:line="276" w:lineRule="auto"/>
        <w:jc w:val="both"/>
        <w:rPr>
          <w:szCs w:val="24"/>
        </w:rPr>
      </w:pPr>
      <w:r w:rsidRPr="003E628E">
        <w:rPr>
          <w:rFonts w:hint="eastAsia"/>
          <w:szCs w:val="24"/>
          <w:rtl/>
        </w:rPr>
        <w:t>עד</w:t>
      </w:r>
      <w:r w:rsidRPr="003E628E">
        <w:rPr>
          <w:szCs w:val="24"/>
          <w:rtl/>
        </w:rPr>
        <w:t xml:space="preserve"> </w:t>
      </w:r>
      <w:r w:rsidRPr="003E628E">
        <w:rPr>
          <w:rFonts w:hint="eastAsia"/>
          <w:szCs w:val="24"/>
          <w:rtl/>
        </w:rPr>
        <w:t>מועד</w:t>
      </w:r>
      <w:r w:rsidRPr="003E628E">
        <w:rPr>
          <w:szCs w:val="24"/>
          <w:rtl/>
        </w:rPr>
        <w:t xml:space="preserve"> </w:t>
      </w:r>
      <w:r w:rsidRPr="003E628E">
        <w:rPr>
          <w:rFonts w:hint="eastAsia"/>
          <w:szCs w:val="24"/>
          <w:rtl/>
        </w:rPr>
        <w:t>מתן</w:t>
      </w:r>
      <w:r w:rsidRPr="003E628E">
        <w:rPr>
          <w:szCs w:val="24"/>
          <w:rtl/>
        </w:rPr>
        <w:t xml:space="preserve"> </w:t>
      </w:r>
      <w:r w:rsidRPr="003E628E">
        <w:rPr>
          <w:rFonts w:hint="eastAsia"/>
          <w:szCs w:val="24"/>
          <w:rtl/>
        </w:rPr>
        <w:t>תצהירי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אני</w:t>
      </w:r>
      <w:r w:rsidRPr="003E628E">
        <w:rPr>
          <w:szCs w:val="24"/>
          <w:rtl/>
        </w:rPr>
        <w:t xml:space="preserve"> </w:t>
      </w:r>
      <w:r w:rsidRPr="003E628E">
        <w:rPr>
          <w:rFonts w:hint="eastAsia"/>
          <w:szCs w:val="24"/>
          <w:rtl/>
        </w:rPr>
        <w:t>ובעל</w:t>
      </w:r>
      <w:r w:rsidRPr="003E628E">
        <w:rPr>
          <w:szCs w:val="24"/>
          <w:rtl/>
        </w:rPr>
        <w:t xml:space="preserve"> </w:t>
      </w:r>
      <w:r w:rsidRPr="003E628E">
        <w:rPr>
          <w:rFonts w:hint="eastAsia"/>
          <w:szCs w:val="24"/>
          <w:rtl/>
        </w:rPr>
        <w:t>זיקה</w:t>
      </w:r>
      <w:r w:rsidRPr="003E628E">
        <w:rPr>
          <w:szCs w:val="24"/>
          <w:rtl/>
        </w:rPr>
        <w:t xml:space="preserve"> </w:t>
      </w:r>
      <w:r w:rsidRPr="003E628E">
        <w:rPr>
          <w:rFonts w:hint="eastAsia"/>
          <w:szCs w:val="24"/>
          <w:rtl/>
        </w:rPr>
        <w:t>אלי</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ואם</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הרי</w:t>
      </w:r>
      <w:r w:rsidRPr="003E628E">
        <w:rPr>
          <w:szCs w:val="24"/>
          <w:rtl/>
        </w:rPr>
        <w:t xml:space="preserve"> </w:t>
      </w:r>
      <w:r w:rsidRPr="003E628E">
        <w:rPr>
          <w:rFonts w:hint="eastAsia"/>
          <w:szCs w:val="24"/>
          <w:rtl/>
        </w:rPr>
        <w:t>שעד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חלפה</w:t>
      </w:r>
      <w:r w:rsidRPr="003E628E">
        <w:rPr>
          <w:szCs w:val="24"/>
          <w:rtl/>
        </w:rPr>
        <w:t xml:space="preserve">/ </w:t>
      </w:r>
      <w:r w:rsidRPr="003E628E">
        <w:rPr>
          <w:rFonts w:hint="eastAsia"/>
          <w:szCs w:val="24"/>
          <w:rtl/>
        </w:rPr>
        <w:t>תחלוף</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אחת</w:t>
      </w:r>
      <w:r w:rsidRPr="003E628E">
        <w:rPr>
          <w:szCs w:val="24"/>
          <w:rtl/>
        </w:rPr>
        <w:t xml:space="preserve"> </w:t>
      </w:r>
      <w:r w:rsidRPr="003E628E">
        <w:rPr>
          <w:rFonts w:hint="eastAsia"/>
          <w:szCs w:val="24"/>
          <w:rtl/>
        </w:rPr>
        <w:t>לפחות</w:t>
      </w:r>
      <w:r w:rsidRPr="003E628E">
        <w:rPr>
          <w:szCs w:val="24"/>
          <w:rtl/>
        </w:rPr>
        <w:t xml:space="preserve"> </w:t>
      </w:r>
      <w:r w:rsidRPr="003E628E">
        <w:rPr>
          <w:rFonts w:hint="eastAsia"/>
          <w:szCs w:val="24"/>
          <w:rtl/>
        </w:rPr>
        <w:t>ממועד</w:t>
      </w:r>
      <w:r w:rsidRPr="003E628E">
        <w:rPr>
          <w:szCs w:val="24"/>
          <w:rtl/>
        </w:rPr>
        <w:t xml:space="preserve"> </w:t>
      </w:r>
      <w:r w:rsidRPr="003E628E">
        <w:rPr>
          <w:rFonts w:hint="eastAsia"/>
          <w:szCs w:val="24"/>
          <w:rtl/>
        </w:rPr>
        <w:t>ההרשעה</w:t>
      </w:r>
      <w:r w:rsidRPr="003E628E">
        <w:rPr>
          <w:szCs w:val="24"/>
          <w:rtl/>
        </w:rPr>
        <w:t xml:space="preserve"> </w:t>
      </w:r>
      <w:r w:rsidRPr="003E628E">
        <w:rPr>
          <w:rFonts w:hint="eastAsia"/>
          <w:szCs w:val="24"/>
          <w:rtl/>
        </w:rPr>
        <w:t>האחרונה</w:t>
      </w:r>
      <w:r w:rsidRPr="003E628E">
        <w:rPr>
          <w:szCs w:val="24"/>
          <w:rtl/>
        </w:rPr>
        <w:t>.</w:t>
      </w:r>
    </w:p>
    <w:p w:rsidR="00846AA6" w:rsidRPr="003E628E" w:rsidRDefault="00846AA6" w:rsidP="00846AA6">
      <w:pPr>
        <w:spacing w:line="276" w:lineRule="auto"/>
        <w:rPr>
          <w:szCs w:val="24"/>
        </w:rPr>
      </w:pPr>
    </w:p>
    <w:p w:rsidR="00846AA6" w:rsidRPr="003E628E" w:rsidRDefault="00846AA6" w:rsidP="00846AA6">
      <w:pPr>
        <w:spacing w:line="276" w:lineRule="auto"/>
        <w:rPr>
          <w:szCs w:val="24"/>
        </w:rPr>
      </w:pPr>
      <w:r w:rsidRPr="003E628E">
        <w:rPr>
          <w:rFonts w:hint="eastAsia"/>
          <w:szCs w:val="24"/>
          <w:rtl/>
        </w:rPr>
        <w:t>במידה</w:t>
      </w:r>
      <w:r w:rsidRPr="003E628E">
        <w:rPr>
          <w:szCs w:val="24"/>
          <w:rtl/>
        </w:rPr>
        <w:t xml:space="preserve"> </w:t>
      </w:r>
      <w:r w:rsidRPr="003E628E">
        <w:rPr>
          <w:rFonts w:hint="eastAsia"/>
          <w:szCs w:val="24"/>
          <w:rtl/>
        </w:rPr>
        <w:t>ויהיה</w:t>
      </w:r>
      <w:r w:rsidRPr="003E628E">
        <w:rPr>
          <w:szCs w:val="24"/>
          <w:rtl/>
        </w:rPr>
        <w:t xml:space="preserve"> </w:t>
      </w:r>
      <w:r w:rsidRPr="003E628E">
        <w:rPr>
          <w:rFonts w:hint="eastAsia"/>
          <w:szCs w:val="24"/>
          <w:rtl/>
        </w:rPr>
        <w:t>שינוי</w:t>
      </w:r>
      <w:r w:rsidRPr="003E628E">
        <w:rPr>
          <w:szCs w:val="24"/>
          <w:rtl/>
        </w:rPr>
        <w:t xml:space="preserve"> </w:t>
      </w:r>
      <w:r w:rsidRPr="003E628E">
        <w:rPr>
          <w:rFonts w:hint="eastAsia"/>
          <w:szCs w:val="24"/>
          <w:rtl/>
        </w:rPr>
        <w:t>בעובדות</w:t>
      </w:r>
      <w:r w:rsidRPr="003E628E">
        <w:rPr>
          <w:szCs w:val="24"/>
          <w:rtl/>
        </w:rPr>
        <w:t xml:space="preserve"> </w:t>
      </w:r>
      <w:r w:rsidRPr="003E628E">
        <w:rPr>
          <w:rFonts w:hint="eastAsia"/>
          <w:szCs w:val="24"/>
          <w:rtl/>
        </w:rPr>
        <w:t>העומדות</w:t>
      </w:r>
      <w:r w:rsidRPr="003E628E">
        <w:rPr>
          <w:szCs w:val="24"/>
          <w:rtl/>
        </w:rPr>
        <w:t xml:space="preserve"> </w:t>
      </w:r>
      <w:r w:rsidRPr="003E628E">
        <w:rPr>
          <w:rFonts w:hint="eastAsia"/>
          <w:szCs w:val="24"/>
          <w:rtl/>
        </w:rPr>
        <w:t>בבסיס</w:t>
      </w:r>
      <w:r w:rsidRPr="003E628E">
        <w:rPr>
          <w:szCs w:val="24"/>
          <w:rtl/>
        </w:rPr>
        <w:t xml:space="preserve"> </w:t>
      </w:r>
      <w:r w:rsidRPr="003E628E">
        <w:rPr>
          <w:rFonts w:hint="eastAsia"/>
          <w:szCs w:val="24"/>
          <w:rtl/>
        </w:rPr>
        <w:t>תצהיר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אעביר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לאלתר</w:t>
      </w:r>
      <w:r w:rsidRPr="003E628E">
        <w:rPr>
          <w:szCs w:val="24"/>
          <w:rtl/>
        </w:rPr>
        <w:t xml:space="preserve"> </w:t>
      </w:r>
      <w:r w:rsidRPr="003E628E">
        <w:rPr>
          <w:rFonts w:hint="eastAsia"/>
          <w:szCs w:val="24"/>
          <w:rtl/>
        </w:rPr>
        <w:t>לגופים</w:t>
      </w:r>
      <w:r w:rsidRPr="003E628E">
        <w:rPr>
          <w:szCs w:val="24"/>
          <w:rtl/>
        </w:rPr>
        <w:t xml:space="preserve"> </w:t>
      </w:r>
      <w:r w:rsidRPr="003E628E">
        <w:rPr>
          <w:rFonts w:hint="eastAsia"/>
          <w:szCs w:val="24"/>
          <w:rtl/>
        </w:rPr>
        <w:t>המוסמכים</w:t>
      </w:r>
      <w:r w:rsidRPr="003E628E">
        <w:rPr>
          <w:szCs w:val="24"/>
          <w:rtl/>
        </w:rPr>
        <w:t xml:space="preserve"> </w:t>
      </w:r>
      <w:r w:rsidRPr="003E628E">
        <w:rPr>
          <w:rFonts w:hint="eastAsia"/>
          <w:szCs w:val="24"/>
          <w:rtl/>
        </w:rPr>
        <w:t>ב</w:t>
      </w:r>
      <w:r>
        <w:rPr>
          <w:rFonts w:hint="eastAsia"/>
          <w:szCs w:val="24"/>
          <w:rtl/>
        </w:rPr>
        <w:t>משרד האנרגיה והמים</w:t>
      </w:r>
      <w:r w:rsidRPr="003E628E">
        <w:rPr>
          <w:szCs w:val="24"/>
          <w:rtl/>
        </w:rPr>
        <w:t>.</w:t>
      </w:r>
    </w:p>
    <w:p w:rsidR="00846AA6" w:rsidRPr="003E628E" w:rsidRDefault="00846AA6" w:rsidP="00846AA6">
      <w:pPr>
        <w:spacing w:line="276" w:lineRule="auto"/>
        <w:rPr>
          <w:szCs w:val="24"/>
          <w:rtl/>
        </w:rPr>
      </w:pPr>
    </w:p>
    <w:tbl>
      <w:tblPr>
        <w:bidiVisual/>
        <w:tblW w:w="0" w:type="auto"/>
        <w:tblLook w:val="01E0"/>
      </w:tblPr>
      <w:tblGrid>
        <w:gridCol w:w="2840"/>
        <w:gridCol w:w="2841"/>
        <w:gridCol w:w="2841"/>
      </w:tblGrid>
      <w:tr w:rsidR="00846AA6" w:rsidRPr="003E628E" w:rsidTr="00D24290">
        <w:tc>
          <w:tcPr>
            <w:tcW w:w="2840" w:type="dxa"/>
            <w:tcBorders>
              <w:top w:val="single" w:sz="4" w:space="0" w:color="auto"/>
              <w:bottom w:val="single" w:sz="4" w:space="0" w:color="auto"/>
            </w:tcBorders>
          </w:tcPr>
          <w:p w:rsidR="00846AA6" w:rsidRPr="003E628E" w:rsidRDefault="00846AA6" w:rsidP="00D24290">
            <w:pPr>
              <w:spacing w:line="276" w:lineRule="auto"/>
              <w:rPr>
                <w:szCs w:val="24"/>
                <w:rtl/>
              </w:rPr>
            </w:pPr>
            <w:r w:rsidRPr="003E628E">
              <w:rPr>
                <w:rFonts w:hint="eastAsia"/>
                <w:szCs w:val="24"/>
                <w:rtl/>
              </w:rPr>
              <w:t>תאריך</w:t>
            </w:r>
          </w:p>
        </w:tc>
        <w:tc>
          <w:tcPr>
            <w:tcW w:w="2841" w:type="dxa"/>
            <w:tcBorders>
              <w:bottom w:val="single" w:sz="4" w:space="0" w:color="auto"/>
            </w:tcBorders>
          </w:tcPr>
          <w:p w:rsidR="00846AA6" w:rsidRPr="003E628E" w:rsidRDefault="00846AA6" w:rsidP="00D24290">
            <w:pPr>
              <w:spacing w:line="276" w:lineRule="auto"/>
              <w:rPr>
                <w:b/>
                <w:bCs/>
                <w:szCs w:val="24"/>
                <w:rtl/>
              </w:rPr>
            </w:pPr>
          </w:p>
        </w:tc>
        <w:tc>
          <w:tcPr>
            <w:tcW w:w="2841" w:type="dxa"/>
            <w:tcBorders>
              <w:top w:val="single" w:sz="4" w:space="0" w:color="auto"/>
              <w:bottom w:val="single" w:sz="4" w:space="0" w:color="auto"/>
            </w:tcBorders>
          </w:tcPr>
          <w:p w:rsidR="00846AA6" w:rsidRPr="003E628E" w:rsidRDefault="00846AA6" w:rsidP="00D24290">
            <w:pPr>
              <w:spacing w:line="276" w:lineRule="auto"/>
              <w:rPr>
                <w:szCs w:val="24"/>
                <w:rtl/>
              </w:rPr>
            </w:pPr>
            <w:r w:rsidRPr="003E628E">
              <w:rPr>
                <w:rFonts w:hint="eastAsia"/>
                <w:szCs w:val="24"/>
                <w:rtl/>
              </w:rPr>
              <w:t>חתימה</w:t>
            </w:r>
          </w:p>
        </w:tc>
      </w:tr>
    </w:tbl>
    <w:p w:rsidR="00846AA6" w:rsidRPr="003E628E" w:rsidRDefault="00846AA6" w:rsidP="00846AA6">
      <w:pPr>
        <w:spacing w:line="276" w:lineRule="auto"/>
        <w:rPr>
          <w:szCs w:val="24"/>
          <w:rtl/>
        </w:rPr>
      </w:pPr>
    </w:p>
    <w:p w:rsidR="00846AA6" w:rsidRPr="003E628E" w:rsidRDefault="00846AA6" w:rsidP="00846AA6">
      <w:pPr>
        <w:spacing w:line="276" w:lineRule="auto"/>
        <w:jc w:val="center"/>
        <w:rPr>
          <w:szCs w:val="24"/>
          <w:rtl/>
        </w:rPr>
      </w:pPr>
      <w:r w:rsidRPr="003E628E">
        <w:rPr>
          <w:rFonts w:hint="cs"/>
          <w:szCs w:val="24"/>
          <w:rtl/>
        </w:rPr>
        <w:t>אישור</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אנ</w:t>
      </w:r>
      <w:r w:rsidRPr="003E628E">
        <w:rPr>
          <w:rFonts w:hint="eastAsia"/>
          <w:szCs w:val="24"/>
          <w:rtl/>
        </w:rPr>
        <w:t>י</w:t>
      </w:r>
      <w:r w:rsidRPr="003E628E">
        <w:rPr>
          <w:szCs w:val="24"/>
          <w:rtl/>
        </w:rPr>
        <w:t xml:space="preserve"> </w:t>
      </w:r>
      <w:r w:rsidRPr="003E628E">
        <w:rPr>
          <w:rFonts w:hint="eastAsia"/>
          <w:szCs w:val="24"/>
          <w:rtl/>
        </w:rPr>
        <w:t>החתו</w:t>
      </w:r>
      <w:r w:rsidRPr="003E628E">
        <w:rPr>
          <w:szCs w:val="24"/>
          <w:rtl/>
        </w:rPr>
        <w:t xml:space="preserve">ם </w:t>
      </w:r>
      <w:r w:rsidRPr="003E628E">
        <w:rPr>
          <w:rFonts w:hint="eastAsia"/>
          <w:szCs w:val="24"/>
          <w:rtl/>
        </w:rPr>
        <w:t>מטה</w:t>
      </w:r>
      <w:r w:rsidRPr="003E628E">
        <w:rPr>
          <w:szCs w:val="24"/>
          <w:rtl/>
        </w:rPr>
        <w:t xml:space="preserve">, ________ </w:t>
      </w:r>
      <w:r w:rsidRPr="003E628E">
        <w:rPr>
          <w:rFonts w:hint="eastAsia"/>
          <w:szCs w:val="24"/>
          <w:rtl/>
        </w:rPr>
        <w:t>עורך</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בזה</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ביום</w:t>
      </w:r>
      <w:r w:rsidRPr="003E628E">
        <w:rPr>
          <w:szCs w:val="24"/>
          <w:rtl/>
        </w:rPr>
        <w:t xml:space="preserve"> ________ ה</w:t>
      </w:r>
      <w:r w:rsidRPr="003E628E">
        <w:rPr>
          <w:rFonts w:hint="eastAsia"/>
          <w:szCs w:val="24"/>
          <w:rtl/>
        </w:rPr>
        <w:t>ופיע</w:t>
      </w:r>
      <w:r w:rsidRPr="003E628E">
        <w:rPr>
          <w:szCs w:val="24"/>
          <w:rtl/>
        </w:rPr>
        <w:t xml:space="preserve"> </w:t>
      </w:r>
      <w:r w:rsidRPr="003E628E">
        <w:rPr>
          <w:rFonts w:hint="eastAsia"/>
          <w:szCs w:val="24"/>
          <w:rtl/>
        </w:rPr>
        <w:t>בפני</w:t>
      </w:r>
      <w:r w:rsidRPr="003E628E">
        <w:rPr>
          <w:szCs w:val="24"/>
          <w:rtl/>
        </w:rPr>
        <w:t xml:space="preserve"> ___________. ה</w:t>
      </w:r>
      <w:r w:rsidRPr="003E628E">
        <w:rPr>
          <w:rFonts w:hint="eastAsia"/>
          <w:szCs w:val="24"/>
          <w:rtl/>
        </w:rPr>
        <w:t>מוכר</w:t>
      </w:r>
      <w:r w:rsidRPr="003E628E">
        <w:rPr>
          <w:szCs w:val="24"/>
          <w:rtl/>
        </w:rPr>
        <w:t xml:space="preserve"> </w:t>
      </w:r>
      <w:r w:rsidRPr="003E628E">
        <w:rPr>
          <w:rFonts w:hint="eastAsia"/>
          <w:szCs w:val="24"/>
          <w:rtl/>
        </w:rPr>
        <w:t>לי</w:t>
      </w:r>
      <w:r w:rsidRPr="003E628E">
        <w:rPr>
          <w:szCs w:val="24"/>
          <w:rtl/>
        </w:rPr>
        <w:t xml:space="preserve"> </w:t>
      </w:r>
      <w:r w:rsidRPr="003E628E">
        <w:rPr>
          <w:rFonts w:hint="eastAsia"/>
          <w:szCs w:val="24"/>
          <w:rtl/>
        </w:rPr>
        <w:t>אישית</w:t>
      </w:r>
      <w:r w:rsidRPr="003E628E">
        <w:rPr>
          <w:szCs w:val="24"/>
          <w:rtl/>
        </w:rPr>
        <w:t xml:space="preserve"> / </w:t>
      </w:r>
      <w:r w:rsidRPr="003E628E">
        <w:rPr>
          <w:rFonts w:hint="eastAsia"/>
          <w:szCs w:val="24"/>
          <w:rtl/>
        </w:rPr>
        <w:t>שזיהיתיו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תעודת</w:t>
      </w:r>
      <w:r w:rsidRPr="003E628E">
        <w:rPr>
          <w:szCs w:val="24"/>
          <w:rtl/>
        </w:rPr>
        <w:t xml:space="preserve"> </w:t>
      </w:r>
      <w:r w:rsidRPr="003E628E">
        <w:rPr>
          <w:rFonts w:hint="eastAsia"/>
          <w:szCs w:val="24"/>
          <w:rtl/>
        </w:rPr>
        <w:t>זהות</w:t>
      </w:r>
      <w:r w:rsidRPr="003E628E">
        <w:rPr>
          <w:szCs w:val="24"/>
          <w:rtl/>
        </w:rPr>
        <w:t xml:space="preserve"> </w:t>
      </w:r>
      <w:r w:rsidRPr="003E628E">
        <w:rPr>
          <w:rFonts w:hint="eastAsia"/>
          <w:szCs w:val="24"/>
          <w:rtl/>
        </w:rPr>
        <w:t>מס</w:t>
      </w:r>
      <w:r w:rsidRPr="003E628E">
        <w:rPr>
          <w:szCs w:val="24"/>
          <w:rtl/>
        </w:rPr>
        <w:t>' _________</w:t>
      </w:r>
      <w:r w:rsidRPr="003E628E">
        <w:rPr>
          <w:szCs w:val="24"/>
        </w:rPr>
        <w:t xml:space="preserve"> </w:t>
      </w:r>
      <w:r w:rsidRPr="003E628E">
        <w:rPr>
          <w:szCs w:val="24"/>
          <w:rtl/>
        </w:rPr>
        <w:t>ו</w:t>
      </w:r>
      <w:r w:rsidRPr="003E628E">
        <w:rPr>
          <w:rFonts w:hint="eastAsia"/>
          <w:szCs w:val="24"/>
          <w:rtl/>
        </w:rPr>
        <w:t>לאחר</w:t>
      </w:r>
      <w:r w:rsidRPr="003E628E">
        <w:rPr>
          <w:szCs w:val="24"/>
          <w:rtl/>
        </w:rPr>
        <w:t xml:space="preserve"> שהזהרתיו כי עליו לומר את האמת כולה ואת האמת בלבד, וכי יהיה צפוי לעונשים הקבועים בחוק אם לא יעשה כן, אישר נכונות ה</w:t>
      </w:r>
      <w:r w:rsidRPr="003E628E">
        <w:rPr>
          <w:rFonts w:hint="eastAsia"/>
          <w:szCs w:val="24"/>
          <w:rtl/>
        </w:rPr>
        <w:t>צהרתו</w:t>
      </w:r>
      <w:r w:rsidRPr="003E628E">
        <w:rPr>
          <w:szCs w:val="24"/>
          <w:rtl/>
        </w:rPr>
        <w:t xml:space="preserve"> </w:t>
      </w:r>
      <w:r w:rsidRPr="003E628E">
        <w:rPr>
          <w:rFonts w:hint="eastAsia"/>
          <w:szCs w:val="24"/>
          <w:rtl/>
        </w:rPr>
        <w:t>דלעיל</w:t>
      </w:r>
      <w:r w:rsidRPr="003E628E">
        <w:rPr>
          <w:szCs w:val="24"/>
          <w:rtl/>
        </w:rPr>
        <w:t xml:space="preserve"> </w:t>
      </w:r>
      <w:r w:rsidRPr="003E628E">
        <w:rPr>
          <w:rFonts w:hint="eastAsia"/>
          <w:szCs w:val="24"/>
          <w:rtl/>
        </w:rPr>
        <w:t>וחתם</w:t>
      </w:r>
      <w:r w:rsidRPr="003E628E">
        <w:rPr>
          <w:szCs w:val="24"/>
          <w:rtl/>
        </w:rPr>
        <w:t xml:space="preserve"> </w:t>
      </w:r>
      <w:r w:rsidRPr="003E628E">
        <w:rPr>
          <w:rFonts w:hint="eastAsia"/>
          <w:szCs w:val="24"/>
          <w:rtl/>
        </w:rPr>
        <w:t>על</w:t>
      </w:r>
      <w:r w:rsidRPr="003E628E">
        <w:rPr>
          <w:szCs w:val="24"/>
          <w:rtl/>
        </w:rPr>
        <w:t>יה.</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tbl>
      <w:tblPr>
        <w:bidiVisual/>
        <w:tblW w:w="0" w:type="auto"/>
        <w:tblBorders>
          <w:top w:val="single" w:sz="4" w:space="0" w:color="auto"/>
        </w:tblBorders>
        <w:tblLook w:val="01E0"/>
      </w:tblPr>
      <w:tblGrid>
        <w:gridCol w:w="2840"/>
        <w:gridCol w:w="2841"/>
        <w:gridCol w:w="2841"/>
      </w:tblGrid>
      <w:tr w:rsidR="00846AA6" w:rsidRPr="003E628E" w:rsidTr="00D24290">
        <w:tc>
          <w:tcPr>
            <w:tcW w:w="2840" w:type="dxa"/>
          </w:tcPr>
          <w:p w:rsidR="00846AA6" w:rsidRPr="003E628E" w:rsidRDefault="00846AA6" w:rsidP="00D24290">
            <w:pPr>
              <w:spacing w:line="276" w:lineRule="auto"/>
              <w:rPr>
                <w:szCs w:val="24"/>
                <w:rtl/>
              </w:rPr>
            </w:pPr>
            <w:r w:rsidRPr="003E628E">
              <w:rPr>
                <w:rFonts w:hint="eastAsia"/>
                <w:szCs w:val="24"/>
                <w:rtl/>
              </w:rPr>
              <w:t>תאריך</w:t>
            </w:r>
          </w:p>
        </w:tc>
        <w:tc>
          <w:tcPr>
            <w:tcW w:w="2841" w:type="dxa"/>
            <w:tcBorders>
              <w:top w:val="nil"/>
            </w:tcBorders>
          </w:tcPr>
          <w:p w:rsidR="00846AA6" w:rsidRPr="003E628E" w:rsidRDefault="00846AA6" w:rsidP="00D24290">
            <w:pPr>
              <w:spacing w:line="276" w:lineRule="auto"/>
              <w:rPr>
                <w:b/>
                <w:bCs/>
                <w:szCs w:val="24"/>
                <w:rtl/>
              </w:rPr>
            </w:pPr>
          </w:p>
        </w:tc>
        <w:tc>
          <w:tcPr>
            <w:tcW w:w="2841" w:type="dxa"/>
          </w:tcPr>
          <w:p w:rsidR="00846AA6" w:rsidRPr="003E628E" w:rsidRDefault="00846AA6" w:rsidP="00D24290">
            <w:pPr>
              <w:spacing w:line="276" w:lineRule="auto"/>
              <w:rPr>
                <w:szCs w:val="24"/>
                <w:rtl/>
              </w:rPr>
            </w:pPr>
            <w:r w:rsidRPr="003E628E">
              <w:rPr>
                <w:rFonts w:hint="eastAsia"/>
                <w:szCs w:val="24"/>
                <w:rtl/>
              </w:rPr>
              <w:t>חתימה</w:t>
            </w:r>
          </w:p>
        </w:tc>
      </w:tr>
    </w:tbl>
    <w:p w:rsidR="00846AA6" w:rsidRPr="003E628E" w:rsidRDefault="00846AA6" w:rsidP="00846AA6">
      <w:pPr>
        <w:spacing w:line="276" w:lineRule="auto"/>
        <w:rPr>
          <w:szCs w:val="24"/>
          <w:rtl/>
        </w:rPr>
      </w:pPr>
    </w:p>
    <w:p w:rsidR="00846AA6" w:rsidRPr="003E628E" w:rsidRDefault="00846AA6" w:rsidP="00846AA6">
      <w:pPr>
        <w:spacing w:line="276" w:lineRule="auto"/>
        <w:rPr>
          <w:szCs w:val="24"/>
        </w:rPr>
      </w:pPr>
    </w:p>
    <w:p w:rsidR="00846AA6" w:rsidRDefault="00846AA6" w:rsidP="00846AA6">
      <w:pPr>
        <w:bidi w:val="0"/>
        <w:rPr>
          <w:szCs w:val="24"/>
        </w:rPr>
      </w:pPr>
      <w:r>
        <w:rPr>
          <w:szCs w:val="24"/>
        </w:rPr>
        <w:br w:type="page"/>
      </w:r>
    </w:p>
    <w:p w:rsidR="00846AA6" w:rsidRPr="003E628E" w:rsidRDefault="00846AA6" w:rsidP="00846AA6">
      <w:pPr>
        <w:spacing w:line="276" w:lineRule="auto"/>
        <w:rPr>
          <w:szCs w:val="24"/>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Default="00846AA6" w:rsidP="00846AA6">
      <w:pPr>
        <w:ind w:left="6480" w:firstLine="720"/>
        <w:rPr>
          <w:rtl/>
        </w:rPr>
      </w:pPr>
      <w:r w:rsidRPr="003E628E">
        <w:rPr>
          <w:rFonts w:hint="eastAsia"/>
          <w:rtl/>
        </w:rPr>
        <w:t>נספח</w:t>
      </w:r>
      <w:r w:rsidRPr="003E628E">
        <w:rPr>
          <w:rtl/>
        </w:rPr>
        <w:t xml:space="preserve"> </w:t>
      </w:r>
      <w:r w:rsidRPr="003E628E">
        <w:rPr>
          <w:rFonts w:hint="eastAsia"/>
          <w:rtl/>
        </w:rPr>
        <w:t>ה</w:t>
      </w:r>
      <w:r w:rsidRPr="003E628E">
        <w:rPr>
          <w:rFonts w:hint="cs"/>
          <w:rtl/>
        </w:rPr>
        <w:t>'</w:t>
      </w:r>
    </w:p>
    <w:p w:rsidR="00846AA6" w:rsidRPr="003E628E" w:rsidRDefault="00846AA6" w:rsidP="00846AA6">
      <w:pPr>
        <w:rPr>
          <w:rtl/>
        </w:rPr>
      </w:pPr>
    </w:p>
    <w:p w:rsidR="00846AA6" w:rsidRPr="007C3C66" w:rsidRDefault="00846AA6" w:rsidP="00846AA6">
      <w:pPr>
        <w:rPr>
          <w:szCs w:val="24"/>
        </w:rPr>
      </w:pPr>
    </w:p>
    <w:p w:rsidR="00846AA6" w:rsidRPr="00443644" w:rsidRDefault="00846AA6" w:rsidP="00846AA6">
      <w:pPr>
        <w:spacing w:line="360" w:lineRule="auto"/>
        <w:jc w:val="both"/>
        <w:rPr>
          <w:sz w:val="22"/>
          <w:szCs w:val="22"/>
        </w:rPr>
      </w:pPr>
      <w:r w:rsidRPr="0034147C">
        <w:rPr>
          <w:sz w:val="22"/>
          <w:szCs w:val="22"/>
          <w:rtl/>
        </w:rPr>
        <w:t>שם הבנק/חברת הביטוח ________________</w:t>
      </w:r>
    </w:p>
    <w:p w:rsidR="00846AA6" w:rsidRPr="00443644" w:rsidRDefault="00846AA6" w:rsidP="00846AA6">
      <w:pPr>
        <w:spacing w:line="360" w:lineRule="auto"/>
        <w:jc w:val="both"/>
        <w:rPr>
          <w:sz w:val="22"/>
          <w:szCs w:val="22"/>
        </w:rPr>
      </w:pPr>
      <w:r w:rsidRPr="0034147C">
        <w:rPr>
          <w:sz w:val="22"/>
          <w:szCs w:val="22"/>
          <w:rtl/>
        </w:rPr>
        <w:t>מס' הטלפון ________________________</w:t>
      </w:r>
    </w:p>
    <w:p w:rsidR="00846AA6" w:rsidRPr="00443644" w:rsidRDefault="00846AA6" w:rsidP="00846AA6">
      <w:pPr>
        <w:spacing w:line="360" w:lineRule="auto"/>
        <w:jc w:val="both"/>
        <w:rPr>
          <w:sz w:val="22"/>
          <w:szCs w:val="22"/>
        </w:rPr>
      </w:pPr>
      <w:r w:rsidRPr="0034147C">
        <w:rPr>
          <w:sz w:val="22"/>
          <w:szCs w:val="22"/>
          <w:rtl/>
        </w:rPr>
        <w:t>מס' הפקס: ________________________</w:t>
      </w:r>
    </w:p>
    <w:p w:rsidR="00846AA6" w:rsidRPr="00443644" w:rsidRDefault="00846AA6" w:rsidP="00846AA6">
      <w:pPr>
        <w:spacing w:line="360" w:lineRule="auto"/>
        <w:jc w:val="both"/>
        <w:rPr>
          <w:sz w:val="22"/>
          <w:szCs w:val="22"/>
        </w:rPr>
      </w:pPr>
    </w:p>
    <w:p w:rsidR="00846AA6" w:rsidRPr="00443644" w:rsidRDefault="00846AA6" w:rsidP="00846AA6">
      <w:pPr>
        <w:spacing w:line="360" w:lineRule="auto"/>
        <w:jc w:val="both"/>
        <w:rPr>
          <w:b/>
          <w:bCs/>
          <w:sz w:val="22"/>
          <w:szCs w:val="22"/>
          <w:u w:val="single"/>
        </w:rPr>
      </w:pPr>
      <w:r w:rsidRPr="0034147C">
        <w:rPr>
          <w:b/>
          <w:bCs/>
          <w:sz w:val="22"/>
          <w:szCs w:val="22"/>
          <w:u w:val="single"/>
          <w:rtl/>
        </w:rPr>
        <w:t>כתב ערבות</w:t>
      </w:r>
    </w:p>
    <w:p w:rsidR="00846AA6" w:rsidRPr="00443644" w:rsidRDefault="00846AA6" w:rsidP="00846AA6">
      <w:pPr>
        <w:spacing w:line="360" w:lineRule="auto"/>
        <w:jc w:val="both"/>
        <w:rPr>
          <w:sz w:val="22"/>
          <w:szCs w:val="22"/>
        </w:rPr>
      </w:pPr>
      <w:r w:rsidRPr="0034147C">
        <w:rPr>
          <w:sz w:val="22"/>
          <w:szCs w:val="22"/>
          <w:rtl/>
        </w:rPr>
        <w:t xml:space="preserve">לכבוד </w:t>
      </w:r>
    </w:p>
    <w:p w:rsidR="00846AA6" w:rsidRPr="00443644" w:rsidRDefault="00846AA6" w:rsidP="00846AA6">
      <w:pPr>
        <w:spacing w:line="360" w:lineRule="auto"/>
        <w:jc w:val="both"/>
        <w:rPr>
          <w:sz w:val="22"/>
          <w:szCs w:val="22"/>
        </w:rPr>
      </w:pPr>
      <w:r w:rsidRPr="0034147C">
        <w:rPr>
          <w:sz w:val="22"/>
          <w:szCs w:val="22"/>
          <w:rtl/>
        </w:rPr>
        <w:t xml:space="preserve">ממשלת ישראל </w:t>
      </w:r>
    </w:p>
    <w:p w:rsidR="00846AA6" w:rsidRPr="00443644" w:rsidRDefault="00846AA6" w:rsidP="00846AA6">
      <w:pPr>
        <w:spacing w:line="360" w:lineRule="auto"/>
        <w:jc w:val="both"/>
        <w:rPr>
          <w:sz w:val="22"/>
          <w:szCs w:val="22"/>
        </w:rPr>
      </w:pPr>
      <w:r w:rsidRPr="0034147C">
        <w:rPr>
          <w:sz w:val="22"/>
          <w:szCs w:val="22"/>
          <w:rtl/>
        </w:rPr>
        <w:t>באמצעות משרד ____________</w:t>
      </w:r>
    </w:p>
    <w:p w:rsidR="00846AA6" w:rsidRDefault="00846AA6" w:rsidP="00846AA6">
      <w:pPr>
        <w:spacing w:line="360" w:lineRule="auto"/>
        <w:jc w:val="both"/>
        <w:rPr>
          <w:sz w:val="22"/>
          <w:szCs w:val="22"/>
          <w:rtl/>
        </w:rPr>
      </w:pPr>
      <w:r w:rsidRPr="0034147C">
        <w:rPr>
          <w:b/>
          <w:bCs/>
          <w:sz w:val="22"/>
          <w:szCs w:val="22"/>
          <w:rtl/>
        </w:rPr>
        <w:t>הנדון: ערבות מס'</w:t>
      </w:r>
      <w:r w:rsidRPr="0034147C">
        <w:rPr>
          <w:sz w:val="22"/>
          <w:szCs w:val="22"/>
          <w:rtl/>
        </w:rPr>
        <w:t>____________</w:t>
      </w:r>
    </w:p>
    <w:p w:rsidR="0065249A" w:rsidRPr="00443644" w:rsidRDefault="0065249A" w:rsidP="00846AA6">
      <w:pPr>
        <w:spacing w:line="360" w:lineRule="auto"/>
        <w:jc w:val="both"/>
        <w:rPr>
          <w:sz w:val="22"/>
          <w:szCs w:val="22"/>
        </w:rPr>
      </w:pPr>
    </w:p>
    <w:p w:rsidR="00D94C38" w:rsidRDefault="00846AA6" w:rsidP="00A67EED">
      <w:pPr>
        <w:spacing w:line="360" w:lineRule="auto"/>
        <w:jc w:val="both"/>
        <w:rPr>
          <w:sz w:val="22"/>
          <w:szCs w:val="22"/>
          <w:rtl/>
        </w:rPr>
      </w:pPr>
      <w:r w:rsidRPr="0034147C">
        <w:rPr>
          <w:sz w:val="22"/>
          <w:szCs w:val="22"/>
          <w:rtl/>
        </w:rPr>
        <w:t xml:space="preserve">אנו ערבים בזה כלפיכם לסילוק כל סכום עד לסך </w:t>
      </w:r>
      <w:r w:rsidR="00110B12" w:rsidRPr="0008016B">
        <w:rPr>
          <w:rFonts w:hint="cs"/>
          <w:b/>
          <w:bCs/>
          <w:sz w:val="22"/>
          <w:szCs w:val="22"/>
          <w:u w:val="single"/>
          <w:rtl/>
        </w:rPr>
        <w:t>10,000</w:t>
      </w:r>
      <w:r w:rsidR="00A67EED" w:rsidRPr="00A67EED">
        <w:rPr>
          <w:rFonts w:hint="cs"/>
          <w:b/>
          <w:bCs/>
          <w:sz w:val="22"/>
          <w:szCs w:val="22"/>
          <w:rtl/>
        </w:rPr>
        <w:t xml:space="preserve">  </w:t>
      </w:r>
      <w:r w:rsidR="00110B12">
        <w:rPr>
          <w:rFonts w:hint="cs"/>
          <w:sz w:val="22"/>
          <w:szCs w:val="22"/>
          <w:rtl/>
        </w:rPr>
        <w:t xml:space="preserve">₪ (במילים עשרת אלפים ₪),  </w:t>
      </w:r>
      <w:r w:rsidRPr="0034147C">
        <w:rPr>
          <w:sz w:val="22"/>
          <w:szCs w:val="22"/>
          <w:rtl/>
        </w:rPr>
        <w:t>אשר תדרשו מאת: ______________________</w:t>
      </w:r>
      <w:r w:rsidR="00D94C38">
        <w:rPr>
          <w:rFonts w:hint="cs"/>
          <w:sz w:val="22"/>
          <w:szCs w:val="22"/>
          <w:rtl/>
        </w:rPr>
        <w:t xml:space="preserve">  </w:t>
      </w:r>
      <w:r w:rsidRPr="0034147C">
        <w:rPr>
          <w:sz w:val="22"/>
          <w:szCs w:val="22"/>
          <w:rtl/>
        </w:rPr>
        <w:t>(להלן "החייב") בקשר</w:t>
      </w:r>
      <w:r w:rsidR="00D94C38">
        <w:rPr>
          <w:rFonts w:hint="cs"/>
          <w:sz w:val="22"/>
          <w:szCs w:val="22"/>
          <w:rtl/>
        </w:rPr>
        <w:t xml:space="preserve"> מכרז </w:t>
      </w:r>
      <w:r w:rsidR="00D94C38" w:rsidRPr="00D94C38">
        <w:rPr>
          <w:rFonts w:hint="cs"/>
          <w:b/>
          <w:bCs/>
          <w:sz w:val="22"/>
          <w:szCs w:val="22"/>
          <w:rtl/>
        </w:rPr>
        <w:t>15/12 קול קורא לקרן הזנק</w:t>
      </w:r>
      <w:r w:rsidR="00D94C38">
        <w:rPr>
          <w:rFonts w:hint="cs"/>
          <w:sz w:val="22"/>
          <w:szCs w:val="22"/>
          <w:rtl/>
        </w:rPr>
        <w:t xml:space="preserve">. </w:t>
      </w:r>
      <w:r w:rsidRPr="0034147C">
        <w:rPr>
          <w:sz w:val="22"/>
          <w:szCs w:val="22"/>
          <w:rtl/>
        </w:rPr>
        <w:t xml:space="preserve"> </w:t>
      </w:r>
    </w:p>
    <w:p w:rsidR="00D94C38" w:rsidRDefault="00D94C38" w:rsidP="00D94C38">
      <w:pPr>
        <w:spacing w:line="360" w:lineRule="auto"/>
        <w:jc w:val="both"/>
        <w:rPr>
          <w:sz w:val="22"/>
          <w:szCs w:val="22"/>
          <w:rtl/>
        </w:rPr>
      </w:pPr>
    </w:p>
    <w:p w:rsidR="00846AA6" w:rsidRDefault="00846AA6" w:rsidP="00D94C38">
      <w:pPr>
        <w:spacing w:line="360" w:lineRule="auto"/>
        <w:jc w:val="both"/>
        <w:rPr>
          <w:sz w:val="22"/>
          <w:szCs w:val="22"/>
          <w:rtl/>
        </w:rPr>
      </w:pPr>
      <w:r w:rsidRPr="0034147C">
        <w:rPr>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5249A" w:rsidRPr="00443644" w:rsidRDefault="0065249A" w:rsidP="00846AA6">
      <w:pPr>
        <w:spacing w:line="360" w:lineRule="auto"/>
        <w:jc w:val="both"/>
        <w:rPr>
          <w:sz w:val="22"/>
          <w:szCs w:val="22"/>
        </w:rPr>
      </w:pPr>
    </w:p>
    <w:p w:rsidR="00846AA6" w:rsidRDefault="00846AA6" w:rsidP="0065249A">
      <w:pPr>
        <w:spacing w:line="360" w:lineRule="auto"/>
        <w:jc w:val="both"/>
        <w:rPr>
          <w:sz w:val="22"/>
          <w:szCs w:val="22"/>
          <w:rtl/>
        </w:rPr>
      </w:pPr>
      <w:r w:rsidRPr="0034147C">
        <w:rPr>
          <w:sz w:val="22"/>
          <w:szCs w:val="22"/>
          <w:rtl/>
        </w:rPr>
        <w:t xml:space="preserve">ערבות זו תהיה בתוקף מתאריך ______________ עד תאריך  </w:t>
      </w:r>
      <w:r w:rsidR="0065249A" w:rsidRPr="0065249A">
        <w:rPr>
          <w:rFonts w:hint="cs"/>
          <w:b/>
          <w:bCs/>
          <w:sz w:val="22"/>
          <w:szCs w:val="22"/>
          <w:u w:val="single"/>
          <w:rtl/>
        </w:rPr>
        <w:t>13.12.2012</w:t>
      </w:r>
    </w:p>
    <w:p w:rsidR="0065249A" w:rsidRPr="00443644" w:rsidRDefault="0065249A" w:rsidP="00846AA6">
      <w:pPr>
        <w:spacing w:line="360" w:lineRule="auto"/>
        <w:jc w:val="both"/>
        <w:rPr>
          <w:sz w:val="22"/>
          <w:szCs w:val="22"/>
        </w:rPr>
      </w:pPr>
    </w:p>
    <w:p w:rsidR="00846AA6" w:rsidRPr="00443644" w:rsidRDefault="00846AA6" w:rsidP="00846AA6">
      <w:pPr>
        <w:spacing w:line="360" w:lineRule="auto"/>
        <w:jc w:val="both"/>
        <w:rPr>
          <w:sz w:val="22"/>
          <w:szCs w:val="22"/>
        </w:rPr>
      </w:pPr>
      <w:r w:rsidRPr="0034147C">
        <w:rPr>
          <w:sz w:val="22"/>
          <w:szCs w:val="22"/>
          <w:rtl/>
        </w:rPr>
        <w:t>דרישה על פי ערבות זו יש להפנות לסניף הבנק/חב' הביטוח שכתובתו__________________________</w:t>
      </w:r>
    </w:p>
    <w:p w:rsidR="00846AA6" w:rsidRPr="00443644" w:rsidRDefault="00846AA6" w:rsidP="00846AA6">
      <w:pPr>
        <w:spacing w:line="360" w:lineRule="auto"/>
        <w:jc w:val="both"/>
        <w:rPr>
          <w:sz w:val="22"/>
          <w:szCs w:val="22"/>
        </w:rPr>
      </w:pPr>
      <w:r w:rsidRPr="0034147C">
        <w:rPr>
          <w:sz w:val="22"/>
          <w:szCs w:val="22"/>
          <w:rtl/>
        </w:rPr>
        <w:t xml:space="preserve">                                                                                                             שם הבנק/חב' הביטוח</w:t>
      </w:r>
    </w:p>
    <w:p w:rsidR="00846AA6" w:rsidRPr="00443644" w:rsidRDefault="00846AA6" w:rsidP="00846AA6">
      <w:pPr>
        <w:spacing w:line="360" w:lineRule="auto"/>
        <w:jc w:val="both"/>
        <w:rPr>
          <w:sz w:val="22"/>
          <w:szCs w:val="22"/>
          <w:rtl/>
        </w:rPr>
      </w:pPr>
    </w:p>
    <w:p w:rsidR="00846AA6" w:rsidRPr="00443644" w:rsidRDefault="00846AA6" w:rsidP="00846AA6">
      <w:pPr>
        <w:spacing w:line="360" w:lineRule="auto"/>
        <w:jc w:val="both"/>
        <w:rPr>
          <w:sz w:val="22"/>
          <w:szCs w:val="22"/>
        </w:rPr>
      </w:pPr>
      <w:r w:rsidRPr="0034147C">
        <w:rPr>
          <w:sz w:val="22"/>
          <w:szCs w:val="22"/>
          <w:rtl/>
        </w:rPr>
        <w:t>___________________________________      __________________________________</w:t>
      </w:r>
    </w:p>
    <w:p w:rsidR="00846AA6" w:rsidRPr="00443644" w:rsidRDefault="00846AA6" w:rsidP="00846AA6">
      <w:pPr>
        <w:spacing w:line="360" w:lineRule="auto"/>
        <w:jc w:val="both"/>
        <w:rPr>
          <w:sz w:val="22"/>
          <w:szCs w:val="22"/>
        </w:rPr>
      </w:pPr>
      <w:r w:rsidRPr="0034147C">
        <w:rPr>
          <w:sz w:val="22"/>
          <w:szCs w:val="22"/>
          <w:rtl/>
        </w:rPr>
        <w:t xml:space="preserve">                  מס' הבנק ומס' הסניף                                         כתובת סניף הבנק/חברת הביטוח </w:t>
      </w:r>
    </w:p>
    <w:p w:rsidR="00846AA6" w:rsidRPr="00443644" w:rsidRDefault="00846AA6" w:rsidP="00846AA6">
      <w:pPr>
        <w:spacing w:line="360" w:lineRule="auto"/>
        <w:jc w:val="both"/>
        <w:rPr>
          <w:sz w:val="22"/>
          <w:szCs w:val="22"/>
        </w:rPr>
      </w:pPr>
    </w:p>
    <w:p w:rsidR="00846AA6" w:rsidRPr="00443644" w:rsidRDefault="00846AA6" w:rsidP="00846AA6">
      <w:pPr>
        <w:spacing w:line="360" w:lineRule="auto"/>
        <w:jc w:val="both"/>
        <w:rPr>
          <w:sz w:val="22"/>
          <w:szCs w:val="22"/>
          <w:rtl/>
        </w:rPr>
      </w:pPr>
    </w:p>
    <w:p w:rsidR="00846AA6" w:rsidRPr="00443644" w:rsidRDefault="00846AA6" w:rsidP="00846AA6">
      <w:pPr>
        <w:spacing w:line="360" w:lineRule="auto"/>
        <w:jc w:val="both"/>
        <w:rPr>
          <w:sz w:val="22"/>
          <w:szCs w:val="22"/>
          <w:rtl/>
        </w:rPr>
      </w:pPr>
      <w:r w:rsidRPr="0034147C">
        <w:rPr>
          <w:sz w:val="22"/>
          <w:szCs w:val="22"/>
          <w:rtl/>
        </w:rPr>
        <w:t>ערבות זו אינה ניתנת להעברה</w:t>
      </w:r>
    </w:p>
    <w:p w:rsidR="00846AA6" w:rsidRPr="00443644" w:rsidRDefault="00846AA6" w:rsidP="00846AA6">
      <w:pPr>
        <w:spacing w:line="360" w:lineRule="auto"/>
        <w:jc w:val="both"/>
        <w:rPr>
          <w:sz w:val="22"/>
          <w:szCs w:val="22"/>
        </w:rPr>
      </w:pPr>
    </w:p>
    <w:p w:rsidR="00846AA6" w:rsidRPr="00443644" w:rsidRDefault="00846AA6" w:rsidP="00846AA6">
      <w:pPr>
        <w:spacing w:line="360" w:lineRule="auto"/>
        <w:jc w:val="both"/>
        <w:rPr>
          <w:sz w:val="22"/>
          <w:szCs w:val="22"/>
        </w:rPr>
      </w:pPr>
      <w:r w:rsidRPr="0034147C">
        <w:rPr>
          <w:sz w:val="22"/>
          <w:szCs w:val="22"/>
          <w:rtl/>
        </w:rPr>
        <w:t xml:space="preserve">________________                       ________________                       ________________                  </w:t>
      </w:r>
    </w:p>
    <w:p w:rsidR="00846AA6" w:rsidRPr="00443644" w:rsidRDefault="00846AA6" w:rsidP="00846AA6">
      <w:pPr>
        <w:spacing w:line="360" w:lineRule="auto"/>
        <w:jc w:val="both"/>
        <w:rPr>
          <w:sz w:val="22"/>
          <w:szCs w:val="22"/>
        </w:rPr>
      </w:pPr>
      <w:r w:rsidRPr="0034147C">
        <w:rPr>
          <w:sz w:val="22"/>
          <w:szCs w:val="22"/>
          <w:rtl/>
        </w:rPr>
        <w:t xml:space="preserve">          תאריך                                                  שם מלא                                         חתימה וחותמת </w:t>
      </w:r>
    </w:p>
    <w:p w:rsidR="00846AA6" w:rsidRPr="00443644" w:rsidRDefault="00846AA6" w:rsidP="00846AA6">
      <w:pPr>
        <w:spacing w:line="360" w:lineRule="auto"/>
        <w:jc w:val="both"/>
        <w:rPr>
          <w:sz w:val="22"/>
          <w:szCs w:val="22"/>
          <w:rtl/>
        </w:rPr>
      </w:pPr>
    </w:p>
    <w:p w:rsidR="00846AA6" w:rsidRDefault="00846AA6" w:rsidP="00846AA6">
      <w:pPr>
        <w:spacing w:line="360" w:lineRule="auto"/>
        <w:ind w:firstLine="720"/>
        <w:jc w:val="both"/>
        <w:rPr>
          <w:rFonts w:ascii="Arial" w:hAnsi="Arial"/>
          <w:szCs w:val="24"/>
          <w:rtl/>
        </w:rPr>
      </w:pPr>
    </w:p>
    <w:p w:rsidR="00846AA6" w:rsidRPr="003E628E" w:rsidRDefault="00846AA6" w:rsidP="00846AA6">
      <w:pPr>
        <w:bidi w:val="0"/>
        <w:spacing w:after="200" w:line="276" w:lineRule="auto"/>
        <w:rPr>
          <w:szCs w:val="24"/>
          <w:rtl/>
        </w:rPr>
      </w:pPr>
      <w:r w:rsidRPr="003E628E">
        <w:rPr>
          <w:szCs w:val="24"/>
          <w:rtl/>
        </w:rPr>
        <w:br w:type="page"/>
      </w:r>
    </w:p>
    <w:p w:rsidR="00846AA6" w:rsidRPr="003E628E" w:rsidRDefault="00846AA6" w:rsidP="00846AA6">
      <w:pPr>
        <w:spacing w:line="276" w:lineRule="auto"/>
        <w:rPr>
          <w:szCs w:val="24"/>
          <w:rtl/>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Pr="00CE3828" w:rsidRDefault="00846AA6" w:rsidP="00846AA6">
      <w:pPr>
        <w:jc w:val="right"/>
        <w:rPr>
          <w:b/>
          <w:bCs/>
          <w:rtl/>
        </w:rPr>
      </w:pPr>
      <w:r w:rsidRPr="00CE3828">
        <w:rPr>
          <w:rFonts w:hint="eastAsia"/>
          <w:b/>
          <w:bCs/>
          <w:rtl/>
        </w:rPr>
        <w:t>נספח</w:t>
      </w:r>
      <w:r w:rsidRPr="00CE3828">
        <w:rPr>
          <w:b/>
          <w:bCs/>
          <w:rtl/>
        </w:rPr>
        <w:t xml:space="preserve"> </w:t>
      </w:r>
      <w:r w:rsidRPr="00CE3828">
        <w:rPr>
          <w:rFonts w:hint="eastAsia"/>
          <w:b/>
          <w:bCs/>
          <w:rtl/>
        </w:rPr>
        <w:t>ו</w:t>
      </w:r>
      <w:r w:rsidRPr="00CE3828">
        <w:rPr>
          <w:b/>
          <w:bCs/>
          <w:rtl/>
        </w:rPr>
        <w:t>'</w:t>
      </w:r>
      <w:r w:rsidRPr="00CE3828">
        <w:rPr>
          <w:rFonts w:hint="eastAsia"/>
          <w:b/>
          <w:bCs/>
          <w:rtl/>
        </w:rPr>
        <w:t xml:space="preserve"> </w:t>
      </w:r>
    </w:p>
    <w:p w:rsidR="00846AA6" w:rsidRPr="003E628E" w:rsidRDefault="00846AA6" w:rsidP="00846AA6">
      <w:pPr>
        <w:spacing w:line="276" w:lineRule="auto"/>
        <w:rPr>
          <w:szCs w:val="24"/>
          <w:rtl/>
        </w:rPr>
      </w:pPr>
    </w:p>
    <w:p w:rsidR="00846AA6" w:rsidRPr="00C90FA6" w:rsidRDefault="00846AA6" w:rsidP="00846AA6">
      <w:pPr>
        <w:spacing w:line="276" w:lineRule="auto"/>
        <w:jc w:val="center"/>
        <w:rPr>
          <w:b/>
          <w:bCs/>
          <w:szCs w:val="24"/>
          <w:u w:val="single"/>
          <w:rtl/>
        </w:rPr>
      </w:pPr>
      <w:r w:rsidRPr="00B27A58">
        <w:rPr>
          <w:rFonts w:hint="eastAsia"/>
          <w:b/>
          <w:bCs/>
          <w:szCs w:val="24"/>
          <w:u w:val="single"/>
          <w:rtl/>
        </w:rPr>
        <w:t>כתב</w:t>
      </w:r>
      <w:r w:rsidRPr="00B27A58">
        <w:rPr>
          <w:b/>
          <w:bCs/>
          <w:szCs w:val="24"/>
          <w:u w:val="single"/>
          <w:rtl/>
        </w:rPr>
        <w:t xml:space="preserve"> </w:t>
      </w:r>
      <w:r w:rsidRPr="00B27A58">
        <w:rPr>
          <w:rFonts w:hint="eastAsia"/>
          <w:b/>
          <w:bCs/>
          <w:szCs w:val="24"/>
          <w:u w:val="single"/>
          <w:rtl/>
        </w:rPr>
        <w:t>ויתור</w:t>
      </w:r>
    </w:p>
    <w:p w:rsidR="00846AA6" w:rsidRDefault="00846AA6" w:rsidP="00846AA6">
      <w:pPr>
        <w:spacing w:line="276" w:lineRule="auto"/>
        <w:rPr>
          <w:szCs w:val="24"/>
          <w:rtl/>
        </w:rPr>
      </w:pPr>
    </w:p>
    <w:p w:rsidR="00846AA6" w:rsidRPr="003E628E" w:rsidRDefault="00846AA6" w:rsidP="00846AA6">
      <w:pPr>
        <w:spacing w:line="276" w:lineRule="auto"/>
        <w:jc w:val="both"/>
        <w:rPr>
          <w:szCs w:val="24"/>
          <w:rtl/>
        </w:rPr>
      </w:pPr>
      <w:r w:rsidRPr="003E628E">
        <w:rPr>
          <w:rFonts w:hint="eastAsia"/>
          <w:szCs w:val="24"/>
          <w:rtl/>
        </w:rPr>
        <w:t>אני</w:t>
      </w:r>
      <w:r w:rsidRPr="003E628E">
        <w:rPr>
          <w:szCs w:val="24"/>
          <w:rtl/>
        </w:rPr>
        <w:t xml:space="preserve"> הח"מ, היזם על פי בקשה זו מוותר/ים בזה כלפי </w:t>
      </w:r>
      <w:r>
        <w:rPr>
          <w:szCs w:val="24"/>
          <w:rtl/>
        </w:rPr>
        <w:t>משרד האנרגיה והמים</w:t>
      </w:r>
      <w:r w:rsidRPr="003E628E">
        <w:rPr>
          <w:szCs w:val="24"/>
          <w:rtl/>
        </w:rPr>
        <w:t xml:space="preserve">, וכל הפועלים מטעמה, בין בכלל ובין בכל הקשור למכרז </w:t>
      </w:r>
      <w:r>
        <w:rPr>
          <w:rFonts w:hint="cs"/>
          <w:szCs w:val="24"/>
          <w:rtl/>
        </w:rPr>
        <w:t>______</w:t>
      </w:r>
      <w:r w:rsidRPr="003E628E">
        <w:rPr>
          <w:rFonts w:hint="eastAsia"/>
          <w:szCs w:val="24"/>
          <w:rtl/>
        </w:rPr>
        <w:t>על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תביעה</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טענה</w:t>
      </w:r>
      <w:r w:rsidRPr="003E628E">
        <w:rPr>
          <w:szCs w:val="24"/>
          <w:rtl/>
        </w:rPr>
        <w:t xml:space="preserve"> </w:t>
      </w:r>
      <w:r w:rsidRPr="003E628E">
        <w:rPr>
          <w:rFonts w:hint="eastAsia"/>
          <w:szCs w:val="24"/>
          <w:rtl/>
        </w:rPr>
        <w:t>מכל</w:t>
      </w:r>
      <w:r w:rsidRPr="003E628E">
        <w:rPr>
          <w:szCs w:val="24"/>
          <w:rtl/>
        </w:rPr>
        <w:t xml:space="preserve"> </w:t>
      </w:r>
      <w:r w:rsidRPr="003E628E">
        <w:rPr>
          <w:rFonts w:hint="eastAsia"/>
          <w:szCs w:val="24"/>
          <w:rtl/>
        </w:rPr>
        <w:t>סוג</w:t>
      </w:r>
      <w:r w:rsidRPr="003E628E">
        <w:rPr>
          <w:szCs w:val="24"/>
          <w:rtl/>
        </w:rPr>
        <w:t xml:space="preserve"> </w:t>
      </w:r>
      <w:r w:rsidRPr="003E628E">
        <w:rPr>
          <w:rFonts w:hint="eastAsia"/>
          <w:szCs w:val="24"/>
          <w:rtl/>
        </w:rPr>
        <w:t>שהוא</w:t>
      </w:r>
      <w:r w:rsidRPr="003E628E">
        <w:rPr>
          <w:szCs w:val="24"/>
          <w:rtl/>
        </w:rPr>
        <w:t xml:space="preserve"> </w:t>
      </w:r>
      <w:r w:rsidRPr="003E628E">
        <w:rPr>
          <w:rFonts w:hint="eastAsia"/>
          <w:szCs w:val="24"/>
          <w:rtl/>
        </w:rPr>
        <w:t>העשויות</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לנו</w:t>
      </w:r>
      <w:r w:rsidRPr="003E628E">
        <w:rPr>
          <w:szCs w:val="24"/>
          <w:rtl/>
        </w:rPr>
        <w:t xml:space="preserve"> </w:t>
      </w:r>
      <w:r w:rsidRPr="003E628E">
        <w:rPr>
          <w:rFonts w:hint="eastAsia"/>
          <w:szCs w:val="24"/>
          <w:rtl/>
        </w:rPr>
        <w:t>כלפי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הפועלים</w:t>
      </w:r>
      <w:r w:rsidRPr="003E628E">
        <w:rPr>
          <w:szCs w:val="24"/>
          <w:rtl/>
        </w:rPr>
        <w:t xml:space="preserve"> </w:t>
      </w:r>
      <w:r w:rsidRPr="003E628E">
        <w:rPr>
          <w:rFonts w:hint="eastAsia"/>
          <w:szCs w:val="24"/>
          <w:rtl/>
        </w:rPr>
        <w:t>מטעמו</w:t>
      </w:r>
      <w:r w:rsidRPr="003E628E">
        <w:rPr>
          <w:szCs w:val="24"/>
          <w:rtl/>
        </w:rPr>
        <w:t xml:space="preserve"> </w:t>
      </w:r>
      <w:r w:rsidRPr="003E628E">
        <w:rPr>
          <w:rFonts w:hint="eastAsia"/>
          <w:szCs w:val="24"/>
          <w:rtl/>
        </w:rPr>
        <w:t>מפאת</w:t>
      </w:r>
      <w:r w:rsidRPr="003E628E">
        <w:rPr>
          <w:szCs w:val="24"/>
          <w:rtl/>
        </w:rPr>
        <w:t xml:space="preserve"> </w:t>
      </w:r>
      <w:r w:rsidRPr="003E628E">
        <w:rPr>
          <w:rFonts w:hint="eastAsia"/>
          <w:szCs w:val="24"/>
          <w:rtl/>
        </w:rPr>
        <w:t>גילוי</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הידע</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דבר</w:t>
      </w:r>
      <w:r w:rsidRPr="003E628E">
        <w:rPr>
          <w:szCs w:val="24"/>
          <w:rtl/>
        </w:rPr>
        <w:t xml:space="preserve"> </w:t>
      </w:r>
      <w:r w:rsidRPr="003E628E">
        <w:rPr>
          <w:rFonts w:hint="eastAsia"/>
          <w:szCs w:val="24"/>
          <w:rtl/>
        </w:rPr>
        <w:t>אחר</w:t>
      </w:r>
      <w:r w:rsidRPr="003E628E">
        <w:rPr>
          <w:szCs w:val="24"/>
          <w:rtl/>
        </w:rPr>
        <w:t xml:space="preserve"> </w:t>
      </w:r>
      <w:r w:rsidRPr="003E628E">
        <w:rPr>
          <w:rFonts w:hint="eastAsia"/>
          <w:szCs w:val="24"/>
          <w:rtl/>
        </w:rPr>
        <w:t>שהוגש</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הצעתנו</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תוכנם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מאלה</w:t>
      </w:r>
      <w:r w:rsidRPr="003E628E">
        <w:rPr>
          <w:szCs w:val="24"/>
          <w:rtl/>
        </w:rPr>
        <w:t>.</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tl/>
        </w:rPr>
      </w:pPr>
      <w:r w:rsidRPr="003E628E">
        <w:rPr>
          <w:rFonts w:hint="eastAsia"/>
          <w:szCs w:val="24"/>
          <w:rtl/>
        </w:rPr>
        <w:t>הננו</w:t>
      </w:r>
      <w:r w:rsidRPr="003E628E">
        <w:rPr>
          <w:szCs w:val="24"/>
          <w:rtl/>
        </w:rPr>
        <w:t xml:space="preserve"> </w:t>
      </w:r>
      <w:r w:rsidRPr="003E628E">
        <w:rPr>
          <w:rFonts w:hint="eastAsia"/>
          <w:szCs w:val="24"/>
          <w:rtl/>
        </w:rPr>
        <w:t>מצהירים</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פעלנו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סודיות</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החומר</w:t>
      </w:r>
      <w:r w:rsidRPr="003E628E">
        <w:rPr>
          <w:szCs w:val="24"/>
          <w:rtl/>
        </w:rPr>
        <w:t xml:space="preserve"> </w:t>
      </w:r>
      <w:r w:rsidRPr="003E628E">
        <w:rPr>
          <w:rFonts w:hint="eastAsia"/>
          <w:szCs w:val="24"/>
          <w:rtl/>
        </w:rPr>
        <w:t>המוגש</w:t>
      </w:r>
      <w:r w:rsidRPr="003E628E">
        <w:rPr>
          <w:szCs w:val="24"/>
          <w:rtl/>
        </w:rPr>
        <w:t xml:space="preserve">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שתוגש</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זכות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לקבלת</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נוסף</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נוהלי</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זכות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קניין</w:t>
      </w:r>
      <w:r w:rsidRPr="003E628E">
        <w:rPr>
          <w:szCs w:val="24"/>
          <w:rtl/>
        </w:rPr>
        <w:t xml:space="preserve"> </w:t>
      </w:r>
      <w:r w:rsidRPr="003E628E">
        <w:rPr>
          <w:rFonts w:hint="eastAsia"/>
          <w:szCs w:val="24"/>
          <w:rtl/>
        </w:rPr>
        <w:t>העשויים</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מהאמור</w:t>
      </w:r>
      <w:r w:rsidRPr="003E628E">
        <w:rPr>
          <w:szCs w:val="24"/>
          <w:rtl/>
        </w:rPr>
        <w:t xml:space="preserve">, </w:t>
      </w:r>
      <w:r w:rsidRPr="003E628E">
        <w:rPr>
          <w:rFonts w:hint="eastAsia"/>
          <w:szCs w:val="24"/>
          <w:rtl/>
        </w:rPr>
        <w:t>וזאת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ומקצועי</w:t>
      </w:r>
      <w:r w:rsidRPr="003E628E">
        <w:rPr>
          <w:szCs w:val="24"/>
          <w:rtl/>
        </w:rPr>
        <w:t xml:space="preserve"> </w:t>
      </w:r>
      <w:r w:rsidRPr="003E628E">
        <w:rPr>
          <w:rFonts w:hint="eastAsia"/>
          <w:szCs w:val="24"/>
          <w:rtl/>
        </w:rPr>
        <w:t>בלתי</w:t>
      </w:r>
      <w:r w:rsidRPr="003E628E">
        <w:rPr>
          <w:szCs w:val="24"/>
          <w:rtl/>
        </w:rPr>
        <w:t xml:space="preserve"> </w:t>
      </w:r>
      <w:r w:rsidRPr="003E628E">
        <w:rPr>
          <w:rFonts w:hint="eastAsia"/>
          <w:szCs w:val="24"/>
          <w:rtl/>
        </w:rPr>
        <w:t>תלוי</w:t>
      </w:r>
      <w:r w:rsidRPr="003E628E">
        <w:rPr>
          <w:szCs w:val="24"/>
          <w:rtl/>
        </w:rPr>
        <w:t xml:space="preserve"> </w:t>
      </w:r>
      <w:r w:rsidRPr="003E628E">
        <w:rPr>
          <w:rFonts w:hint="eastAsia"/>
          <w:szCs w:val="24"/>
          <w:rtl/>
        </w:rPr>
        <w:t>שקיבלנו</w:t>
      </w:r>
      <w:r w:rsidRPr="003E628E">
        <w:rPr>
          <w:szCs w:val="24"/>
          <w:rtl/>
        </w:rPr>
        <w:t xml:space="preserve"> </w:t>
      </w:r>
      <w:r w:rsidRPr="003E628E">
        <w:rPr>
          <w:rFonts w:hint="eastAsia"/>
          <w:szCs w:val="24"/>
          <w:rtl/>
        </w:rPr>
        <w:t>מגורמים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קשורים</w:t>
      </w:r>
      <w:r w:rsidRPr="003E628E">
        <w:rPr>
          <w:szCs w:val="24"/>
          <w:rtl/>
        </w:rPr>
        <w:t xml:space="preserve"> </w:t>
      </w:r>
      <w:r w:rsidRPr="003E628E">
        <w:rPr>
          <w:rFonts w:hint="eastAsia"/>
          <w:szCs w:val="24"/>
          <w:rtl/>
        </w:rPr>
        <w:t>למשרד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למי</w:t>
      </w:r>
      <w:r w:rsidRPr="003E628E">
        <w:rPr>
          <w:szCs w:val="24"/>
          <w:rtl/>
        </w:rPr>
        <w:t xml:space="preserve"> </w:t>
      </w:r>
      <w:r w:rsidRPr="003E628E">
        <w:rPr>
          <w:rFonts w:hint="eastAsia"/>
          <w:szCs w:val="24"/>
          <w:rtl/>
        </w:rPr>
        <w:t>שפועל</w:t>
      </w:r>
      <w:r w:rsidRPr="003E628E">
        <w:rPr>
          <w:szCs w:val="24"/>
          <w:rtl/>
        </w:rPr>
        <w:t xml:space="preserve"> </w:t>
      </w:r>
      <w:r w:rsidRPr="003E628E">
        <w:rPr>
          <w:rFonts w:hint="eastAsia"/>
          <w:szCs w:val="24"/>
          <w:rtl/>
        </w:rPr>
        <w:t>מטעמו</w:t>
      </w:r>
      <w:r w:rsidRPr="003E628E">
        <w:rPr>
          <w:szCs w:val="24"/>
          <w:rtl/>
        </w:rPr>
        <w:t xml:space="preserve">. </w:t>
      </w:r>
      <w:r w:rsidRPr="003E628E">
        <w:rPr>
          <w:rFonts w:hint="eastAsia"/>
          <w:szCs w:val="24"/>
          <w:rtl/>
        </w:rPr>
        <w:t>לאור</w:t>
      </w:r>
      <w:r w:rsidRPr="003E628E">
        <w:rPr>
          <w:szCs w:val="24"/>
          <w:rtl/>
        </w:rPr>
        <w:t xml:space="preserve"> </w:t>
      </w:r>
      <w:r w:rsidRPr="003E628E">
        <w:rPr>
          <w:rFonts w:hint="eastAsia"/>
          <w:szCs w:val="24"/>
          <w:rtl/>
        </w:rPr>
        <w:t>זאת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נזק</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אובדן</w:t>
      </w:r>
      <w:r w:rsidRPr="003E628E">
        <w:rPr>
          <w:szCs w:val="24"/>
          <w:rtl/>
        </w:rPr>
        <w:t xml:space="preserve"> </w:t>
      </w:r>
      <w:r w:rsidRPr="003E628E">
        <w:rPr>
          <w:rFonts w:hint="eastAsia"/>
          <w:szCs w:val="24"/>
          <w:rtl/>
        </w:rPr>
        <w:t>כאמור</w:t>
      </w:r>
      <w:r w:rsidRPr="003E628E">
        <w:rPr>
          <w:szCs w:val="24"/>
          <w:rtl/>
        </w:rPr>
        <w:t xml:space="preserve"> </w:t>
      </w:r>
      <w:r w:rsidRPr="003E628E">
        <w:rPr>
          <w:rFonts w:hint="eastAsia"/>
          <w:szCs w:val="24"/>
          <w:rtl/>
        </w:rPr>
        <w:t>וכל</w:t>
      </w:r>
      <w:r w:rsidRPr="003E628E">
        <w:rPr>
          <w:szCs w:val="24"/>
          <w:rtl/>
        </w:rPr>
        <w:t xml:space="preserve"> </w:t>
      </w:r>
      <w:r w:rsidRPr="003E628E">
        <w:rPr>
          <w:rFonts w:hint="eastAsia"/>
          <w:szCs w:val="24"/>
          <w:rtl/>
        </w:rPr>
        <w:t>פגיעה</w:t>
      </w:r>
      <w:r w:rsidRPr="003E628E">
        <w:rPr>
          <w:szCs w:val="24"/>
          <w:rtl/>
        </w:rPr>
        <w:t xml:space="preserve"> </w:t>
      </w:r>
      <w:r w:rsidRPr="003E628E">
        <w:rPr>
          <w:rFonts w:hint="eastAsia"/>
          <w:szCs w:val="24"/>
          <w:rtl/>
        </w:rPr>
        <w:t>בזכות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זכויות</w:t>
      </w:r>
      <w:r w:rsidRPr="003E628E">
        <w:rPr>
          <w:szCs w:val="24"/>
          <w:rtl/>
        </w:rPr>
        <w:t xml:space="preserve"> </w:t>
      </w:r>
      <w:r w:rsidRPr="003E628E">
        <w:rPr>
          <w:rFonts w:hint="eastAsia"/>
          <w:szCs w:val="24"/>
          <w:rtl/>
        </w:rPr>
        <w:t>קניין</w:t>
      </w:r>
      <w:r w:rsidRPr="003E628E">
        <w:rPr>
          <w:szCs w:val="24"/>
          <w:rtl/>
        </w:rPr>
        <w:t xml:space="preserve"> </w:t>
      </w:r>
      <w:r w:rsidRPr="003E628E">
        <w:rPr>
          <w:rFonts w:hint="eastAsia"/>
          <w:szCs w:val="24"/>
          <w:rtl/>
        </w:rPr>
        <w:t>הנובעים</w:t>
      </w:r>
      <w:r w:rsidRPr="003E628E">
        <w:rPr>
          <w:szCs w:val="24"/>
          <w:rtl/>
        </w:rPr>
        <w:t xml:space="preserve"> </w:t>
      </w:r>
      <w:r w:rsidRPr="003E628E">
        <w:rPr>
          <w:rFonts w:hint="eastAsia"/>
          <w:szCs w:val="24"/>
          <w:rtl/>
        </w:rPr>
        <w:t>מחומר</w:t>
      </w:r>
      <w:r w:rsidRPr="003E628E">
        <w:rPr>
          <w:szCs w:val="24"/>
          <w:rtl/>
        </w:rPr>
        <w:t xml:space="preserve"> </w:t>
      </w:r>
      <w:r w:rsidRPr="003E628E">
        <w:rPr>
          <w:rFonts w:hint="eastAsia"/>
          <w:szCs w:val="24"/>
          <w:rtl/>
        </w:rPr>
        <w:t>כאמור</w:t>
      </w:r>
      <w:r w:rsidRPr="003E628E">
        <w:rPr>
          <w:szCs w:val="24"/>
          <w:rtl/>
        </w:rPr>
        <w:t xml:space="preserve">, </w:t>
      </w:r>
      <w:r w:rsidRPr="003E628E">
        <w:rPr>
          <w:rFonts w:hint="eastAsia"/>
          <w:szCs w:val="24"/>
          <w:rtl/>
        </w:rPr>
        <w:t>יהיו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חשבוננו</w:t>
      </w:r>
      <w:r w:rsidRPr="003E628E">
        <w:rPr>
          <w:szCs w:val="24"/>
          <w:rtl/>
        </w:rPr>
        <w:t xml:space="preserve"> </w:t>
      </w:r>
      <w:r w:rsidRPr="003E628E">
        <w:rPr>
          <w:rFonts w:hint="eastAsia"/>
          <w:szCs w:val="24"/>
          <w:rtl/>
        </w:rPr>
        <w:t>ואחריותנו</w:t>
      </w:r>
      <w:r w:rsidRPr="003E628E">
        <w:rPr>
          <w:szCs w:val="24"/>
          <w:rtl/>
        </w:rPr>
        <w:t xml:space="preserve"> </w:t>
      </w:r>
      <w:r w:rsidRPr="003E628E">
        <w:rPr>
          <w:rFonts w:hint="eastAsia"/>
          <w:szCs w:val="24"/>
          <w:rtl/>
        </w:rPr>
        <w:t>הבלעדית</w:t>
      </w:r>
      <w:r w:rsidRPr="003E628E">
        <w:rPr>
          <w:szCs w:val="24"/>
          <w:rtl/>
        </w:rPr>
        <w:t>.</w:t>
      </w:r>
    </w:p>
    <w:p w:rsidR="00846AA6" w:rsidRPr="003E628E" w:rsidRDefault="00846AA6" w:rsidP="00846AA6">
      <w:pPr>
        <w:spacing w:line="276" w:lineRule="auto"/>
        <w:rPr>
          <w:szCs w:val="24"/>
          <w:rtl/>
        </w:rPr>
      </w:pPr>
    </w:p>
    <w:tbl>
      <w:tblPr>
        <w:bidiVisual/>
        <w:tblW w:w="0" w:type="auto"/>
        <w:tblLook w:val="01E0"/>
      </w:tblPr>
      <w:tblGrid>
        <w:gridCol w:w="1217"/>
        <w:gridCol w:w="1217"/>
        <w:gridCol w:w="1217"/>
        <w:gridCol w:w="1217"/>
        <w:gridCol w:w="1218"/>
        <w:gridCol w:w="1218"/>
        <w:gridCol w:w="1218"/>
      </w:tblGrid>
      <w:tr w:rsidR="00846AA6" w:rsidRPr="003E628E" w:rsidTr="00D24290">
        <w:tc>
          <w:tcPr>
            <w:tcW w:w="1217" w:type="dxa"/>
            <w:tcBorders>
              <w:bottom w:val="single" w:sz="4" w:space="0" w:color="auto"/>
            </w:tcBorders>
          </w:tcPr>
          <w:p w:rsidR="00846AA6" w:rsidRPr="003E628E" w:rsidRDefault="00846AA6" w:rsidP="00D24290">
            <w:pPr>
              <w:spacing w:line="276" w:lineRule="auto"/>
              <w:rPr>
                <w:szCs w:val="24"/>
                <w:rtl/>
              </w:rPr>
            </w:pPr>
          </w:p>
        </w:tc>
        <w:tc>
          <w:tcPr>
            <w:tcW w:w="1217" w:type="dxa"/>
          </w:tcPr>
          <w:p w:rsidR="00846AA6" w:rsidRPr="003E628E" w:rsidRDefault="00846AA6" w:rsidP="00D24290">
            <w:pPr>
              <w:spacing w:line="276" w:lineRule="auto"/>
              <w:rPr>
                <w:szCs w:val="24"/>
                <w:rtl/>
              </w:rPr>
            </w:pPr>
          </w:p>
        </w:tc>
        <w:tc>
          <w:tcPr>
            <w:tcW w:w="1217" w:type="dxa"/>
            <w:tcBorders>
              <w:bottom w:val="single" w:sz="4" w:space="0" w:color="auto"/>
            </w:tcBorders>
          </w:tcPr>
          <w:p w:rsidR="00846AA6" w:rsidRPr="003E628E" w:rsidRDefault="00846AA6" w:rsidP="00D24290">
            <w:pPr>
              <w:spacing w:line="276" w:lineRule="auto"/>
              <w:rPr>
                <w:szCs w:val="24"/>
                <w:rtl/>
              </w:rPr>
            </w:pPr>
          </w:p>
        </w:tc>
        <w:tc>
          <w:tcPr>
            <w:tcW w:w="1217" w:type="dxa"/>
          </w:tcPr>
          <w:p w:rsidR="00846AA6" w:rsidRPr="003E628E" w:rsidRDefault="00846AA6" w:rsidP="00D24290">
            <w:pPr>
              <w:spacing w:line="276" w:lineRule="auto"/>
              <w:rPr>
                <w:szCs w:val="24"/>
                <w:rtl/>
              </w:rPr>
            </w:pPr>
          </w:p>
        </w:tc>
        <w:tc>
          <w:tcPr>
            <w:tcW w:w="1218" w:type="dxa"/>
            <w:tcBorders>
              <w:bottom w:val="single" w:sz="4" w:space="0" w:color="auto"/>
            </w:tcBorders>
          </w:tcPr>
          <w:p w:rsidR="00846AA6" w:rsidRPr="003E628E" w:rsidRDefault="00846AA6" w:rsidP="00D24290">
            <w:pPr>
              <w:spacing w:line="276" w:lineRule="auto"/>
              <w:rPr>
                <w:szCs w:val="24"/>
                <w:rtl/>
              </w:rPr>
            </w:pPr>
          </w:p>
        </w:tc>
        <w:tc>
          <w:tcPr>
            <w:tcW w:w="1218" w:type="dxa"/>
          </w:tcPr>
          <w:p w:rsidR="00846AA6" w:rsidRPr="003E628E" w:rsidRDefault="00846AA6" w:rsidP="00D24290">
            <w:pPr>
              <w:spacing w:line="276" w:lineRule="auto"/>
              <w:rPr>
                <w:szCs w:val="24"/>
                <w:rtl/>
              </w:rPr>
            </w:pPr>
          </w:p>
        </w:tc>
        <w:tc>
          <w:tcPr>
            <w:tcW w:w="1218" w:type="dxa"/>
            <w:tcBorders>
              <w:bottom w:val="single" w:sz="4" w:space="0" w:color="auto"/>
            </w:tcBorders>
          </w:tcPr>
          <w:p w:rsidR="00846AA6" w:rsidRPr="003E628E" w:rsidRDefault="00846AA6" w:rsidP="00D24290">
            <w:pPr>
              <w:spacing w:line="276" w:lineRule="auto"/>
              <w:rPr>
                <w:szCs w:val="24"/>
                <w:rtl/>
              </w:rPr>
            </w:pPr>
          </w:p>
        </w:tc>
      </w:tr>
      <w:tr w:rsidR="00846AA6" w:rsidRPr="003E628E" w:rsidTr="00D24290">
        <w:tc>
          <w:tcPr>
            <w:tcW w:w="1217" w:type="dxa"/>
            <w:tcBorders>
              <w:top w:val="single" w:sz="4" w:space="0" w:color="auto"/>
            </w:tcBorders>
          </w:tcPr>
          <w:p w:rsidR="00846AA6" w:rsidRPr="003E628E" w:rsidRDefault="00846AA6" w:rsidP="00D24290">
            <w:pPr>
              <w:spacing w:line="276" w:lineRule="auto"/>
              <w:rPr>
                <w:szCs w:val="24"/>
                <w:rtl/>
              </w:rPr>
            </w:pPr>
            <w:r w:rsidRPr="003E628E">
              <w:rPr>
                <w:rFonts w:hint="eastAsia"/>
                <w:szCs w:val="24"/>
                <w:rtl/>
              </w:rPr>
              <w:t>תאריך</w:t>
            </w:r>
          </w:p>
        </w:tc>
        <w:tc>
          <w:tcPr>
            <w:tcW w:w="1217" w:type="dxa"/>
          </w:tcPr>
          <w:p w:rsidR="00846AA6" w:rsidRPr="003E628E" w:rsidRDefault="00846AA6" w:rsidP="00D24290">
            <w:pPr>
              <w:spacing w:line="276" w:lineRule="auto"/>
              <w:rPr>
                <w:b/>
                <w:bCs/>
                <w:szCs w:val="24"/>
                <w:rtl/>
              </w:rPr>
            </w:pPr>
          </w:p>
        </w:tc>
        <w:tc>
          <w:tcPr>
            <w:tcW w:w="1217" w:type="dxa"/>
            <w:tcBorders>
              <w:top w:val="single" w:sz="4" w:space="0" w:color="auto"/>
            </w:tcBorders>
          </w:tcPr>
          <w:p w:rsidR="00846AA6" w:rsidRPr="003E628E" w:rsidRDefault="00846AA6" w:rsidP="00D24290">
            <w:pPr>
              <w:spacing w:line="276" w:lineRule="auto"/>
              <w:rPr>
                <w:szCs w:val="24"/>
                <w:rtl/>
              </w:rPr>
            </w:pPr>
            <w:r w:rsidRPr="003E628E">
              <w:rPr>
                <w:rFonts w:hint="eastAsia"/>
                <w:szCs w:val="24"/>
                <w:rtl/>
              </w:rPr>
              <w:t>חתימה</w:t>
            </w:r>
          </w:p>
        </w:tc>
        <w:tc>
          <w:tcPr>
            <w:tcW w:w="1217" w:type="dxa"/>
          </w:tcPr>
          <w:p w:rsidR="00846AA6" w:rsidRPr="003E628E" w:rsidRDefault="00846AA6" w:rsidP="00D24290">
            <w:pPr>
              <w:spacing w:line="276" w:lineRule="auto"/>
              <w:rPr>
                <w:b/>
                <w:bCs/>
                <w:szCs w:val="24"/>
                <w:rtl/>
              </w:rPr>
            </w:pPr>
          </w:p>
        </w:tc>
        <w:tc>
          <w:tcPr>
            <w:tcW w:w="1218" w:type="dxa"/>
            <w:tcBorders>
              <w:top w:val="single" w:sz="4" w:space="0" w:color="auto"/>
            </w:tcBorders>
          </w:tcPr>
          <w:p w:rsidR="00846AA6" w:rsidRPr="003E628E" w:rsidRDefault="00846AA6" w:rsidP="00D24290">
            <w:pPr>
              <w:spacing w:line="276" w:lineRule="auto"/>
              <w:rPr>
                <w:szCs w:val="24"/>
                <w:rtl/>
              </w:rPr>
            </w:pPr>
            <w:r w:rsidRPr="003E628E">
              <w:rPr>
                <w:rFonts w:hint="eastAsia"/>
                <w:szCs w:val="24"/>
                <w:rtl/>
              </w:rPr>
              <w:t>חתימה</w:t>
            </w:r>
          </w:p>
        </w:tc>
        <w:tc>
          <w:tcPr>
            <w:tcW w:w="1218" w:type="dxa"/>
          </w:tcPr>
          <w:p w:rsidR="00846AA6" w:rsidRPr="003E628E" w:rsidRDefault="00846AA6" w:rsidP="00D24290">
            <w:pPr>
              <w:spacing w:line="276" w:lineRule="auto"/>
              <w:rPr>
                <w:b/>
                <w:bCs/>
                <w:szCs w:val="24"/>
                <w:rtl/>
              </w:rPr>
            </w:pPr>
          </w:p>
        </w:tc>
        <w:tc>
          <w:tcPr>
            <w:tcW w:w="1218" w:type="dxa"/>
            <w:tcBorders>
              <w:top w:val="single" w:sz="4" w:space="0" w:color="auto"/>
            </w:tcBorders>
          </w:tcPr>
          <w:p w:rsidR="00846AA6" w:rsidRPr="003E628E" w:rsidRDefault="00846AA6" w:rsidP="00D24290">
            <w:pPr>
              <w:spacing w:line="276" w:lineRule="auto"/>
              <w:rPr>
                <w:szCs w:val="24"/>
                <w:rtl/>
              </w:rPr>
            </w:pPr>
            <w:r w:rsidRPr="003E628E">
              <w:rPr>
                <w:rFonts w:hint="eastAsia"/>
                <w:szCs w:val="24"/>
                <w:rtl/>
              </w:rPr>
              <w:t>חתימה</w:t>
            </w:r>
          </w:p>
        </w:tc>
      </w:tr>
    </w:tbl>
    <w:p w:rsidR="00846AA6" w:rsidRPr="003E628E" w:rsidRDefault="00846AA6" w:rsidP="00846AA6">
      <w:pPr>
        <w:spacing w:line="276" w:lineRule="auto"/>
        <w:rPr>
          <w:szCs w:val="24"/>
        </w:rPr>
      </w:pPr>
    </w:p>
    <w:p w:rsidR="00846AA6" w:rsidRPr="003E628E" w:rsidRDefault="00846AA6" w:rsidP="00846AA6">
      <w:pPr>
        <w:spacing w:line="276" w:lineRule="auto"/>
        <w:rPr>
          <w:szCs w:val="24"/>
        </w:rPr>
      </w:pPr>
    </w:p>
    <w:p w:rsidR="00846AA6" w:rsidRPr="003E628E" w:rsidRDefault="00846AA6" w:rsidP="00846AA6">
      <w:pPr>
        <w:tabs>
          <w:tab w:val="left" w:pos="2004"/>
        </w:tabs>
        <w:spacing w:line="276" w:lineRule="auto"/>
        <w:rPr>
          <w:b/>
          <w:bCs/>
          <w:szCs w:val="24"/>
          <w:rtl/>
        </w:rPr>
      </w:pPr>
      <w:r w:rsidRPr="003E628E">
        <w:rPr>
          <w:rFonts w:hint="eastAsia"/>
          <w:b/>
          <w:bCs/>
          <w:szCs w:val="24"/>
          <w:rtl/>
        </w:rPr>
        <w:t>אימות</w:t>
      </w:r>
      <w:r w:rsidRPr="003E628E">
        <w:rPr>
          <w:b/>
          <w:bCs/>
          <w:szCs w:val="24"/>
          <w:rtl/>
        </w:rPr>
        <w:t xml:space="preserve"> </w:t>
      </w:r>
      <w:r w:rsidRPr="003E628E">
        <w:rPr>
          <w:rFonts w:hint="eastAsia"/>
          <w:b/>
          <w:bCs/>
          <w:szCs w:val="24"/>
          <w:rtl/>
        </w:rPr>
        <w:t>חתימה</w:t>
      </w:r>
      <w:r w:rsidRPr="003E628E">
        <w:rPr>
          <w:b/>
          <w:bCs/>
          <w:szCs w:val="24"/>
          <w:rtl/>
        </w:rPr>
        <w:t>:</w:t>
      </w:r>
      <w:r w:rsidRPr="003E628E">
        <w:rPr>
          <w:b/>
          <w:bCs/>
          <w:szCs w:val="24"/>
          <w:rtl/>
        </w:rPr>
        <w:tab/>
      </w:r>
    </w:p>
    <w:p w:rsidR="00846AA6" w:rsidRPr="003E628E" w:rsidRDefault="00846AA6" w:rsidP="00846AA6">
      <w:pPr>
        <w:spacing w:line="276" w:lineRule="auto"/>
        <w:rPr>
          <w:szCs w:val="24"/>
          <w:rtl/>
        </w:rPr>
      </w:pPr>
    </w:p>
    <w:p w:rsidR="00846AA6" w:rsidRDefault="00846AA6" w:rsidP="00846AA6">
      <w:pPr>
        <w:spacing w:line="276" w:lineRule="auto"/>
        <w:jc w:val="both"/>
        <w:rPr>
          <w:szCs w:val="24"/>
          <w:rtl/>
        </w:rPr>
      </w:pPr>
      <w:r w:rsidRPr="003E628E">
        <w:rPr>
          <w:rFonts w:hint="eastAsia"/>
          <w:szCs w:val="24"/>
          <w:rtl/>
        </w:rPr>
        <w:t>אני</w:t>
      </w:r>
      <w:r w:rsidRPr="003E628E">
        <w:rPr>
          <w:szCs w:val="24"/>
          <w:rtl/>
        </w:rPr>
        <w:t xml:space="preserve"> ______________הח"מ </w:t>
      </w:r>
      <w:r w:rsidRPr="003E628E">
        <w:rPr>
          <w:rFonts w:hint="eastAsia"/>
          <w:szCs w:val="24"/>
          <w:rtl/>
        </w:rPr>
        <w:t>עו</w:t>
      </w:r>
      <w:r w:rsidRPr="003E628E">
        <w:rPr>
          <w:szCs w:val="24"/>
          <w:rtl/>
        </w:rPr>
        <w:t>"ד</w:t>
      </w:r>
      <w:r>
        <w:rPr>
          <w:rFonts w:hint="cs"/>
          <w:szCs w:val="24"/>
          <w:rtl/>
        </w:rPr>
        <w:t>,</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ה</w:t>
      </w:r>
      <w:r w:rsidRPr="003E628E">
        <w:rPr>
          <w:szCs w:val="24"/>
          <w:rtl/>
        </w:rPr>
        <w:t>"ה______________</w:t>
      </w:r>
      <w:r>
        <w:rPr>
          <w:rFonts w:hint="cs"/>
          <w:szCs w:val="24"/>
          <w:rtl/>
        </w:rPr>
        <w:t xml:space="preserve"> ,  נושאי ת.ז מספר__________________________, התייצבו בפני ביום_______________</w:t>
      </w:r>
      <w:r w:rsidRPr="003E628E">
        <w:rPr>
          <w:szCs w:val="24"/>
          <w:rtl/>
        </w:rPr>
        <w:t xml:space="preserve"> </w:t>
      </w:r>
      <w:r>
        <w:rPr>
          <w:rFonts w:hint="cs"/>
          <w:szCs w:val="24"/>
          <w:rtl/>
        </w:rPr>
        <w:t>ו</w:t>
      </w:r>
      <w:r w:rsidRPr="003E628E">
        <w:rPr>
          <w:rFonts w:hint="eastAsia"/>
          <w:szCs w:val="24"/>
          <w:rtl/>
        </w:rPr>
        <w:t>לאחר</w:t>
      </w:r>
      <w:r w:rsidRPr="003E628E">
        <w:rPr>
          <w:szCs w:val="24"/>
          <w:rtl/>
        </w:rPr>
        <w:t xml:space="preserve"> </w:t>
      </w:r>
      <w:r w:rsidRPr="003E628E">
        <w:rPr>
          <w:rFonts w:hint="eastAsia"/>
          <w:szCs w:val="24"/>
          <w:rtl/>
        </w:rPr>
        <w:t>שאישרו</w:t>
      </w:r>
      <w:r w:rsidRPr="003E628E">
        <w:rPr>
          <w:szCs w:val="24"/>
          <w:rtl/>
        </w:rPr>
        <w:t xml:space="preserve"> </w:t>
      </w:r>
      <w:r w:rsidRPr="003E628E">
        <w:rPr>
          <w:rFonts w:hint="eastAsia"/>
          <w:szCs w:val="24"/>
          <w:rtl/>
        </w:rPr>
        <w:t>בפני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קראו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האמור</w:t>
      </w:r>
      <w:r w:rsidRPr="003E628E">
        <w:rPr>
          <w:szCs w:val="24"/>
          <w:rtl/>
        </w:rPr>
        <w:t xml:space="preserve"> </w:t>
      </w:r>
      <w:r w:rsidRPr="003E628E">
        <w:rPr>
          <w:rFonts w:hint="eastAsia"/>
          <w:szCs w:val="24"/>
          <w:rtl/>
        </w:rPr>
        <w:t>לעיל</w:t>
      </w:r>
      <w:r w:rsidRPr="003E628E">
        <w:rPr>
          <w:szCs w:val="24"/>
          <w:rtl/>
        </w:rPr>
        <w:t xml:space="preserve"> </w:t>
      </w:r>
      <w:r w:rsidRPr="003E628E">
        <w:rPr>
          <w:rFonts w:hint="eastAsia"/>
          <w:szCs w:val="24"/>
          <w:rtl/>
        </w:rPr>
        <w:t>ושהבינו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האמור</w:t>
      </w:r>
      <w:r w:rsidRPr="003E628E">
        <w:rPr>
          <w:szCs w:val="24"/>
          <w:rtl/>
        </w:rPr>
        <w:t xml:space="preserve"> </w:t>
      </w:r>
      <w:r w:rsidRPr="003E628E">
        <w:rPr>
          <w:rFonts w:hint="eastAsia"/>
          <w:szCs w:val="24"/>
          <w:rtl/>
        </w:rPr>
        <w:t>בו</w:t>
      </w:r>
      <w:r w:rsidRPr="003E628E">
        <w:rPr>
          <w:szCs w:val="24"/>
          <w:rtl/>
        </w:rPr>
        <w:t xml:space="preserve"> - </w:t>
      </w:r>
      <w:r w:rsidRPr="003E628E">
        <w:rPr>
          <w:rFonts w:hint="eastAsia"/>
          <w:szCs w:val="24"/>
          <w:rtl/>
        </w:rPr>
        <w:t>חתמו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כתב</w:t>
      </w:r>
      <w:r w:rsidRPr="003E628E">
        <w:rPr>
          <w:szCs w:val="24"/>
          <w:rtl/>
        </w:rPr>
        <w:t xml:space="preserve"> </w:t>
      </w:r>
      <w:r w:rsidRPr="003E628E">
        <w:rPr>
          <w:rFonts w:hint="eastAsia"/>
          <w:szCs w:val="24"/>
          <w:rtl/>
        </w:rPr>
        <w:t>ויתור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לפני</w:t>
      </w:r>
      <w:r>
        <w:rPr>
          <w:rFonts w:hint="cs"/>
          <w:szCs w:val="24"/>
          <w:rtl/>
        </w:rPr>
        <w:t>. כן אני מאשר כי הם מוסמכים לחייב את היזם בחתימותיהם</w:t>
      </w:r>
      <w:r w:rsidRPr="003E628E">
        <w:rPr>
          <w:szCs w:val="24"/>
          <w:rtl/>
        </w:rPr>
        <w:t>.</w:t>
      </w:r>
    </w:p>
    <w:p w:rsidR="00846AA6"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tbl>
      <w:tblPr>
        <w:bidiVisual/>
        <w:tblW w:w="0" w:type="auto"/>
        <w:jc w:val="center"/>
        <w:tblLook w:val="01E0"/>
      </w:tblPr>
      <w:tblGrid>
        <w:gridCol w:w="2010"/>
        <w:gridCol w:w="424"/>
        <w:gridCol w:w="2411"/>
      </w:tblGrid>
      <w:tr w:rsidR="00846AA6" w:rsidRPr="003E628E" w:rsidTr="00D24290">
        <w:trPr>
          <w:jc w:val="center"/>
        </w:trPr>
        <w:tc>
          <w:tcPr>
            <w:tcW w:w="2010" w:type="dxa"/>
            <w:tcBorders>
              <w:bottom w:val="single" w:sz="4" w:space="0" w:color="auto"/>
            </w:tcBorders>
          </w:tcPr>
          <w:p w:rsidR="00846AA6" w:rsidRPr="003E628E" w:rsidRDefault="00846AA6" w:rsidP="00D24290">
            <w:pPr>
              <w:spacing w:line="276" w:lineRule="auto"/>
              <w:rPr>
                <w:szCs w:val="24"/>
                <w:rtl/>
              </w:rPr>
            </w:pPr>
          </w:p>
        </w:tc>
        <w:tc>
          <w:tcPr>
            <w:tcW w:w="424" w:type="dxa"/>
          </w:tcPr>
          <w:p w:rsidR="00846AA6" w:rsidRPr="003E628E" w:rsidRDefault="00846AA6" w:rsidP="00D24290">
            <w:pPr>
              <w:spacing w:line="276" w:lineRule="auto"/>
              <w:rPr>
                <w:szCs w:val="24"/>
                <w:rtl/>
              </w:rPr>
            </w:pPr>
          </w:p>
        </w:tc>
        <w:tc>
          <w:tcPr>
            <w:tcW w:w="2411" w:type="dxa"/>
            <w:tcBorders>
              <w:bottom w:val="single" w:sz="4" w:space="0" w:color="auto"/>
            </w:tcBorders>
          </w:tcPr>
          <w:p w:rsidR="00846AA6" w:rsidRPr="003E628E" w:rsidRDefault="00846AA6" w:rsidP="00D24290">
            <w:pPr>
              <w:spacing w:line="276" w:lineRule="auto"/>
              <w:rPr>
                <w:szCs w:val="24"/>
                <w:rtl/>
              </w:rPr>
            </w:pPr>
          </w:p>
        </w:tc>
      </w:tr>
      <w:tr w:rsidR="00846AA6" w:rsidRPr="003E628E" w:rsidTr="00D24290">
        <w:trPr>
          <w:jc w:val="center"/>
        </w:trPr>
        <w:tc>
          <w:tcPr>
            <w:tcW w:w="2010" w:type="dxa"/>
            <w:tcBorders>
              <w:top w:val="single" w:sz="4" w:space="0" w:color="auto"/>
            </w:tcBorders>
          </w:tcPr>
          <w:p w:rsidR="00846AA6" w:rsidRPr="003E628E" w:rsidRDefault="00846AA6" w:rsidP="00D24290">
            <w:pPr>
              <w:spacing w:line="276" w:lineRule="auto"/>
              <w:jc w:val="center"/>
              <w:rPr>
                <w:szCs w:val="24"/>
                <w:rtl/>
              </w:rPr>
            </w:pPr>
            <w:r w:rsidRPr="003E628E">
              <w:rPr>
                <w:rFonts w:hint="eastAsia"/>
                <w:szCs w:val="24"/>
                <w:rtl/>
              </w:rPr>
              <w:t>תאריך</w:t>
            </w:r>
          </w:p>
        </w:tc>
        <w:tc>
          <w:tcPr>
            <w:tcW w:w="424" w:type="dxa"/>
          </w:tcPr>
          <w:p w:rsidR="00846AA6" w:rsidRPr="003E628E" w:rsidRDefault="00846AA6" w:rsidP="00D24290">
            <w:pPr>
              <w:spacing w:line="276" w:lineRule="auto"/>
              <w:rPr>
                <w:b/>
                <w:bCs/>
                <w:szCs w:val="24"/>
                <w:rtl/>
              </w:rPr>
            </w:pPr>
          </w:p>
        </w:tc>
        <w:tc>
          <w:tcPr>
            <w:tcW w:w="2411" w:type="dxa"/>
            <w:tcBorders>
              <w:top w:val="single" w:sz="4" w:space="0" w:color="auto"/>
            </w:tcBorders>
          </w:tcPr>
          <w:p w:rsidR="00846AA6" w:rsidRPr="003E628E" w:rsidRDefault="00846AA6" w:rsidP="00D24290">
            <w:pPr>
              <w:spacing w:line="276" w:lineRule="auto"/>
              <w:jc w:val="center"/>
              <w:rPr>
                <w:szCs w:val="24"/>
                <w:rtl/>
              </w:rPr>
            </w:pPr>
            <w:r w:rsidRPr="003E628E">
              <w:rPr>
                <w:rFonts w:hint="eastAsia"/>
                <w:szCs w:val="24"/>
                <w:rtl/>
              </w:rPr>
              <w:t>חתימה</w:t>
            </w:r>
            <w:r w:rsidRPr="003E628E">
              <w:rPr>
                <w:rFonts w:hint="cs"/>
                <w:szCs w:val="24"/>
                <w:rtl/>
              </w:rPr>
              <w:t xml:space="preserve"> וחותמת</w:t>
            </w:r>
          </w:p>
        </w:tc>
      </w:tr>
    </w:tbl>
    <w:p w:rsidR="00846AA6" w:rsidRPr="003E628E" w:rsidRDefault="00846AA6" w:rsidP="00846AA6">
      <w:pPr>
        <w:spacing w:line="276" w:lineRule="auto"/>
        <w:rPr>
          <w:szCs w:val="24"/>
        </w:rPr>
      </w:pPr>
    </w:p>
    <w:p w:rsidR="00846AA6" w:rsidRPr="003E628E" w:rsidRDefault="00846AA6" w:rsidP="00846AA6">
      <w:pPr>
        <w:bidi w:val="0"/>
        <w:spacing w:after="200" w:line="276" w:lineRule="auto"/>
        <w:rPr>
          <w:szCs w:val="24"/>
        </w:rPr>
      </w:pPr>
      <w:r w:rsidRPr="003E628E">
        <w:rPr>
          <w:szCs w:val="24"/>
        </w:rPr>
        <w:br w:type="page"/>
      </w:r>
    </w:p>
    <w:p w:rsidR="00846AA6" w:rsidRPr="003E628E" w:rsidRDefault="00846AA6" w:rsidP="00846AA6">
      <w:pPr>
        <w:spacing w:line="276" w:lineRule="auto"/>
        <w:rPr>
          <w:szCs w:val="24"/>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Pr="00A70B98" w:rsidRDefault="00846AA6" w:rsidP="00846AA6">
      <w:pPr>
        <w:ind w:left="6480" w:firstLine="720"/>
        <w:rPr>
          <w:szCs w:val="24"/>
          <w:u w:val="single"/>
          <w:rtl/>
        </w:rPr>
      </w:pPr>
      <w:r w:rsidRPr="00B15D45">
        <w:rPr>
          <w:rFonts w:hint="eastAsia"/>
          <w:szCs w:val="24"/>
          <w:u w:val="single"/>
          <w:rtl/>
        </w:rPr>
        <w:t>נספח</w:t>
      </w:r>
      <w:r w:rsidRPr="00B15D45">
        <w:rPr>
          <w:szCs w:val="24"/>
          <w:u w:val="single"/>
          <w:rtl/>
        </w:rPr>
        <w:t xml:space="preserve"> </w:t>
      </w:r>
      <w:r w:rsidRPr="00B15D45">
        <w:rPr>
          <w:rFonts w:hint="eastAsia"/>
          <w:szCs w:val="24"/>
          <w:u w:val="single"/>
          <w:rtl/>
        </w:rPr>
        <w:t>ז</w:t>
      </w:r>
      <w:r w:rsidRPr="00B15D45">
        <w:rPr>
          <w:szCs w:val="24"/>
          <w:u w:val="single"/>
          <w:rtl/>
        </w:rPr>
        <w:t>'</w:t>
      </w:r>
    </w:p>
    <w:p w:rsidR="00846AA6" w:rsidRPr="00A70B98" w:rsidRDefault="00846AA6" w:rsidP="00846AA6">
      <w:pPr>
        <w:rPr>
          <w:u w:val="single"/>
          <w:rtl/>
        </w:rPr>
      </w:pPr>
    </w:p>
    <w:p w:rsidR="00846AA6" w:rsidRPr="003E628E" w:rsidRDefault="00846AA6" w:rsidP="00846AA6">
      <w:pPr>
        <w:spacing w:line="276" w:lineRule="auto"/>
        <w:rPr>
          <w:szCs w:val="24"/>
          <w:rtl/>
        </w:rPr>
      </w:pPr>
      <w:r w:rsidRPr="003E628E">
        <w:rPr>
          <w:rFonts w:hint="cs"/>
          <w:szCs w:val="24"/>
          <w:rtl/>
        </w:rPr>
        <w:t>לכבוד</w:t>
      </w:r>
    </w:p>
    <w:p w:rsidR="00846AA6" w:rsidRPr="003E628E" w:rsidRDefault="00846AA6" w:rsidP="00846AA6">
      <w:pPr>
        <w:spacing w:line="276" w:lineRule="auto"/>
        <w:rPr>
          <w:szCs w:val="24"/>
          <w:rtl/>
        </w:rPr>
      </w:pPr>
      <w:r>
        <w:rPr>
          <w:rFonts w:hint="cs"/>
          <w:szCs w:val="24"/>
          <w:rtl/>
        </w:rPr>
        <w:t>משרד האנרגיה והמים</w:t>
      </w:r>
    </w:p>
    <w:p w:rsidR="00846AA6" w:rsidRPr="003E628E" w:rsidRDefault="00846AA6" w:rsidP="00846AA6">
      <w:pPr>
        <w:spacing w:line="276" w:lineRule="auto"/>
        <w:rPr>
          <w:szCs w:val="24"/>
          <w:rtl/>
        </w:rPr>
      </w:pPr>
    </w:p>
    <w:p w:rsidR="00846AA6" w:rsidRPr="003E628E" w:rsidRDefault="00846AA6" w:rsidP="00846AA6">
      <w:pPr>
        <w:spacing w:line="276" w:lineRule="auto"/>
        <w:jc w:val="center"/>
        <w:rPr>
          <w:b/>
          <w:bCs/>
          <w:szCs w:val="24"/>
          <w:u w:val="single"/>
        </w:rPr>
      </w:pPr>
      <w:r w:rsidRPr="003E628E">
        <w:rPr>
          <w:rFonts w:hint="cs"/>
          <w:b/>
          <w:bCs/>
          <w:szCs w:val="24"/>
          <w:u w:val="single"/>
          <w:rtl/>
        </w:rPr>
        <w:t>הצהרה</w:t>
      </w:r>
      <w:r w:rsidRPr="003E628E">
        <w:rPr>
          <w:b/>
          <w:bCs/>
          <w:szCs w:val="24"/>
          <w:u w:val="single"/>
          <w:rtl/>
        </w:rPr>
        <w:br/>
      </w:r>
    </w:p>
    <w:p w:rsidR="00846AA6" w:rsidRPr="003E628E" w:rsidRDefault="00846AA6" w:rsidP="00846AA6">
      <w:pPr>
        <w:spacing w:line="276" w:lineRule="auto"/>
        <w:jc w:val="both"/>
        <w:rPr>
          <w:szCs w:val="24"/>
          <w:rtl/>
        </w:rPr>
      </w:pPr>
      <w:r w:rsidRPr="003E628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w:t>
      </w:r>
      <w:r>
        <w:rPr>
          <w:rFonts w:hint="cs"/>
          <w:szCs w:val="24"/>
          <w:rtl/>
        </w:rPr>
        <w:t>, את כל</w:t>
      </w:r>
      <w:r w:rsidRPr="003E628E">
        <w:rPr>
          <w:rFonts w:hint="cs"/>
          <w:szCs w:val="24"/>
          <w:rtl/>
        </w:rPr>
        <w:t xml:space="preserve"> </w:t>
      </w:r>
      <w:r>
        <w:rPr>
          <w:rFonts w:hint="cs"/>
          <w:szCs w:val="24"/>
          <w:rtl/>
        </w:rPr>
        <w:t>ה</w:t>
      </w:r>
      <w:r w:rsidRPr="003E628E">
        <w:rPr>
          <w:rFonts w:hint="cs"/>
          <w:szCs w:val="24"/>
          <w:rtl/>
        </w:rPr>
        <w:t>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cs"/>
          <w:szCs w:val="24"/>
          <w:rtl/>
        </w:rPr>
        <w:t>___________  _______________   ____________            _____________</w:t>
      </w:r>
    </w:p>
    <w:p w:rsidR="00846AA6" w:rsidRPr="003E628E" w:rsidRDefault="00846AA6" w:rsidP="00846AA6">
      <w:pPr>
        <w:spacing w:line="276" w:lineRule="auto"/>
        <w:rPr>
          <w:szCs w:val="24"/>
          <w:rtl/>
        </w:rPr>
      </w:pPr>
      <w:r w:rsidRPr="003E628E">
        <w:rPr>
          <w:rFonts w:hint="cs"/>
          <w:szCs w:val="24"/>
          <w:rtl/>
        </w:rPr>
        <w:t xml:space="preserve">     תאריך             שם מורשה החתימה          חתימה                             חותמת</w:t>
      </w:r>
    </w:p>
    <w:p w:rsidR="00846AA6" w:rsidRPr="003E628E" w:rsidRDefault="00846AA6" w:rsidP="00846AA6">
      <w:pPr>
        <w:spacing w:line="276" w:lineRule="auto"/>
        <w:rPr>
          <w:szCs w:val="24"/>
          <w:rtl/>
        </w:rPr>
      </w:pPr>
    </w:p>
    <w:p w:rsidR="00846AA6" w:rsidRPr="003E628E" w:rsidRDefault="00846AA6" w:rsidP="00846AA6">
      <w:pPr>
        <w:spacing w:line="276" w:lineRule="auto"/>
        <w:jc w:val="center"/>
        <w:rPr>
          <w:b/>
          <w:bCs/>
          <w:szCs w:val="24"/>
          <w:u w:val="single"/>
          <w:rtl/>
        </w:rPr>
      </w:pPr>
      <w:r w:rsidRPr="003E628E">
        <w:rPr>
          <w:rFonts w:hint="cs"/>
          <w:b/>
          <w:bCs/>
          <w:szCs w:val="24"/>
          <w:u w:val="single"/>
          <w:rtl/>
        </w:rPr>
        <w:t>אישור</w:t>
      </w:r>
    </w:p>
    <w:p w:rsidR="00846AA6" w:rsidRPr="003E628E" w:rsidRDefault="00846AA6" w:rsidP="00846AA6">
      <w:pPr>
        <w:spacing w:line="276" w:lineRule="auto"/>
        <w:rPr>
          <w:szCs w:val="24"/>
          <w:rtl/>
        </w:rPr>
      </w:pPr>
    </w:p>
    <w:p w:rsidR="00846AA6" w:rsidRPr="003E628E" w:rsidRDefault="00846AA6" w:rsidP="00846AA6">
      <w:pPr>
        <w:spacing w:line="276" w:lineRule="auto"/>
        <w:jc w:val="both"/>
        <w:rPr>
          <w:szCs w:val="24"/>
          <w:rtl/>
        </w:rPr>
      </w:pPr>
      <w:r w:rsidRPr="003E628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cs"/>
          <w:szCs w:val="24"/>
          <w:rtl/>
        </w:rPr>
        <w:t>_______                                                                         ______ ____________</w:t>
      </w:r>
    </w:p>
    <w:p w:rsidR="00846AA6" w:rsidRPr="003E628E" w:rsidRDefault="00846AA6" w:rsidP="00846AA6">
      <w:pPr>
        <w:spacing w:line="276" w:lineRule="auto"/>
        <w:rPr>
          <w:szCs w:val="24"/>
        </w:rPr>
      </w:pPr>
      <w:r w:rsidRPr="003E628E">
        <w:rPr>
          <w:rFonts w:hint="cs"/>
          <w:szCs w:val="24"/>
          <w:rtl/>
        </w:rPr>
        <w:t>תאריך                                                                             חתימה וחותמת עורך דין</w:t>
      </w:r>
    </w:p>
    <w:p w:rsidR="00846AA6" w:rsidRPr="003E628E" w:rsidRDefault="00846AA6" w:rsidP="00846AA6">
      <w:pPr>
        <w:pStyle w:val="a5"/>
        <w:spacing w:line="276" w:lineRule="auto"/>
        <w:jc w:val="both"/>
        <w:rPr>
          <w:rtl/>
        </w:rPr>
      </w:pPr>
    </w:p>
    <w:p w:rsidR="00846AA6" w:rsidRPr="003E628E" w:rsidRDefault="00846AA6" w:rsidP="00846AA6">
      <w:pPr>
        <w:spacing w:line="276" w:lineRule="auto"/>
        <w:rPr>
          <w:szCs w:val="24"/>
          <w:rtl/>
        </w:rPr>
      </w:pPr>
      <w:r w:rsidRPr="003E628E">
        <w:rPr>
          <w:rFonts w:hint="cs"/>
          <w:szCs w:val="24"/>
          <w:rtl/>
        </w:rPr>
        <w:t>נספח התחייבות לקיום החקיקה בתחום העסקת עובדים</w:t>
      </w:r>
    </w:p>
    <w:p w:rsidR="00846AA6" w:rsidRPr="003E628E" w:rsidRDefault="00846AA6" w:rsidP="00846AA6">
      <w:pPr>
        <w:spacing w:line="276" w:lineRule="auto"/>
        <w:jc w:val="both"/>
        <w:rPr>
          <w:szCs w:val="24"/>
          <w:rtl/>
        </w:rPr>
      </w:pPr>
      <w:r w:rsidRPr="003E628E">
        <w:rPr>
          <w:rFonts w:hint="cs"/>
          <w:szCs w:val="24"/>
          <w:rtl/>
        </w:rPr>
        <w:t>התחייבות לקיום החקיקה בתחום העסקת עובדים</w:t>
      </w:r>
    </w:p>
    <w:p w:rsidR="00846AA6" w:rsidRPr="003F0511" w:rsidRDefault="00846AA6" w:rsidP="00846AA6">
      <w:pPr>
        <w:spacing w:line="276" w:lineRule="auto"/>
        <w:jc w:val="both"/>
        <w:rPr>
          <w:szCs w:val="24"/>
          <w:rtl/>
        </w:rPr>
      </w:pPr>
      <w:r w:rsidRPr="003E628E">
        <w:rPr>
          <w:rFonts w:hint="cs"/>
          <w:szCs w:val="24"/>
          <w:rtl/>
        </w:rPr>
        <w:t xml:space="preserve">אני </w:t>
      </w:r>
      <w:r w:rsidRPr="003F0511">
        <w:rPr>
          <w:rFonts w:hint="cs"/>
          <w:szCs w:val="24"/>
          <w:rtl/>
        </w:rPr>
        <w:t xml:space="preserve">הח"מ מתחייב בזאת לקיים בכל תקופת ההסכם שייחתם, ככל שייחתם, בעקבות זכייתי במכרז פומבי מס' </w:t>
      </w:r>
      <w:r w:rsidRPr="003F0511">
        <w:rPr>
          <w:rFonts w:hint="cs"/>
          <w:szCs w:val="24"/>
          <w:u w:val="single"/>
          <w:rtl/>
        </w:rPr>
        <w:t xml:space="preserve"> 15/12</w:t>
      </w:r>
      <w:r w:rsidRPr="003F0511">
        <w:rPr>
          <w:rFonts w:hint="cs"/>
          <w:szCs w:val="24"/>
          <w:rtl/>
        </w:rPr>
        <w:t xml:space="preserve"> לגבי העובדים שיועסקו על ידי את האמור בחוקי העבודה המפורטים בהמשך לזה:</w:t>
      </w:r>
    </w:p>
    <w:p w:rsidR="00846AA6" w:rsidRPr="003E628E" w:rsidRDefault="00846AA6" w:rsidP="00846AA6">
      <w:pPr>
        <w:spacing w:line="276" w:lineRule="auto"/>
        <w:rPr>
          <w:szCs w:val="24"/>
          <w:rtl/>
        </w:rPr>
      </w:pPr>
      <w:r w:rsidRPr="003F0511">
        <w:rPr>
          <w:rFonts w:hint="cs"/>
          <w:szCs w:val="24"/>
          <w:rtl/>
        </w:rPr>
        <w:t>חוק התעסוקה, תשי</w:t>
      </w:r>
      <w:r w:rsidRPr="003E628E">
        <w:rPr>
          <w:rFonts w:hint="cs"/>
          <w:szCs w:val="24"/>
          <w:rtl/>
        </w:rPr>
        <w:t>"ט- 1959</w:t>
      </w:r>
    </w:p>
    <w:p w:rsidR="00846AA6" w:rsidRPr="003E628E" w:rsidRDefault="00846AA6" w:rsidP="00846AA6">
      <w:pPr>
        <w:spacing w:line="276" w:lineRule="auto"/>
        <w:rPr>
          <w:szCs w:val="24"/>
        </w:rPr>
      </w:pPr>
      <w:r w:rsidRPr="003E628E">
        <w:rPr>
          <w:rFonts w:hint="cs"/>
          <w:szCs w:val="24"/>
          <w:rtl/>
        </w:rPr>
        <w:t>חוק שעות העבודה והמנוחה, תשי"א- 1951</w:t>
      </w:r>
    </w:p>
    <w:p w:rsidR="00846AA6" w:rsidRPr="003E628E" w:rsidRDefault="00846AA6" w:rsidP="00846AA6">
      <w:pPr>
        <w:spacing w:line="276" w:lineRule="auto"/>
        <w:rPr>
          <w:szCs w:val="24"/>
        </w:rPr>
      </w:pPr>
      <w:r w:rsidRPr="003E628E">
        <w:rPr>
          <w:rFonts w:hint="cs"/>
          <w:szCs w:val="24"/>
          <w:rtl/>
        </w:rPr>
        <w:t>חוק דמי מחלה, תשל"ו- 1976</w:t>
      </w:r>
    </w:p>
    <w:p w:rsidR="00846AA6" w:rsidRPr="003E628E" w:rsidRDefault="00846AA6" w:rsidP="00846AA6">
      <w:pPr>
        <w:spacing w:line="276" w:lineRule="auto"/>
        <w:rPr>
          <w:szCs w:val="24"/>
        </w:rPr>
      </w:pPr>
      <w:r w:rsidRPr="003E628E">
        <w:rPr>
          <w:rFonts w:hint="cs"/>
          <w:szCs w:val="24"/>
          <w:rtl/>
        </w:rPr>
        <w:t>חוק חופשה שנתית, תשי"א- 1951</w:t>
      </w:r>
    </w:p>
    <w:p w:rsidR="00846AA6" w:rsidRPr="003E628E" w:rsidRDefault="00846AA6" w:rsidP="00846AA6">
      <w:pPr>
        <w:spacing w:line="276" w:lineRule="auto"/>
        <w:rPr>
          <w:szCs w:val="24"/>
        </w:rPr>
      </w:pPr>
      <w:r w:rsidRPr="003E628E">
        <w:rPr>
          <w:rFonts w:hint="cs"/>
          <w:szCs w:val="24"/>
          <w:rtl/>
        </w:rPr>
        <w:t>חוק עבודת נשים, תשי"ד- 1954</w:t>
      </w:r>
    </w:p>
    <w:p w:rsidR="00846AA6" w:rsidRPr="003E628E" w:rsidRDefault="00846AA6" w:rsidP="00846AA6">
      <w:pPr>
        <w:spacing w:line="276" w:lineRule="auto"/>
        <w:rPr>
          <w:szCs w:val="24"/>
        </w:rPr>
      </w:pPr>
      <w:r w:rsidRPr="003E628E">
        <w:rPr>
          <w:rFonts w:hint="cs"/>
          <w:szCs w:val="24"/>
          <w:rtl/>
        </w:rPr>
        <w:t>חוק שכר שווה לעובדת ולעובד, תשנ"ו- 1996</w:t>
      </w:r>
    </w:p>
    <w:p w:rsidR="00846AA6" w:rsidRPr="003E628E" w:rsidRDefault="00846AA6" w:rsidP="00846AA6">
      <w:pPr>
        <w:spacing w:line="276" w:lineRule="auto"/>
        <w:rPr>
          <w:szCs w:val="24"/>
        </w:rPr>
      </w:pPr>
      <w:r w:rsidRPr="003E628E">
        <w:rPr>
          <w:rFonts w:hint="cs"/>
          <w:szCs w:val="24"/>
          <w:rtl/>
        </w:rPr>
        <w:t>חוק עבודת הנוער, תשי"ג- 1952</w:t>
      </w:r>
    </w:p>
    <w:p w:rsidR="00846AA6" w:rsidRPr="003E628E" w:rsidRDefault="00846AA6" w:rsidP="00846AA6">
      <w:pPr>
        <w:spacing w:line="276" w:lineRule="auto"/>
        <w:rPr>
          <w:szCs w:val="24"/>
          <w:rtl/>
        </w:rPr>
      </w:pPr>
      <w:r w:rsidRPr="003E628E">
        <w:rPr>
          <w:rFonts w:hint="cs"/>
          <w:szCs w:val="24"/>
          <w:rtl/>
        </w:rPr>
        <w:t>חוק החניכות, תשי"ג-1953</w:t>
      </w:r>
    </w:p>
    <w:p w:rsidR="00846AA6" w:rsidRPr="003E628E" w:rsidRDefault="00846AA6" w:rsidP="00846AA6">
      <w:pPr>
        <w:spacing w:line="276" w:lineRule="auto"/>
        <w:rPr>
          <w:szCs w:val="24"/>
          <w:rtl/>
        </w:rPr>
      </w:pPr>
      <w:r w:rsidRPr="003E628E">
        <w:rPr>
          <w:rFonts w:hint="cs"/>
          <w:szCs w:val="24"/>
          <w:rtl/>
        </w:rPr>
        <w:t>חוק החיילים המשוחררים (החזרה לעבודה), תש"ט- 1949</w:t>
      </w:r>
    </w:p>
    <w:p w:rsidR="00846AA6" w:rsidRPr="003E628E" w:rsidRDefault="00846AA6" w:rsidP="00846AA6">
      <w:pPr>
        <w:spacing w:line="276" w:lineRule="auto"/>
        <w:rPr>
          <w:szCs w:val="24"/>
          <w:rtl/>
        </w:rPr>
      </w:pPr>
      <w:r w:rsidRPr="003E628E">
        <w:rPr>
          <w:rFonts w:hint="cs"/>
          <w:szCs w:val="24"/>
          <w:rtl/>
        </w:rPr>
        <w:t>חוק הגנת השכר, תשי"ח- 1958</w:t>
      </w:r>
    </w:p>
    <w:p w:rsidR="00846AA6" w:rsidRPr="003E628E" w:rsidRDefault="00846AA6" w:rsidP="00846AA6">
      <w:pPr>
        <w:spacing w:line="276" w:lineRule="auto"/>
        <w:rPr>
          <w:szCs w:val="24"/>
          <w:rtl/>
        </w:rPr>
      </w:pPr>
      <w:r w:rsidRPr="003E628E">
        <w:rPr>
          <w:rFonts w:hint="cs"/>
          <w:szCs w:val="24"/>
          <w:rtl/>
        </w:rPr>
        <w:t>חוק פיצויי הפיטורין, תשכ"ג- 1963</w:t>
      </w:r>
    </w:p>
    <w:p w:rsidR="00846AA6" w:rsidRPr="003E628E" w:rsidRDefault="00846AA6" w:rsidP="00846AA6">
      <w:pPr>
        <w:spacing w:line="276" w:lineRule="auto"/>
        <w:rPr>
          <w:szCs w:val="24"/>
          <w:rtl/>
        </w:rPr>
      </w:pPr>
      <w:r w:rsidRPr="003E628E">
        <w:rPr>
          <w:rFonts w:hint="cs"/>
          <w:szCs w:val="24"/>
          <w:rtl/>
        </w:rPr>
        <w:t>חוק שכר מינימום, תשמ"ז- 1987</w:t>
      </w:r>
    </w:p>
    <w:p w:rsidR="00846AA6" w:rsidRPr="003E628E" w:rsidRDefault="00846AA6" w:rsidP="00846AA6">
      <w:pPr>
        <w:spacing w:line="276" w:lineRule="auto"/>
        <w:rPr>
          <w:szCs w:val="24"/>
          <w:rtl/>
        </w:rPr>
      </w:pPr>
      <w:r w:rsidRPr="003E628E">
        <w:rPr>
          <w:rFonts w:hint="cs"/>
          <w:szCs w:val="24"/>
          <w:rtl/>
        </w:rPr>
        <w:t xml:space="preserve">חוק הביטוח הלאומי (נוסח משולב), תשנ"ה- 1995                                                  </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cs"/>
          <w:szCs w:val="24"/>
          <w:rtl/>
        </w:rPr>
        <w:t>____________</w:t>
      </w:r>
      <w:r w:rsidRPr="003E628E">
        <w:rPr>
          <w:rFonts w:hint="cs"/>
          <w:szCs w:val="24"/>
          <w:rtl/>
        </w:rPr>
        <w:tab/>
        <w:t xml:space="preserve">   _______________</w:t>
      </w:r>
      <w:r w:rsidRPr="003E628E">
        <w:rPr>
          <w:rFonts w:hint="cs"/>
          <w:szCs w:val="24"/>
          <w:rtl/>
        </w:rPr>
        <w:tab/>
      </w:r>
      <w:r w:rsidRPr="003E628E">
        <w:rPr>
          <w:rFonts w:hint="cs"/>
          <w:szCs w:val="24"/>
          <w:rtl/>
        </w:rPr>
        <w:tab/>
        <w:t xml:space="preserve">    ______________</w:t>
      </w:r>
    </w:p>
    <w:p w:rsidR="00846AA6" w:rsidRPr="003E628E" w:rsidRDefault="00846AA6" w:rsidP="00846AA6">
      <w:pPr>
        <w:spacing w:line="276" w:lineRule="auto"/>
        <w:rPr>
          <w:szCs w:val="24"/>
          <w:rtl/>
        </w:rPr>
      </w:pPr>
      <w:r w:rsidRPr="003E628E">
        <w:rPr>
          <w:rFonts w:hint="cs"/>
          <w:szCs w:val="24"/>
          <w:rtl/>
        </w:rPr>
        <w:t xml:space="preserve">        תאריך</w:t>
      </w:r>
      <w:r w:rsidRPr="003E628E">
        <w:rPr>
          <w:rFonts w:hint="cs"/>
          <w:szCs w:val="24"/>
          <w:rtl/>
        </w:rPr>
        <w:tab/>
      </w:r>
      <w:r w:rsidRPr="003E628E">
        <w:rPr>
          <w:rFonts w:hint="cs"/>
          <w:szCs w:val="24"/>
          <w:rtl/>
        </w:rPr>
        <w:tab/>
        <w:t>שם מלא של נציג המציע</w:t>
      </w:r>
      <w:r w:rsidRPr="003E628E">
        <w:rPr>
          <w:rFonts w:hint="cs"/>
          <w:szCs w:val="24"/>
          <w:rtl/>
        </w:rPr>
        <w:tab/>
      </w:r>
      <w:r w:rsidRPr="003E628E">
        <w:rPr>
          <w:rFonts w:hint="cs"/>
          <w:szCs w:val="24"/>
          <w:rtl/>
        </w:rPr>
        <w:tab/>
        <w:t>חתימה וחותמת המציע</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Pr="00A70B98" w:rsidRDefault="00846AA6" w:rsidP="00846AA6">
      <w:pPr>
        <w:ind w:left="6480" w:firstLine="720"/>
        <w:rPr>
          <w:szCs w:val="24"/>
          <w:u w:val="single"/>
          <w:rtl/>
        </w:rPr>
      </w:pPr>
      <w:r w:rsidRPr="00B15D45">
        <w:rPr>
          <w:rFonts w:hint="eastAsia"/>
          <w:szCs w:val="24"/>
          <w:u w:val="single"/>
          <w:rtl/>
        </w:rPr>
        <w:t>נספח</w:t>
      </w:r>
      <w:r w:rsidRPr="00B15D45">
        <w:rPr>
          <w:szCs w:val="24"/>
          <w:u w:val="single"/>
          <w:rtl/>
        </w:rPr>
        <w:t xml:space="preserve"> </w:t>
      </w:r>
      <w:r w:rsidRPr="00B15D45">
        <w:rPr>
          <w:rFonts w:hint="eastAsia"/>
          <w:szCs w:val="24"/>
          <w:u w:val="single"/>
          <w:rtl/>
        </w:rPr>
        <w:t>ח</w:t>
      </w:r>
      <w:r w:rsidRPr="00B15D45">
        <w:rPr>
          <w:szCs w:val="24"/>
          <w:u w:val="single"/>
          <w:rtl/>
        </w:rPr>
        <w:t xml:space="preserve">' </w:t>
      </w:r>
    </w:p>
    <w:p w:rsidR="00846AA6" w:rsidRPr="003F0511" w:rsidRDefault="00846AA6" w:rsidP="00846AA6">
      <w:pPr>
        <w:spacing w:line="276" w:lineRule="auto"/>
        <w:jc w:val="center"/>
        <w:rPr>
          <w:b/>
          <w:bCs/>
          <w:szCs w:val="24"/>
          <w:u w:val="single"/>
          <w:rtl/>
        </w:rPr>
      </w:pPr>
    </w:p>
    <w:p w:rsidR="00846AA6" w:rsidRPr="003F0511" w:rsidRDefault="00846AA6" w:rsidP="00846AA6">
      <w:pPr>
        <w:spacing w:line="276" w:lineRule="auto"/>
        <w:jc w:val="center"/>
        <w:rPr>
          <w:b/>
          <w:bCs/>
          <w:szCs w:val="24"/>
          <w:u w:val="single"/>
          <w:rtl/>
        </w:rPr>
      </w:pPr>
      <w:r w:rsidRPr="003F0511">
        <w:rPr>
          <w:rFonts w:hint="cs"/>
          <w:b/>
          <w:bCs/>
          <w:szCs w:val="24"/>
          <w:u w:val="single"/>
          <w:rtl/>
        </w:rPr>
        <w:t>התחייבות בדבר</w:t>
      </w:r>
      <w:r w:rsidRPr="003F0511">
        <w:rPr>
          <w:b/>
          <w:bCs/>
          <w:szCs w:val="24"/>
          <w:u w:val="single"/>
          <w:rtl/>
        </w:rPr>
        <w:t xml:space="preserve"> </w:t>
      </w:r>
      <w:r w:rsidRPr="003F0511">
        <w:rPr>
          <w:rFonts w:hint="eastAsia"/>
          <w:b/>
          <w:bCs/>
          <w:szCs w:val="24"/>
          <w:u w:val="single"/>
          <w:rtl/>
        </w:rPr>
        <w:t>שימוש</w:t>
      </w:r>
      <w:r w:rsidRPr="003F0511">
        <w:rPr>
          <w:b/>
          <w:bCs/>
          <w:szCs w:val="24"/>
          <w:u w:val="single"/>
          <w:rtl/>
        </w:rPr>
        <w:t xml:space="preserve"> </w:t>
      </w:r>
      <w:r w:rsidRPr="003F0511">
        <w:rPr>
          <w:rFonts w:hint="eastAsia"/>
          <w:b/>
          <w:bCs/>
          <w:szCs w:val="24"/>
          <w:u w:val="single"/>
          <w:rtl/>
        </w:rPr>
        <w:t>בתוכנות</w:t>
      </w:r>
      <w:r w:rsidRPr="003F0511">
        <w:rPr>
          <w:b/>
          <w:bCs/>
          <w:szCs w:val="24"/>
          <w:u w:val="single"/>
          <w:rtl/>
        </w:rPr>
        <w:t xml:space="preserve"> </w:t>
      </w:r>
      <w:r w:rsidRPr="003F0511">
        <w:rPr>
          <w:rFonts w:hint="eastAsia"/>
          <w:b/>
          <w:bCs/>
          <w:szCs w:val="24"/>
          <w:u w:val="single"/>
          <w:rtl/>
        </w:rPr>
        <w:t>מקוריות</w:t>
      </w:r>
    </w:p>
    <w:p w:rsidR="00846AA6" w:rsidRPr="003F0511" w:rsidRDefault="00846AA6" w:rsidP="00846AA6">
      <w:pPr>
        <w:spacing w:line="276" w:lineRule="auto"/>
        <w:jc w:val="center"/>
        <w:rPr>
          <w:b/>
          <w:bCs/>
          <w:szCs w:val="24"/>
          <w:u w:val="single"/>
          <w:rtl/>
        </w:rPr>
      </w:pPr>
    </w:p>
    <w:p w:rsidR="00846AA6" w:rsidRPr="003F0511" w:rsidRDefault="00846AA6" w:rsidP="00846AA6">
      <w:pPr>
        <w:spacing w:line="276" w:lineRule="auto"/>
        <w:jc w:val="center"/>
        <w:rPr>
          <w:b/>
          <w:bCs/>
          <w:szCs w:val="24"/>
          <w:u w:val="single"/>
          <w:rtl/>
        </w:rPr>
      </w:pPr>
    </w:p>
    <w:p w:rsidR="00846AA6" w:rsidRPr="003F0511" w:rsidRDefault="00846AA6" w:rsidP="00846AA6">
      <w:pPr>
        <w:spacing w:line="276" w:lineRule="auto"/>
        <w:jc w:val="both"/>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______________ </w:t>
      </w:r>
      <w:r w:rsidRPr="003F0511">
        <w:rPr>
          <w:rFonts w:hint="eastAsia"/>
          <w:szCs w:val="24"/>
          <w:rtl/>
        </w:rPr>
        <w:t>נושא</w:t>
      </w:r>
      <w:r w:rsidRPr="003F0511">
        <w:rPr>
          <w:szCs w:val="24"/>
          <w:rtl/>
        </w:rPr>
        <w:t xml:space="preserve"> </w:t>
      </w:r>
      <w:r w:rsidRPr="003F0511">
        <w:rPr>
          <w:rFonts w:hint="eastAsia"/>
          <w:szCs w:val="24"/>
          <w:rtl/>
        </w:rPr>
        <w:t>ת</w:t>
      </w:r>
      <w:r w:rsidRPr="003F0511">
        <w:rPr>
          <w:szCs w:val="24"/>
          <w:rtl/>
        </w:rPr>
        <w:t>.</w:t>
      </w:r>
      <w:r w:rsidRPr="003F0511">
        <w:rPr>
          <w:rFonts w:hint="eastAsia"/>
          <w:szCs w:val="24"/>
          <w:rtl/>
        </w:rPr>
        <w:t>ז</w:t>
      </w:r>
      <w:r w:rsidRPr="003F0511">
        <w:rPr>
          <w:szCs w:val="24"/>
          <w:rtl/>
        </w:rPr>
        <w:t xml:space="preserve">. </w:t>
      </w:r>
      <w:r w:rsidRPr="003F0511">
        <w:rPr>
          <w:rFonts w:hint="eastAsia"/>
          <w:szCs w:val="24"/>
          <w:rtl/>
        </w:rPr>
        <w:t>מס</w:t>
      </w:r>
      <w:r w:rsidRPr="003F0511">
        <w:rPr>
          <w:szCs w:val="24"/>
          <w:rtl/>
        </w:rPr>
        <w:t xml:space="preserve">' ______________ </w:t>
      </w:r>
      <w:r w:rsidRPr="003F0511">
        <w:rPr>
          <w:rFonts w:hint="eastAsia"/>
          <w:szCs w:val="24"/>
          <w:rtl/>
        </w:rPr>
        <w:t>מורשה</w:t>
      </w:r>
      <w:r w:rsidRPr="003F0511">
        <w:rPr>
          <w:szCs w:val="24"/>
          <w:rtl/>
        </w:rPr>
        <w:t xml:space="preserve"> </w:t>
      </w:r>
      <w:r w:rsidRPr="003F0511">
        <w:rPr>
          <w:rFonts w:hint="eastAsia"/>
          <w:szCs w:val="24"/>
          <w:rtl/>
        </w:rPr>
        <w:t>חתימה</w:t>
      </w:r>
      <w:r w:rsidRPr="003F0511">
        <w:rPr>
          <w:szCs w:val="24"/>
          <w:rtl/>
        </w:rPr>
        <w:t xml:space="preserve"> </w:t>
      </w:r>
      <w:r w:rsidRPr="003F0511">
        <w:rPr>
          <w:rFonts w:hint="eastAsia"/>
          <w:szCs w:val="24"/>
          <w:rtl/>
        </w:rPr>
        <w:t>מטעם</w:t>
      </w:r>
      <w:r w:rsidRPr="003F0511">
        <w:rPr>
          <w:szCs w:val="24"/>
          <w:rtl/>
        </w:rPr>
        <w:t xml:space="preserve"> _______________ </w:t>
      </w:r>
      <w:r w:rsidRPr="003F0511">
        <w:rPr>
          <w:rFonts w:hint="eastAsia"/>
          <w:szCs w:val="24"/>
          <w:rtl/>
        </w:rPr>
        <w:t>שמספרו</w:t>
      </w:r>
      <w:r w:rsidRPr="003F0511">
        <w:rPr>
          <w:szCs w:val="24"/>
          <w:rtl/>
        </w:rPr>
        <w:t xml:space="preserve"> ______________</w:t>
      </w:r>
      <w:r w:rsidRPr="003F0511">
        <w:rPr>
          <w:rStyle w:val="af6"/>
          <w:szCs w:val="24"/>
          <w:rtl/>
        </w:rPr>
        <w:footnoteReference w:customMarkFollows="1" w:id="1"/>
        <w:sym w:font="Symbol" w:char="F02A"/>
      </w:r>
      <w:r w:rsidRPr="003F0511">
        <w:rPr>
          <w:szCs w:val="24"/>
          <w:rtl/>
        </w:rPr>
        <w:t xml:space="preserve"> (</w:t>
      </w:r>
      <w:r w:rsidRPr="003F0511">
        <w:rPr>
          <w:rFonts w:hint="eastAsia"/>
          <w:szCs w:val="24"/>
          <w:rtl/>
        </w:rPr>
        <w:t>להלן</w:t>
      </w:r>
      <w:r w:rsidRPr="003F0511">
        <w:rPr>
          <w:szCs w:val="24"/>
          <w:rtl/>
        </w:rPr>
        <w:t>: "</w:t>
      </w:r>
      <w:r w:rsidRPr="003F0511">
        <w:rPr>
          <w:rFonts w:hint="eastAsia"/>
          <w:b/>
          <w:bCs/>
          <w:szCs w:val="24"/>
          <w:rtl/>
        </w:rPr>
        <w:t>היזם</w:t>
      </w:r>
      <w:r w:rsidRPr="003F0511">
        <w:rPr>
          <w:szCs w:val="24"/>
          <w:rtl/>
        </w:rPr>
        <w:t xml:space="preserve">") </w:t>
      </w:r>
      <w:r w:rsidRPr="003F0511">
        <w:rPr>
          <w:rFonts w:hint="eastAsia"/>
          <w:szCs w:val="24"/>
          <w:rtl/>
        </w:rPr>
        <w:t>מתחייב</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בכתב</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r w:rsidRPr="003F0511">
        <w:rPr>
          <w:szCs w:val="24"/>
          <w:rtl/>
        </w:rPr>
        <w:t>________</w:t>
      </w:r>
      <w:r w:rsidRPr="003F0511">
        <w:rPr>
          <w:szCs w:val="24"/>
          <w:rtl/>
        </w:rPr>
        <w:tab/>
        <w:t>_______________</w:t>
      </w:r>
      <w:r w:rsidRPr="003F0511">
        <w:rPr>
          <w:szCs w:val="24"/>
          <w:rtl/>
        </w:rPr>
        <w:tab/>
      </w:r>
      <w:r w:rsidRPr="003F0511">
        <w:rPr>
          <w:szCs w:val="24"/>
          <w:rtl/>
        </w:rPr>
        <w:tab/>
        <w:t>_____________</w:t>
      </w:r>
      <w:r w:rsidRPr="003F0511">
        <w:rPr>
          <w:szCs w:val="24"/>
          <w:rtl/>
        </w:rPr>
        <w:tab/>
        <w:t>___________</w:t>
      </w:r>
    </w:p>
    <w:p w:rsidR="00846AA6" w:rsidRPr="003F0511" w:rsidRDefault="00846AA6" w:rsidP="00846AA6">
      <w:pPr>
        <w:spacing w:line="276" w:lineRule="auto"/>
        <w:rPr>
          <w:szCs w:val="24"/>
          <w:rtl/>
        </w:rPr>
      </w:pPr>
      <w:r w:rsidRPr="003F0511">
        <w:rPr>
          <w:rFonts w:hint="eastAsia"/>
          <w:szCs w:val="24"/>
          <w:rtl/>
        </w:rPr>
        <w:t>תאריך</w:t>
      </w:r>
      <w:r w:rsidRPr="003F0511">
        <w:rPr>
          <w:szCs w:val="24"/>
          <w:rtl/>
        </w:rPr>
        <w:t xml:space="preserve"> </w:t>
      </w:r>
      <w:r w:rsidRPr="003F0511">
        <w:rPr>
          <w:szCs w:val="24"/>
          <w:rtl/>
        </w:rPr>
        <w:tab/>
      </w:r>
      <w:r w:rsidRPr="003F0511">
        <w:rPr>
          <w:szCs w:val="24"/>
          <w:rtl/>
        </w:rPr>
        <w:tab/>
      </w:r>
      <w:r w:rsidRPr="003F0511">
        <w:rPr>
          <w:rFonts w:hint="eastAsia"/>
          <w:szCs w:val="24"/>
          <w:rtl/>
        </w:rPr>
        <w:t>שם</w:t>
      </w:r>
      <w:r w:rsidRPr="003F0511">
        <w:rPr>
          <w:szCs w:val="24"/>
          <w:rtl/>
        </w:rPr>
        <w:t xml:space="preserve"> </w:t>
      </w:r>
      <w:r w:rsidRPr="003F0511">
        <w:rPr>
          <w:rFonts w:hint="eastAsia"/>
          <w:szCs w:val="24"/>
          <w:rtl/>
        </w:rPr>
        <w:t>מורשה</w:t>
      </w:r>
      <w:r w:rsidRPr="003F0511">
        <w:rPr>
          <w:szCs w:val="24"/>
          <w:rtl/>
        </w:rPr>
        <w:t xml:space="preserve"> </w:t>
      </w:r>
      <w:r w:rsidRPr="003F0511">
        <w:rPr>
          <w:rFonts w:hint="eastAsia"/>
          <w:szCs w:val="24"/>
          <w:rtl/>
        </w:rPr>
        <w:t>החתימה</w:t>
      </w:r>
      <w:r w:rsidRPr="003F0511">
        <w:rPr>
          <w:szCs w:val="24"/>
          <w:rtl/>
        </w:rPr>
        <w:tab/>
      </w:r>
      <w:r w:rsidRPr="003F0511">
        <w:rPr>
          <w:szCs w:val="24"/>
          <w:rtl/>
        </w:rPr>
        <w:tab/>
      </w:r>
      <w:r w:rsidRPr="003F0511">
        <w:rPr>
          <w:rFonts w:hint="eastAsia"/>
          <w:szCs w:val="24"/>
          <w:rtl/>
        </w:rPr>
        <w:t>חתימה</w:t>
      </w:r>
      <w:r w:rsidRPr="003F0511">
        <w:rPr>
          <w:szCs w:val="24"/>
          <w:rtl/>
        </w:rPr>
        <w:t xml:space="preserve"> </w:t>
      </w:r>
      <w:r w:rsidRPr="003F0511">
        <w:rPr>
          <w:szCs w:val="24"/>
          <w:rtl/>
        </w:rPr>
        <w:tab/>
      </w:r>
      <w:r w:rsidRPr="003F0511">
        <w:rPr>
          <w:szCs w:val="24"/>
          <w:rtl/>
        </w:rPr>
        <w:tab/>
      </w:r>
      <w:r w:rsidRPr="003F0511">
        <w:rPr>
          <w:szCs w:val="24"/>
          <w:rtl/>
        </w:rPr>
        <w:tab/>
      </w:r>
      <w:r w:rsidRPr="003F0511">
        <w:rPr>
          <w:rFonts w:hint="eastAsia"/>
          <w:szCs w:val="24"/>
          <w:rtl/>
        </w:rPr>
        <w:t>חותמת</w:t>
      </w:r>
      <w:r w:rsidRPr="003F0511">
        <w:rPr>
          <w:szCs w:val="24"/>
          <w:rtl/>
        </w:rPr>
        <w:t xml:space="preserve"> </w:t>
      </w: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r w:rsidRPr="003F0511">
        <w:rPr>
          <w:rFonts w:hint="eastAsia"/>
          <w:szCs w:val="24"/>
          <w:rtl/>
        </w:rPr>
        <w:t>אישור</w:t>
      </w:r>
      <w:r w:rsidRPr="003F0511">
        <w:rPr>
          <w:szCs w:val="24"/>
          <w:rtl/>
        </w:rPr>
        <w:t xml:space="preserve">- </w:t>
      </w:r>
      <w:r w:rsidRPr="003F0511">
        <w:rPr>
          <w:rFonts w:hint="eastAsia"/>
          <w:szCs w:val="24"/>
          <w:rtl/>
        </w:rPr>
        <w:t>אימות</w:t>
      </w:r>
      <w:r w:rsidRPr="003F0511">
        <w:rPr>
          <w:szCs w:val="24"/>
          <w:rtl/>
        </w:rPr>
        <w:t xml:space="preserve"> </w:t>
      </w:r>
      <w:r w:rsidRPr="003F0511">
        <w:rPr>
          <w:rFonts w:hint="eastAsia"/>
          <w:szCs w:val="24"/>
          <w:rtl/>
        </w:rPr>
        <w:t>חתימה</w:t>
      </w:r>
      <w:r w:rsidRPr="003F0511">
        <w:rPr>
          <w:szCs w:val="24"/>
          <w:rtl/>
        </w:rPr>
        <w:t xml:space="preserve"> </w:t>
      </w: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 </w:t>
      </w:r>
      <w:r w:rsidRPr="003F0511">
        <w:rPr>
          <w:rFonts w:hint="eastAsia"/>
          <w:szCs w:val="24"/>
          <w:rtl/>
        </w:rPr>
        <w:t>עו</w:t>
      </w:r>
      <w:r w:rsidRPr="003F0511">
        <w:rPr>
          <w:szCs w:val="24"/>
          <w:rtl/>
        </w:rPr>
        <w:t>"</w:t>
      </w:r>
      <w:r w:rsidRPr="003F0511">
        <w:rPr>
          <w:rFonts w:hint="eastAsia"/>
          <w:szCs w:val="24"/>
          <w:rtl/>
        </w:rPr>
        <w:t>ד</w:t>
      </w:r>
      <w:r w:rsidRPr="003F0511">
        <w:rPr>
          <w:szCs w:val="24"/>
          <w:rtl/>
        </w:rPr>
        <w:t xml:space="preserve"> </w:t>
      </w:r>
      <w:r w:rsidRPr="003F0511">
        <w:rPr>
          <w:rFonts w:hint="eastAsia"/>
          <w:szCs w:val="24"/>
          <w:rtl/>
        </w:rPr>
        <w:t>מאשר</w:t>
      </w:r>
      <w:r w:rsidRPr="003F0511">
        <w:rPr>
          <w:szCs w:val="24"/>
          <w:rtl/>
        </w:rPr>
        <w:t>/</w:t>
      </w:r>
      <w:r w:rsidRPr="003F0511">
        <w:rPr>
          <w:rFonts w:hint="eastAsia"/>
          <w:szCs w:val="24"/>
          <w:rtl/>
        </w:rPr>
        <w:t>ת</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כי</w:t>
      </w:r>
      <w:r w:rsidRPr="003F0511">
        <w:rPr>
          <w:szCs w:val="24"/>
          <w:rtl/>
        </w:rPr>
        <w:t xml:space="preserve"> </w:t>
      </w:r>
      <w:r w:rsidRPr="003F0511">
        <w:rPr>
          <w:rFonts w:hint="cs"/>
          <w:szCs w:val="24"/>
          <w:rtl/>
        </w:rPr>
        <w:t>היזם</w:t>
      </w:r>
      <w:r w:rsidRPr="003F0511">
        <w:rPr>
          <w:szCs w:val="24"/>
          <w:rtl/>
        </w:rPr>
        <w:t xml:space="preserve"> </w:t>
      </w:r>
      <w:r w:rsidRPr="003F0511">
        <w:rPr>
          <w:rFonts w:hint="eastAsia"/>
          <w:szCs w:val="24"/>
          <w:rtl/>
        </w:rPr>
        <w:t>רשום</w:t>
      </w:r>
      <w:r w:rsidRPr="003F0511">
        <w:rPr>
          <w:szCs w:val="24"/>
          <w:rtl/>
        </w:rPr>
        <w:t xml:space="preserve"> </w:t>
      </w:r>
      <w:r w:rsidRPr="003F0511">
        <w:rPr>
          <w:rFonts w:hint="eastAsia"/>
          <w:szCs w:val="24"/>
          <w:rtl/>
        </w:rPr>
        <w:t>בישראל</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פי</w:t>
      </w:r>
      <w:r w:rsidRPr="003F0511">
        <w:rPr>
          <w:szCs w:val="24"/>
          <w:rtl/>
        </w:rPr>
        <w:t xml:space="preserve"> </w:t>
      </w:r>
      <w:r w:rsidRPr="003F0511">
        <w:rPr>
          <w:rFonts w:hint="eastAsia"/>
          <w:szCs w:val="24"/>
          <w:rtl/>
        </w:rPr>
        <w:t>דין</w:t>
      </w:r>
      <w:r w:rsidRPr="003F0511">
        <w:rPr>
          <w:szCs w:val="24"/>
          <w:rtl/>
        </w:rPr>
        <w:t xml:space="preserve"> </w:t>
      </w:r>
      <w:r w:rsidRPr="003F0511">
        <w:rPr>
          <w:rFonts w:hint="eastAsia"/>
          <w:szCs w:val="24"/>
          <w:rtl/>
        </w:rPr>
        <w:t>וכי</w:t>
      </w:r>
      <w:r w:rsidRPr="003F0511">
        <w:rPr>
          <w:szCs w:val="24"/>
          <w:rtl/>
        </w:rPr>
        <w:t xml:space="preserve"> </w:t>
      </w:r>
      <w:r w:rsidRPr="003F0511">
        <w:rPr>
          <w:rFonts w:hint="eastAsia"/>
          <w:szCs w:val="24"/>
          <w:rtl/>
        </w:rPr>
        <w:t>ה</w:t>
      </w:r>
      <w:r w:rsidRPr="003F0511">
        <w:rPr>
          <w:szCs w:val="24"/>
          <w:rtl/>
        </w:rPr>
        <w:t>"</w:t>
      </w:r>
      <w:r w:rsidRPr="003F0511">
        <w:rPr>
          <w:rFonts w:hint="eastAsia"/>
          <w:szCs w:val="24"/>
          <w:rtl/>
        </w:rPr>
        <w:t>ה</w:t>
      </w:r>
      <w:r w:rsidRPr="003F0511">
        <w:rPr>
          <w:szCs w:val="24"/>
          <w:rtl/>
        </w:rPr>
        <w:t xml:space="preserve"> ______________</w:t>
      </w:r>
      <w:r w:rsidRPr="003F0511">
        <w:rPr>
          <w:rFonts w:hint="cs"/>
          <w:szCs w:val="24"/>
          <w:rtl/>
        </w:rPr>
        <w:t>, ת.ז________________</w:t>
      </w:r>
      <w:r w:rsidRPr="003F0511">
        <w:rPr>
          <w:szCs w:val="24"/>
          <w:rtl/>
        </w:rPr>
        <w:t xml:space="preserve"> </w:t>
      </w:r>
      <w:r w:rsidRPr="003F0511">
        <w:rPr>
          <w:rFonts w:hint="eastAsia"/>
          <w:szCs w:val="24"/>
          <w:rtl/>
        </w:rPr>
        <w:t>אשר</w:t>
      </w:r>
      <w:r w:rsidRPr="003F0511">
        <w:rPr>
          <w:szCs w:val="24"/>
          <w:rtl/>
        </w:rPr>
        <w:t xml:space="preserve"> </w:t>
      </w:r>
      <w:r w:rsidRPr="003F0511">
        <w:rPr>
          <w:rFonts w:hint="eastAsia"/>
          <w:szCs w:val="24"/>
          <w:rtl/>
        </w:rPr>
        <w:t>חתם</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זו</w:t>
      </w:r>
      <w:r w:rsidRPr="003F0511">
        <w:rPr>
          <w:szCs w:val="24"/>
          <w:rtl/>
        </w:rPr>
        <w:t xml:space="preserve"> </w:t>
      </w:r>
      <w:r w:rsidRPr="003F0511">
        <w:rPr>
          <w:rFonts w:hint="eastAsia"/>
          <w:szCs w:val="24"/>
          <w:rtl/>
        </w:rPr>
        <w:t>בפניי</w:t>
      </w:r>
      <w:r w:rsidRPr="003F0511">
        <w:rPr>
          <w:rFonts w:hint="cs"/>
          <w:szCs w:val="24"/>
          <w:rtl/>
        </w:rPr>
        <w:t xml:space="preserve"> ביום_______</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r w:rsidRPr="003F0511">
        <w:rPr>
          <w:rFonts w:hint="eastAsia"/>
          <w:szCs w:val="24"/>
          <w:rtl/>
        </w:rPr>
        <w:t>מוסמך</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כן</w:t>
      </w:r>
      <w:r w:rsidRPr="003F0511">
        <w:rPr>
          <w:szCs w:val="24"/>
          <w:rtl/>
        </w:rPr>
        <w:t xml:space="preserve"> </w:t>
      </w:r>
      <w:r w:rsidRPr="003F0511">
        <w:rPr>
          <w:rFonts w:hint="eastAsia"/>
          <w:szCs w:val="24"/>
          <w:rtl/>
        </w:rPr>
        <w:t>בש</w:t>
      </w:r>
      <w:r w:rsidRPr="003F0511">
        <w:rPr>
          <w:rFonts w:hint="cs"/>
          <w:szCs w:val="24"/>
          <w:rtl/>
        </w:rPr>
        <w:t>ם היזם</w:t>
      </w:r>
      <w:r w:rsidRPr="003F0511">
        <w:rPr>
          <w:szCs w:val="24"/>
          <w:rtl/>
        </w:rPr>
        <w:t xml:space="preserve">. </w:t>
      </w: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r w:rsidRPr="003F0511">
        <w:rPr>
          <w:szCs w:val="24"/>
          <w:rtl/>
        </w:rPr>
        <w:tab/>
        <w:t xml:space="preserve"> </w:t>
      </w:r>
      <w:r w:rsidRPr="003F0511">
        <w:rPr>
          <w:szCs w:val="24"/>
          <w:rtl/>
        </w:rPr>
        <w:tab/>
        <w:t xml:space="preserve"> </w:t>
      </w:r>
      <w:r w:rsidRPr="003F0511">
        <w:rPr>
          <w:rFonts w:hint="cs"/>
          <w:szCs w:val="24"/>
          <w:rtl/>
        </w:rPr>
        <w:t xml:space="preserve">     </w:t>
      </w:r>
      <w:r w:rsidRPr="003F0511">
        <w:rPr>
          <w:szCs w:val="24"/>
          <w:rtl/>
        </w:rPr>
        <w:t xml:space="preserve"> _____________</w:t>
      </w:r>
      <w:r w:rsidRPr="003F0511">
        <w:rPr>
          <w:szCs w:val="24"/>
          <w:rtl/>
        </w:rPr>
        <w:tab/>
        <w:t xml:space="preserve">        </w:t>
      </w:r>
      <w:r w:rsidRPr="003F0511">
        <w:rPr>
          <w:szCs w:val="24"/>
          <w:rtl/>
        </w:rPr>
        <w:tab/>
      </w:r>
      <w:r w:rsidRPr="003F0511">
        <w:rPr>
          <w:rFonts w:hint="cs"/>
          <w:szCs w:val="24"/>
          <w:rtl/>
        </w:rPr>
        <w:t xml:space="preserve">        </w:t>
      </w:r>
      <w:r w:rsidRPr="003F0511">
        <w:rPr>
          <w:szCs w:val="24"/>
          <w:rtl/>
        </w:rPr>
        <w:t xml:space="preserve"> ______________</w:t>
      </w:r>
    </w:p>
    <w:p w:rsidR="00846AA6" w:rsidRPr="003F0511" w:rsidRDefault="00846AA6" w:rsidP="00846AA6">
      <w:pPr>
        <w:spacing w:line="276" w:lineRule="auto"/>
        <w:rPr>
          <w:szCs w:val="24"/>
          <w:rtl/>
        </w:rPr>
      </w:pPr>
      <w:r w:rsidRPr="003F0511">
        <w:rPr>
          <w:szCs w:val="24"/>
          <w:rtl/>
        </w:rPr>
        <w:t xml:space="preserve">    </w:t>
      </w:r>
      <w:r w:rsidRPr="003F0511">
        <w:rPr>
          <w:szCs w:val="24"/>
          <w:rtl/>
        </w:rPr>
        <w:tab/>
      </w:r>
      <w:r w:rsidRPr="003F0511">
        <w:rPr>
          <w:szCs w:val="24"/>
          <w:rtl/>
        </w:rPr>
        <w:tab/>
      </w:r>
      <w:r w:rsidRPr="003F0511">
        <w:rPr>
          <w:szCs w:val="24"/>
          <w:rtl/>
        </w:rPr>
        <w:tab/>
        <w:t xml:space="preserve"> </w:t>
      </w:r>
      <w:r w:rsidRPr="003F0511">
        <w:rPr>
          <w:rFonts w:hint="eastAsia"/>
          <w:szCs w:val="24"/>
          <w:rtl/>
        </w:rPr>
        <w:t>תאריך</w:t>
      </w:r>
      <w:r w:rsidRPr="003F0511">
        <w:rPr>
          <w:szCs w:val="24"/>
          <w:rtl/>
        </w:rPr>
        <w:tab/>
      </w:r>
      <w:r w:rsidRPr="003F0511">
        <w:rPr>
          <w:szCs w:val="24"/>
          <w:rtl/>
        </w:rPr>
        <w:tab/>
        <w:t xml:space="preserve"> </w:t>
      </w:r>
      <w:r w:rsidRPr="003F0511">
        <w:rPr>
          <w:szCs w:val="24"/>
          <w:rtl/>
        </w:rPr>
        <w:tab/>
        <w:t xml:space="preserve">       </w:t>
      </w:r>
      <w:r w:rsidRPr="003F0511">
        <w:rPr>
          <w:rFonts w:hint="cs"/>
          <w:szCs w:val="24"/>
          <w:rtl/>
        </w:rPr>
        <w:t xml:space="preserve">  </w:t>
      </w:r>
      <w:r w:rsidRPr="003F0511">
        <w:rPr>
          <w:rFonts w:hint="eastAsia"/>
          <w:szCs w:val="24"/>
          <w:rtl/>
        </w:rPr>
        <w:t>חתימה</w:t>
      </w:r>
      <w:r w:rsidRPr="003F0511">
        <w:rPr>
          <w:szCs w:val="24"/>
          <w:rtl/>
        </w:rPr>
        <w:t xml:space="preserve"> ו</w:t>
      </w:r>
      <w:r w:rsidRPr="003F0511">
        <w:rPr>
          <w:rFonts w:hint="eastAsia"/>
          <w:szCs w:val="24"/>
          <w:rtl/>
        </w:rPr>
        <w:t>חותמת</w:t>
      </w:r>
      <w:r w:rsidRPr="003F0511">
        <w:rPr>
          <w:szCs w:val="24"/>
          <w:rtl/>
        </w:rPr>
        <w:t xml:space="preserve"> עו"ד</w:t>
      </w:r>
    </w:p>
    <w:p w:rsidR="00846AA6" w:rsidRPr="003F0511" w:rsidRDefault="00846AA6" w:rsidP="00846AA6">
      <w:pPr>
        <w:spacing w:line="276" w:lineRule="auto"/>
        <w:rPr>
          <w:szCs w:val="24"/>
          <w:rtl/>
        </w:rPr>
      </w:pPr>
    </w:p>
    <w:p w:rsidR="00846AA6" w:rsidRPr="003F0511" w:rsidRDefault="00846AA6" w:rsidP="00846AA6">
      <w:pPr>
        <w:spacing w:line="276" w:lineRule="auto"/>
        <w:rPr>
          <w:szCs w:val="24"/>
          <w:rtl/>
        </w:rPr>
      </w:pPr>
    </w:p>
    <w:p w:rsidR="00846AA6" w:rsidRPr="003F0511" w:rsidRDefault="00846AA6" w:rsidP="00846AA6">
      <w:pPr>
        <w:spacing w:line="276" w:lineRule="auto"/>
        <w:rPr>
          <w:szCs w:val="24"/>
        </w:rPr>
      </w:pPr>
    </w:p>
    <w:p w:rsidR="00846AA6" w:rsidRPr="003E628E" w:rsidRDefault="00846AA6" w:rsidP="00846AA6">
      <w:pPr>
        <w:spacing w:line="276" w:lineRule="auto"/>
        <w:rPr>
          <w:szCs w:val="24"/>
          <w:rtl/>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Pr="003E628E" w:rsidRDefault="00846AA6" w:rsidP="00846AA6">
      <w:pPr>
        <w:ind w:left="6480" w:firstLine="720"/>
        <w:rPr>
          <w:rtl/>
        </w:rPr>
      </w:pPr>
      <w:r w:rsidRPr="003E628E">
        <w:rPr>
          <w:rFonts w:hint="cs"/>
          <w:rtl/>
        </w:rPr>
        <w:t>נספח ט'</w:t>
      </w:r>
    </w:p>
    <w:p w:rsidR="00846AA6" w:rsidRDefault="00846AA6" w:rsidP="00846AA6">
      <w:pPr>
        <w:spacing w:line="276" w:lineRule="auto"/>
        <w:jc w:val="center"/>
        <w:rPr>
          <w:b/>
          <w:bCs/>
          <w:szCs w:val="24"/>
          <w:u w:val="single"/>
          <w:rtl/>
        </w:rPr>
      </w:pPr>
    </w:p>
    <w:p w:rsidR="00846AA6" w:rsidRPr="003E628E" w:rsidRDefault="00846AA6" w:rsidP="00846AA6">
      <w:pPr>
        <w:spacing w:line="276" w:lineRule="auto"/>
        <w:jc w:val="center"/>
        <w:rPr>
          <w:b/>
          <w:bCs/>
          <w:szCs w:val="24"/>
          <w:u w:val="single"/>
          <w:rtl/>
        </w:rPr>
      </w:pPr>
      <w:r w:rsidRPr="003E628E">
        <w:rPr>
          <w:rFonts w:hint="eastAsia"/>
          <w:b/>
          <w:bCs/>
          <w:szCs w:val="24"/>
          <w:u w:val="single"/>
          <w:rtl/>
        </w:rPr>
        <w:t>הנחיות</w:t>
      </w:r>
      <w:r w:rsidRPr="003E628E">
        <w:rPr>
          <w:b/>
          <w:bCs/>
          <w:szCs w:val="24"/>
          <w:u w:val="single"/>
          <w:rtl/>
        </w:rPr>
        <w:t xml:space="preserve"> </w:t>
      </w:r>
      <w:r w:rsidRPr="003E628E">
        <w:rPr>
          <w:rFonts w:hint="eastAsia"/>
          <w:b/>
          <w:bCs/>
          <w:szCs w:val="24"/>
          <w:u w:val="single"/>
          <w:rtl/>
        </w:rPr>
        <w:t>להגשת</w:t>
      </w:r>
      <w:r w:rsidRPr="003E628E">
        <w:rPr>
          <w:b/>
          <w:bCs/>
          <w:szCs w:val="24"/>
          <w:u w:val="single"/>
          <w:rtl/>
        </w:rPr>
        <w:t xml:space="preserve"> </w:t>
      </w:r>
      <w:r w:rsidRPr="003E628E">
        <w:rPr>
          <w:rFonts w:hint="eastAsia"/>
          <w:b/>
          <w:bCs/>
          <w:szCs w:val="24"/>
          <w:u w:val="single"/>
          <w:rtl/>
        </w:rPr>
        <w:t>דוחות</w:t>
      </w:r>
      <w:r w:rsidRPr="003E628E">
        <w:rPr>
          <w:b/>
          <w:bCs/>
          <w:szCs w:val="24"/>
          <w:u w:val="single"/>
          <w:rtl/>
        </w:rPr>
        <w:t xml:space="preserve"> </w:t>
      </w:r>
      <w:r w:rsidRPr="003E628E">
        <w:rPr>
          <w:rFonts w:hint="eastAsia"/>
          <w:b/>
          <w:bCs/>
          <w:szCs w:val="24"/>
          <w:u w:val="single"/>
          <w:rtl/>
        </w:rPr>
        <w:t>כספיים</w:t>
      </w:r>
    </w:p>
    <w:p w:rsidR="00846AA6" w:rsidRPr="003E628E" w:rsidRDefault="00846AA6" w:rsidP="00846AA6">
      <w:pPr>
        <w:spacing w:line="276" w:lineRule="auto"/>
        <w:rPr>
          <w:szCs w:val="24"/>
          <w:rtl/>
        </w:rPr>
      </w:pPr>
    </w:p>
    <w:p w:rsidR="00846AA6" w:rsidRPr="003E628E" w:rsidRDefault="00846AA6" w:rsidP="00846AA6">
      <w:pPr>
        <w:spacing w:line="276" w:lineRule="auto"/>
        <w:jc w:val="both"/>
        <w:rPr>
          <w:b/>
          <w:szCs w:val="24"/>
          <w:rtl/>
        </w:rPr>
      </w:pPr>
      <w:r w:rsidRPr="003E628E">
        <w:rPr>
          <w:rFonts w:hint="eastAsia"/>
          <w:szCs w:val="24"/>
          <w:rtl/>
        </w:rPr>
        <w:t>א</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הדוחות</w:t>
      </w:r>
      <w:r w:rsidRPr="003E628E">
        <w:rPr>
          <w:szCs w:val="24"/>
          <w:rtl/>
        </w:rPr>
        <w:t xml:space="preserve"> </w:t>
      </w:r>
      <w:r w:rsidRPr="003E628E">
        <w:rPr>
          <w:rFonts w:hint="eastAsia"/>
          <w:szCs w:val="24"/>
          <w:rtl/>
        </w:rPr>
        <w:t>הכספיים</w:t>
      </w:r>
      <w:r w:rsidRPr="003E628E">
        <w:rPr>
          <w:szCs w:val="24"/>
          <w:rtl/>
        </w:rPr>
        <w:t xml:space="preserve"> </w:t>
      </w:r>
      <w:r w:rsidRPr="003E628E">
        <w:rPr>
          <w:rFonts w:hint="eastAsia"/>
          <w:szCs w:val="24"/>
          <w:rtl/>
        </w:rPr>
        <w:t>בזמנים</w:t>
      </w:r>
      <w:r w:rsidRPr="003E628E">
        <w:rPr>
          <w:szCs w:val="24"/>
          <w:rtl/>
        </w:rPr>
        <w:t xml:space="preserve"> </w:t>
      </w:r>
      <w:r w:rsidRPr="003E628E">
        <w:rPr>
          <w:rFonts w:hint="eastAsia"/>
          <w:szCs w:val="24"/>
          <w:rtl/>
        </w:rPr>
        <w:t>שנקבעו</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ישנה</w:t>
      </w:r>
      <w:r w:rsidRPr="003E628E">
        <w:rPr>
          <w:szCs w:val="24"/>
          <w:rtl/>
        </w:rPr>
        <w:t xml:space="preserve"> </w:t>
      </w:r>
      <w:r w:rsidRPr="003E628E">
        <w:rPr>
          <w:rFonts w:hint="eastAsia"/>
          <w:szCs w:val="24"/>
          <w:rtl/>
        </w:rPr>
        <w:t>סיבה</w:t>
      </w:r>
      <w:r w:rsidRPr="003E628E">
        <w:rPr>
          <w:szCs w:val="24"/>
          <w:rtl/>
        </w:rPr>
        <w:t xml:space="preserve"> </w:t>
      </w:r>
      <w:r w:rsidRPr="003E628E">
        <w:rPr>
          <w:rFonts w:hint="eastAsia"/>
          <w:szCs w:val="24"/>
          <w:rtl/>
        </w:rPr>
        <w:t>מיוחדת</w:t>
      </w:r>
      <w:r w:rsidRPr="003E628E">
        <w:rPr>
          <w:szCs w:val="24"/>
          <w:rtl/>
        </w:rPr>
        <w:t xml:space="preserve"> </w:t>
      </w:r>
      <w:r w:rsidRPr="003E628E">
        <w:rPr>
          <w:rFonts w:hint="eastAsia"/>
          <w:szCs w:val="24"/>
          <w:rtl/>
        </w:rPr>
        <w:t>לעיכובים</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להודיע</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למשרד</w:t>
      </w:r>
      <w:r w:rsidRPr="003E628E">
        <w:rPr>
          <w:szCs w:val="24"/>
          <w:rtl/>
        </w:rPr>
        <w:t xml:space="preserve"> </w:t>
      </w:r>
      <w:r w:rsidRPr="003E628E">
        <w:rPr>
          <w:rFonts w:hint="eastAsia"/>
          <w:szCs w:val="24"/>
          <w:rtl/>
        </w:rPr>
        <w:t>מוקדם</w:t>
      </w:r>
      <w:r w:rsidRPr="003E628E">
        <w:rPr>
          <w:szCs w:val="24"/>
          <w:rtl/>
        </w:rPr>
        <w:t xml:space="preserve"> </w:t>
      </w:r>
      <w:r w:rsidRPr="003E628E">
        <w:rPr>
          <w:rFonts w:hint="eastAsia"/>
          <w:szCs w:val="24"/>
          <w:rtl/>
        </w:rPr>
        <w:t>ככל</w:t>
      </w:r>
      <w:r w:rsidRPr="003E628E">
        <w:rPr>
          <w:szCs w:val="24"/>
          <w:rtl/>
        </w:rPr>
        <w:t xml:space="preserve"> </w:t>
      </w:r>
      <w:r w:rsidRPr="003E628E">
        <w:rPr>
          <w:rFonts w:hint="eastAsia"/>
          <w:szCs w:val="24"/>
          <w:rtl/>
        </w:rPr>
        <w:t>האפשר</w:t>
      </w:r>
      <w:r w:rsidRPr="003E628E">
        <w:rPr>
          <w:szCs w:val="24"/>
          <w:rtl/>
        </w:rPr>
        <w:t xml:space="preserve">. </w:t>
      </w:r>
      <w:r w:rsidRPr="003E628E">
        <w:rPr>
          <w:rFonts w:hint="eastAsia"/>
          <w:b/>
          <w:szCs w:val="24"/>
          <w:rtl/>
        </w:rPr>
        <w:t>הגשה</w:t>
      </w:r>
      <w:r w:rsidRPr="003E628E">
        <w:rPr>
          <w:b/>
          <w:szCs w:val="24"/>
          <w:rtl/>
        </w:rPr>
        <w:t xml:space="preserve"> </w:t>
      </w:r>
      <w:r w:rsidRPr="003E628E">
        <w:rPr>
          <w:rFonts w:hint="eastAsia"/>
          <w:b/>
          <w:szCs w:val="24"/>
          <w:rtl/>
        </w:rPr>
        <w:t>באיחור</w:t>
      </w:r>
      <w:r w:rsidRPr="003E628E">
        <w:rPr>
          <w:b/>
          <w:szCs w:val="24"/>
          <w:rtl/>
        </w:rPr>
        <w:t xml:space="preserve"> </w:t>
      </w:r>
      <w:r w:rsidRPr="003E628E">
        <w:rPr>
          <w:rFonts w:hint="eastAsia"/>
          <w:b/>
          <w:szCs w:val="24"/>
          <w:rtl/>
        </w:rPr>
        <w:t>ללא</w:t>
      </w:r>
      <w:r w:rsidRPr="003E628E">
        <w:rPr>
          <w:b/>
          <w:szCs w:val="24"/>
          <w:rtl/>
        </w:rPr>
        <w:t xml:space="preserve"> </w:t>
      </w:r>
      <w:r w:rsidRPr="003E628E">
        <w:rPr>
          <w:rFonts w:hint="eastAsia"/>
          <w:b/>
          <w:szCs w:val="24"/>
          <w:rtl/>
        </w:rPr>
        <w:t>הצדקה</w:t>
      </w:r>
      <w:r w:rsidRPr="003E628E">
        <w:rPr>
          <w:b/>
          <w:szCs w:val="24"/>
          <w:rtl/>
        </w:rPr>
        <w:t xml:space="preserve"> </w:t>
      </w:r>
      <w:r w:rsidRPr="003E628E">
        <w:rPr>
          <w:rFonts w:hint="eastAsia"/>
          <w:b/>
          <w:szCs w:val="24"/>
          <w:rtl/>
        </w:rPr>
        <w:t>תגרום</w:t>
      </w:r>
      <w:r w:rsidRPr="003E628E">
        <w:rPr>
          <w:b/>
          <w:szCs w:val="24"/>
          <w:rtl/>
        </w:rPr>
        <w:t xml:space="preserve"> </w:t>
      </w:r>
      <w:r w:rsidRPr="003E628E">
        <w:rPr>
          <w:rFonts w:hint="eastAsia"/>
          <w:b/>
          <w:szCs w:val="24"/>
          <w:rtl/>
        </w:rPr>
        <w:t>לעיכוב</w:t>
      </w:r>
      <w:r w:rsidRPr="003E628E">
        <w:rPr>
          <w:b/>
          <w:szCs w:val="24"/>
          <w:rtl/>
        </w:rPr>
        <w:t xml:space="preserve"> </w:t>
      </w:r>
      <w:r w:rsidRPr="003E628E">
        <w:rPr>
          <w:rFonts w:hint="eastAsia"/>
          <w:b/>
          <w:szCs w:val="24"/>
          <w:rtl/>
        </w:rPr>
        <w:t>בתשלום</w:t>
      </w:r>
      <w:r w:rsidRPr="003E628E">
        <w:rPr>
          <w:b/>
          <w:szCs w:val="24"/>
          <w:rtl/>
        </w:rPr>
        <w:t xml:space="preserve"> </w:t>
      </w:r>
      <w:r w:rsidRPr="003E628E">
        <w:rPr>
          <w:rFonts w:hint="eastAsia"/>
          <w:b/>
          <w:szCs w:val="24"/>
          <w:rtl/>
        </w:rPr>
        <w:t>ועלולה</w:t>
      </w:r>
      <w:r w:rsidRPr="003E628E">
        <w:rPr>
          <w:b/>
          <w:szCs w:val="24"/>
          <w:rtl/>
        </w:rPr>
        <w:t xml:space="preserve"> </w:t>
      </w:r>
      <w:r w:rsidRPr="003E628E">
        <w:rPr>
          <w:rFonts w:hint="eastAsia"/>
          <w:b/>
          <w:szCs w:val="24"/>
          <w:rtl/>
        </w:rPr>
        <w:t>להחשב</w:t>
      </w:r>
      <w:r w:rsidRPr="003E628E">
        <w:rPr>
          <w:b/>
          <w:szCs w:val="24"/>
          <w:rtl/>
        </w:rPr>
        <w:t xml:space="preserve"> </w:t>
      </w:r>
      <w:r w:rsidRPr="003E628E">
        <w:rPr>
          <w:rFonts w:hint="eastAsia"/>
          <w:b/>
          <w:szCs w:val="24"/>
          <w:rtl/>
        </w:rPr>
        <w:t>כהפרה</w:t>
      </w:r>
      <w:r w:rsidRPr="003E628E">
        <w:rPr>
          <w:b/>
          <w:szCs w:val="24"/>
          <w:rtl/>
        </w:rPr>
        <w:t xml:space="preserve"> </w:t>
      </w:r>
      <w:r w:rsidRPr="003E628E">
        <w:rPr>
          <w:rFonts w:hint="eastAsia"/>
          <w:b/>
          <w:szCs w:val="24"/>
          <w:rtl/>
        </w:rPr>
        <w:t>של</w:t>
      </w:r>
      <w:r w:rsidRPr="003E628E">
        <w:rPr>
          <w:b/>
          <w:szCs w:val="24"/>
          <w:rtl/>
        </w:rPr>
        <w:t xml:space="preserve"> </w:t>
      </w:r>
      <w:r w:rsidRPr="003E628E">
        <w:rPr>
          <w:rFonts w:hint="eastAsia"/>
          <w:b/>
          <w:szCs w:val="24"/>
          <w:rtl/>
        </w:rPr>
        <w:t>ההסכם</w:t>
      </w:r>
      <w:r w:rsidRPr="003E628E">
        <w:rPr>
          <w:b/>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jc w:val="both"/>
        <w:rPr>
          <w:szCs w:val="24"/>
          <w:rtl/>
        </w:rPr>
      </w:pPr>
      <w:r w:rsidRPr="003E628E">
        <w:rPr>
          <w:rFonts w:hint="eastAsia"/>
          <w:szCs w:val="24"/>
          <w:rtl/>
        </w:rPr>
        <w:t>ב</w:t>
      </w:r>
      <w:r w:rsidRPr="003E628E">
        <w:rPr>
          <w:szCs w:val="24"/>
          <w:rtl/>
        </w:rPr>
        <w:t xml:space="preserve">. </w:t>
      </w:r>
      <w:r w:rsidRPr="003E628E">
        <w:rPr>
          <w:szCs w:val="24"/>
          <w:rtl/>
        </w:rPr>
        <w:tab/>
      </w:r>
      <w:r w:rsidRPr="003E628E">
        <w:rPr>
          <w:rFonts w:hint="eastAsia"/>
          <w:szCs w:val="24"/>
          <w:rtl/>
        </w:rPr>
        <w:t>על</w:t>
      </w:r>
      <w:r w:rsidRPr="003E628E">
        <w:rPr>
          <w:szCs w:val="24"/>
          <w:rtl/>
        </w:rPr>
        <w:t xml:space="preserve"> </w:t>
      </w:r>
      <w:r w:rsidRPr="003E628E">
        <w:rPr>
          <w:rFonts w:hint="eastAsia"/>
          <w:szCs w:val="24"/>
          <w:rtl/>
        </w:rPr>
        <w:t>הדוחות</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החשבונות</w:t>
      </w:r>
      <w:r w:rsidRPr="003E628E">
        <w:rPr>
          <w:szCs w:val="24"/>
          <w:rtl/>
        </w:rPr>
        <w:t>/</w:t>
      </w:r>
      <w:r w:rsidRPr="003E628E">
        <w:rPr>
          <w:rFonts w:hint="eastAsia"/>
          <w:szCs w:val="24"/>
          <w:rtl/>
        </w:rPr>
        <w:t>חשבוניות</w:t>
      </w:r>
      <w:r w:rsidRPr="003E628E">
        <w:rPr>
          <w:szCs w:val="24"/>
          <w:rtl/>
        </w:rPr>
        <w:t xml:space="preserve">, </w:t>
      </w:r>
      <w:r w:rsidRPr="003E628E">
        <w:rPr>
          <w:rFonts w:hint="eastAsia"/>
          <w:szCs w:val="24"/>
          <w:rtl/>
        </w:rPr>
        <w:t>יירשמו</w:t>
      </w:r>
      <w:r w:rsidRPr="003E628E">
        <w:rPr>
          <w:szCs w:val="24"/>
          <w:rtl/>
        </w:rPr>
        <w:t xml:space="preserve"> </w:t>
      </w:r>
      <w:r w:rsidRPr="003E628E">
        <w:rPr>
          <w:rFonts w:hint="eastAsia"/>
          <w:szCs w:val="24"/>
          <w:rtl/>
        </w:rPr>
        <w:t>בבירור</w:t>
      </w: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כפי</w:t>
      </w:r>
      <w:r w:rsidRPr="003E628E">
        <w:rPr>
          <w:szCs w:val="24"/>
          <w:rtl/>
        </w:rPr>
        <w:t xml:space="preserve"> </w:t>
      </w:r>
      <w:r w:rsidRPr="003E628E">
        <w:rPr>
          <w:rFonts w:hint="eastAsia"/>
          <w:szCs w:val="24"/>
          <w:rtl/>
        </w:rPr>
        <w:t>שהוא</w:t>
      </w:r>
      <w:r w:rsidRPr="003E628E">
        <w:rPr>
          <w:szCs w:val="24"/>
          <w:rtl/>
        </w:rPr>
        <w:t xml:space="preserve"> </w:t>
      </w:r>
      <w:r w:rsidRPr="003E628E">
        <w:rPr>
          <w:rFonts w:hint="eastAsia"/>
          <w:szCs w:val="24"/>
          <w:rtl/>
        </w:rPr>
        <w:t>מופיע</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למשל</w:t>
      </w:r>
      <w:r w:rsidRPr="003E628E">
        <w:rPr>
          <w:szCs w:val="24"/>
          <w:rtl/>
        </w:rPr>
        <w:t xml:space="preserve">: </w:t>
      </w:r>
      <w:r w:rsidRPr="003E628E">
        <w:rPr>
          <w:szCs w:val="24"/>
        </w:rPr>
        <w:t>2003-1-26/23-11-003</w:t>
      </w:r>
      <w:r w:rsidRPr="003E628E">
        <w:rPr>
          <w:szCs w:val="24"/>
          <w:rtl/>
        </w:rPr>
        <w:t xml:space="preserve">), </w:t>
      </w:r>
      <w:r w:rsidRPr="003E628E">
        <w:rPr>
          <w:rFonts w:hint="eastAsia"/>
          <w:szCs w:val="24"/>
          <w:rtl/>
        </w:rPr>
        <w:t>תקופת</w:t>
      </w:r>
      <w:r w:rsidRPr="003E628E">
        <w:rPr>
          <w:szCs w:val="24"/>
          <w:rtl/>
        </w:rPr>
        <w:t xml:space="preserve"> </w:t>
      </w:r>
      <w:r w:rsidRPr="003E628E">
        <w:rPr>
          <w:rFonts w:hint="eastAsia"/>
          <w:szCs w:val="24"/>
          <w:rtl/>
        </w:rPr>
        <w:t>הדיווח</w:t>
      </w: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מכין</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w:t>
      </w:r>
      <w:r w:rsidRPr="003E628E">
        <w:rPr>
          <w:szCs w:val="24"/>
          <w:rtl/>
        </w:rPr>
        <w:t xml:space="preserve"> </w:t>
      </w:r>
      <w:r w:rsidRPr="003E628E">
        <w:rPr>
          <w:rFonts w:hint="eastAsia"/>
          <w:szCs w:val="24"/>
          <w:rtl/>
        </w:rPr>
        <w:t>ומספרי</w:t>
      </w:r>
      <w:r w:rsidRPr="003E628E">
        <w:rPr>
          <w:szCs w:val="24"/>
          <w:rtl/>
        </w:rPr>
        <w:t xml:space="preserve"> </w:t>
      </w:r>
      <w:r w:rsidRPr="003E628E">
        <w:rPr>
          <w:rFonts w:hint="eastAsia"/>
          <w:szCs w:val="24"/>
          <w:rtl/>
        </w:rPr>
        <w:t>הטלפון</w:t>
      </w:r>
      <w:r w:rsidRPr="003E628E">
        <w:rPr>
          <w:szCs w:val="24"/>
          <w:rtl/>
        </w:rPr>
        <w:t xml:space="preserve"> </w:t>
      </w:r>
      <w:r w:rsidRPr="003E628E">
        <w:rPr>
          <w:rFonts w:hint="eastAsia"/>
          <w:szCs w:val="24"/>
          <w:rtl/>
        </w:rPr>
        <w:t>והפקס</w:t>
      </w:r>
      <w:r w:rsidRPr="003E628E">
        <w:rPr>
          <w:szCs w:val="24"/>
          <w:rtl/>
        </w:rPr>
        <w:t xml:space="preserve"> </w:t>
      </w:r>
      <w:r w:rsidRPr="003E628E">
        <w:rPr>
          <w:rFonts w:hint="eastAsia"/>
          <w:szCs w:val="24"/>
          <w:rtl/>
        </w:rPr>
        <w:t>שלו</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ייחתמו</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היזם</w:t>
      </w:r>
      <w:r w:rsidRPr="003E628E">
        <w:rPr>
          <w:szCs w:val="24"/>
          <w:rtl/>
        </w:rPr>
        <w:t xml:space="preserve"> (או </w:t>
      </w:r>
      <w:r w:rsidRPr="003E628E">
        <w:rPr>
          <w:rFonts w:hint="eastAsia"/>
          <w:szCs w:val="24"/>
          <w:rtl/>
        </w:rPr>
        <w:t>היזם</w:t>
      </w:r>
      <w:r w:rsidRPr="003E628E">
        <w:rPr>
          <w:szCs w:val="24"/>
          <w:rtl/>
        </w:rPr>
        <w:t xml:space="preserve"> </w:t>
      </w:r>
      <w:r w:rsidRPr="003E628E">
        <w:rPr>
          <w:rFonts w:hint="eastAsia"/>
          <w:szCs w:val="24"/>
          <w:rtl/>
        </w:rPr>
        <w:t>המוביל</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העניין</w:t>
      </w:r>
      <w:r w:rsidRPr="003E628E">
        <w:rPr>
          <w:szCs w:val="24"/>
          <w:rtl/>
        </w:rPr>
        <w:t xml:space="preserve">) </w:t>
      </w:r>
      <w:r w:rsidRPr="003E628E">
        <w:rPr>
          <w:rFonts w:hint="eastAsia"/>
          <w:szCs w:val="24"/>
          <w:rtl/>
        </w:rPr>
        <w:t>וע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מכין</w:t>
      </w:r>
      <w:r w:rsidRPr="003E628E">
        <w:rPr>
          <w:szCs w:val="24"/>
          <w:rtl/>
        </w:rPr>
        <w:t xml:space="preserve"> </w:t>
      </w:r>
      <w:r w:rsidRPr="003E628E">
        <w:rPr>
          <w:rFonts w:hint="eastAsia"/>
          <w:szCs w:val="24"/>
          <w:rtl/>
        </w:rPr>
        <w:t>הדוח</w:t>
      </w:r>
      <w:r w:rsidRPr="003E628E">
        <w:rPr>
          <w:szCs w:val="24"/>
          <w:rtl/>
        </w:rPr>
        <w:t>.</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tl/>
        </w:rPr>
      </w:pPr>
      <w:r w:rsidRPr="003E628E">
        <w:rPr>
          <w:rFonts w:hint="eastAsia"/>
          <w:szCs w:val="24"/>
          <w:rtl/>
        </w:rPr>
        <w:t>ג</w:t>
      </w:r>
      <w:r w:rsidRPr="003E628E">
        <w:rPr>
          <w:szCs w:val="24"/>
          <w:rtl/>
        </w:rPr>
        <w:t>.</w:t>
      </w:r>
      <w:r w:rsidRPr="003E628E">
        <w:rPr>
          <w:szCs w:val="24"/>
          <w:rtl/>
        </w:rPr>
        <w:tab/>
      </w:r>
      <w:r w:rsidRPr="003E628E">
        <w:rPr>
          <w:rFonts w:hint="eastAsia"/>
          <w:szCs w:val="24"/>
          <w:rtl/>
        </w:rPr>
        <w:t>הדוחות</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b/>
          <w:szCs w:val="24"/>
          <w:rtl/>
        </w:rPr>
        <w:t>הוצאות</w:t>
      </w:r>
      <w:r w:rsidRPr="003E628E">
        <w:rPr>
          <w:b/>
          <w:szCs w:val="24"/>
          <w:rtl/>
        </w:rPr>
        <w:t xml:space="preserve"> </w:t>
      </w:r>
      <w:r w:rsidRPr="003E628E">
        <w:rPr>
          <w:rFonts w:hint="eastAsia"/>
          <w:b/>
          <w:szCs w:val="24"/>
          <w:rtl/>
        </w:rPr>
        <w:t>שהוצאו</w:t>
      </w:r>
      <w:r w:rsidRPr="003E628E">
        <w:rPr>
          <w:b/>
          <w:szCs w:val="24"/>
          <w:rtl/>
        </w:rPr>
        <w:t xml:space="preserve"> </w:t>
      </w:r>
      <w:r w:rsidRPr="003E628E">
        <w:rPr>
          <w:rFonts w:hint="eastAsia"/>
          <w:b/>
          <w:szCs w:val="24"/>
          <w:rtl/>
        </w:rPr>
        <w:t>בפועל</w:t>
      </w:r>
      <w:r w:rsidRPr="003E628E">
        <w:rPr>
          <w:szCs w:val="24"/>
          <w:rtl/>
        </w:rPr>
        <w:t xml:space="preserve"> </w:t>
      </w:r>
      <w:r w:rsidRPr="003E628E">
        <w:rPr>
          <w:rFonts w:hint="eastAsia"/>
          <w:szCs w:val="24"/>
          <w:rtl/>
        </w:rPr>
        <w:t>בלבד</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התחייבויות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שריונים</w:t>
      </w:r>
      <w:r w:rsidRPr="003E628E">
        <w:rPr>
          <w:szCs w:val="24"/>
          <w:rtl/>
        </w:rPr>
        <w:t xml:space="preserve">" </w:t>
      </w:r>
      <w:r w:rsidRPr="003E628E">
        <w:rPr>
          <w:rFonts w:hint="eastAsia"/>
          <w:szCs w:val="24"/>
          <w:rtl/>
        </w:rPr>
        <w:t>שטרם</w:t>
      </w:r>
      <w:r w:rsidRPr="003E628E">
        <w:rPr>
          <w:szCs w:val="24"/>
          <w:rtl/>
        </w:rPr>
        <w:t xml:space="preserve"> </w:t>
      </w:r>
      <w:r w:rsidRPr="003E628E">
        <w:rPr>
          <w:rFonts w:hint="eastAsia"/>
          <w:szCs w:val="24"/>
          <w:rtl/>
        </w:rPr>
        <w:t>שולמו</w:t>
      </w:r>
      <w:r w:rsidRPr="003E628E">
        <w:rPr>
          <w:szCs w:val="24"/>
          <w:rtl/>
        </w:rPr>
        <w:t>.</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tl/>
        </w:rPr>
      </w:pPr>
      <w:r w:rsidRPr="003E628E">
        <w:rPr>
          <w:rFonts w:hint="eastAsia"/>
          <w:szCs w:val="24"/>
          <w:rtl/>
        </w:rPr>
        <w:t>ד</w:t>
      </w:r>
      <w:r w:rsidRPr="003E628E">
        <w:rPr>
          <w:szCs w:val="24"/>
          <w:rtl/>
        </w:rPr>
        <w:t xml:space="preserve">. </w:t>
      </w:r>
      <w:r w:rsidRPr="003E628E">
        <w:rPr>
          <w:szCs w:val="24"/>
          <w:rtl/>
        </w:rPr>
        <w:tab/>
      </w:r>
      <w:r w:rsidRPr="003E628E">
        <w:rPr>
          <w:rFonts w:hint="eastAsia"/>
          <w:szCs w:val="24"/>
          <w:rtl/>
        </w:rPr>
        <w:t>הדיווח</w:t>
      </w:r>
      <w:r w:rsidRPr="003E628E">
        <w:rPr>
          <w:szCs w:val="24"/>
          <w:rtl/>
        </w:rPr>
        <w:t xml:space="preserve"> </w:t>
      </w:r>
      <w:r w:rsidRPr="003E628E">
        <w:rPr>
          <w:rFonts w:hint="eastAsia"/>
          <w:szCs w:val="24"/>
          <w:rtl/>
        </w:rPr>
        <w:t>יכלול</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b/>
          <w:szCs w:val="24"/>
          <w:u w:val="single"/>
          <w:rtl/>
        </w:rPr>
        <w:t>כל</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המחקר</w:t>
      </w:r>
      <w:r w:rsidRPr="003E628E">
        <w:rPr>
          <w:szCs w:val="24"/>
          <w:rtl/>
        </w:rPr>
        <w:t xml:space="preserve"> (</w:t>
      </w:r>
      <w:r w:rsidRPr="003E628E">
        <w:rPr>
          <w:rFonts w:hint="eastAsia"/>
          <w:szCs w:val="24"/>
          <w:rtl/>
        </w:rPr>
        <w:t>דיווח</w:t>
      </w:r>
      <w:r w:rsidRPr="003E628E">
        <w:rPr>
          <w:szCs w:val="24"/>
          <w:rtl/>
        </w:rPr>
        <w:t xml:space="preserve"> </w:t>
      </w:r>
      <w:r w:rsidRPr="003E628E">
        <w:rPr>
          <w:szCs w:val="24"/>
        </w:rPr>
        <w:t>100%</w:t>
      </w:r>
      <w:r w:rsidRPr="003E628E">
        <w:rPr>
          <w:szCs w:val="24"/>
          <w:rtl/>
        </w:rPr>
        <w:t xml:space="preserve">), </w:t>
      </w:r>
      <w:r w:rsidRPr="003E628E">
        <w:rPr>
          <w:rFonts w:hint="eastAsia"/>
          <w:szCs w:val="24"/>
          <w:rtl/>
        </w:rPr>
        <w:t>דהיינו</w:t>
      </w:r>
      <w:r w:rsidRPr="003E628E">
        <w:rPr>
          <w:szCs w:val="24"/>
          <w:rtl/>
        </w:rPr>
        <w:t xml:space="preserve"> </w:t>
      </w:r>
      <w:r w:rsidRPr="003E628E">
        <w:rPr>
          <w:rFonts w:hint="eastAsia"/>
          <w:szCs w:val="24"/>
          <w:rtl/>
        </w:rPr>
        <w:t>כולל</w:t>
      </w:r>
      <w:r w:rsidRPr="003E628E">
        <w:rPr>
          <w:szCs w:val="24"/>
          <w:rtl/>
        </w:rPr>
        <w:t xml:space="preserve"> </w:t>
      </w:r>
      <w:r w:rsidRPr="003E628E">
        <w:rPr>
          <w:rFonts w:hint="eastAsia"/>
          <w:szCs w:val="24"/>
          <w:rtl/>
        </w:rPr>
        <w:t>גם</w:t>
      </w:r>
      <w:r w:rsidRPr="003E628E">
        <w:rPr>
          <w:szCs w:val="24"/>
          <w:rtl/>
        </w:rPr>
        <w:t xml:space="preserve"> </w:t>
      </w:r>
      <w:r w:rsidRPr="003E628E">
        <w:rPr>
          <w:rFonts w:hint="eastAsia"/>
          <w:szCs w:val="24"/>
          <w:rtl/>
        </w:rPr>
        <w:t>סכומים</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אינו</w:t>
      </w:r>
      <w:r w:rsidRPr="003E628E">
        <w:rPr>
          <w:szCs w:val="24"/>
          <w:rtl/>
        </w:rPr>
        <w:t xml:space="preserve"> </w:t>
      </w:r>
      <w:r w:rsidRPr="003E628E">
        <w:rPr>
          <w:rFonts w:hint="eastAsia"/>
          <w:szCs w:val="24"/>
          <w:rtl/>
        </w:rPr>
        <w:t>מממן</w:t>
      </w:r>
      <w:r w:rsidRPr="003E628E">
        <w:rPr>
          <w:szCs w:val="24"/>
          <w:rtl/>
        </w:rPr>
        <w:t xml:space="preserve">. </w:t>
      </w:r>
      <w:r w:rsidRPr="003E628E">
        <w:rPr>
          <w:rFonts w:hint="eastAsia"/>
          <w:szCs w:val="24"/>
          <w:rtl/>
        </w:rPr>
        <w:t>בבדיקת</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אנו</w:t>
      </w:r>
      <w:r w:rsidRPr="003E628E">
        <w:rPr>
          <w:szCs w:val="24"/>
          <w:rtl/>
        </w:rPr>
        <w:t xml:space="preserve"> </w:t>
      </w:r>
      <w:r w:rsidRPr="003E628E">
        <w:rPr>
          <w:rFonts w:hint="eastAsia"/>
          <w:szCs w:val="24"/>
          <w:rtl/>
        </w:rPr>
        <w:t>מתייחסים</w:t>
      </w:r>
      <w:r w:rsidRPr="003E628E">
        <w:rPr>
          <w:szCs w:val="24"/>
          <w:rtl/>
        </w:rPr>
        <w:t xml:space="preserve"> </w:t>
      </w:r>
      <w:r w:rsidRPr="003E628E">
        <w:rPr>
          <w:rFonts w:hint="eastAsia"/>
          <w:szCs w:val="24"/>
          <w:rtl/>
        </w:rPr>
        <w:t>לסכומים</w:t>
      </w:r>
      <w:r w:rsidRPr="003E628E">
        <w:rPr>
          <w:szCs w:val="24"/>
          <w:rtl/>
        </w:rPr>
        <w:t xml:space="preserve"> </w:t>
      </w:r>
      <w:r w:rsidRPr="003E628E">
        <w:rPr>
          <w:rFonts w:hint="eastAsia"/>
          <w:szCs w:val="24"/>
          <w:rtl/>
        </w:rPr>
        <w:t>המדווחים</w:t>
      </w:r>
      <w:r w:rsidRPr="003E628E">
        <w:rPr>
          <w:szCs w:val="24"/>
          <w:rtl/>
        </w:rPr>
        <w:t xml:space="preserve"> </w:t>
      </w:r>
      <w:r w:rsidRPr="003E628E">
        <w:rPr>
          <w:rFonts w:hint="eastAsia"/>
          <w:szCs w:val="24"/>
          <w:rtl/>
        </w:rPr>
        <w:t>כאל</w:t>
      </w:r>
      <w:r w:rsidRPr="003E628E">
        <w:rPr>
          <w:szCs w:val="24"/>
          <w:rtl/>
        </w:rPr>
        <w:t xml:space="preserve"> </w:t>
      </w:r>
      <w:r w:rsidRPr="003E628E">
        <w:rPr>
          <w:rFonts w:hint="eastAsia"/>
          <w:b/>
          <w:szCs w:val="24"/>
          <w:u w:val="single"/>
          <w:rtl/>
        </w:rPr>
        <w:t>כל</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ומשלמים</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חלקנו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כגון</w:t>
      </w:r>
      <w:r w:rsidRPr="003E628E">
        <w:rPr>
          <w:szCs w:val="24"/>
          <w:rtl/>
        </w:rPr>
        <w:t xml:space="preserve"> 62.5%), </w:t>
      </w:r>
      <w:r w:rsidRPr="003E628E">
        <w:rPr>
          <w:rFonts w:hint="eastAsia"/>
          <w:szCs w:val="24"/>
          <w:rtl/>
        </w:rPr>
        <w:t>מתוך</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המאושרות</w:t>
      </w:r>
      <w:r w:rsidRPr="003E628E">
        <w:rPr>
          <w:szCs w:val="24"/>
          <w:rtl/>
        </w:rPr>
        <w:t xml:space="preserve">, </w:t>
      </w:r>
      <w:r w:rsidRPr="003E628E">
        <w:rPr>
          <w:rFonts w:hint="eastAsia"/>
          <w:szCs w:val="24"/>
          <w:u w:val="single"/>
          <w:rtl/>
        </w:rPr>
        <w:t>בלבד</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שאם</w:t>
      </w:r>
      <w:r w:rsidRPr="003E628E">
        <w:rPr>
          <w:szCs w:val="24"/>
          <w:rtl/>
        </w:rPr>
        <w:t xml:space="preserve"> </w:t>
      </w:r>
      <w:r w:rsidRPr="003E628E">
        <w:rPr>
          <w:rFonts w:hint="eastAsia"/>
          <w:szCs w:val="24"/>
          <w:rtl/>
        </w:rPr>
        <w:t>הדיווח</w:t>
      </w:r>
      <w:r w:rsidRPr="003E628E">
        <w:rPr>
          <w:szCs w:val="24"/>
          <w:rtl/>
        </w:rPr>
        <w:t xml:space="preserve"> </w:t>
      </w:r>
      <w:r w:rsidRPr="003E628E">
        <w:rPr>
          <w:rFonts w:hint="eastAsia"/>
          <w:szCs w:val="24"/>
          <w:rtl/>
        </w:rPr>
        <w:t>אינו</w:t>
      </w:r>
      <w:r w:rsidRPr="003E628E">
        <w:rPr>
          <w:szCs w:val="24"/>
          <w:rtl/>
        </w:rPr>
        <w:t xml:space="preserve"> </w:t>
      </w:r>
      <w:r w:rsidRPr="003E628E">
        <w:rPr>
          <w:rFonts w:hint="eastAsia"/>
          <w:szCs w:val="24"/>
          <w:rtl/>
        </w:rPr>
        <w:t>מלא</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גם</w:t>
      </w:r>
      <w:r w:rsidRPr="003E628E">
        <w:rPr>
          <w:szCs w:val="24"/>
          <w:rtl/>
        </w:rPr>
        <w:t xml:space="preserve"> </w:t>
      </w:r>
      <w:r w:rsidRPr="003E628E">
        <w:rPr>
          <w:rFonts w:hint="eastAsia"/>
          <w:szCs w:val="24"/>
          <w:rtl/>
        </w:rPr>
        <w:t>התשלום</w:t>
      </w:r>
      <w:r w:rsidRPr="003E628E">
        <w:rPr>
          <w:szCs w:val="24"/>
          <w:rtl/>
        </w:rPr>
        <w:t xml:space="preserve">! </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b/>
          <w:szCs w:val="24"/>
          <w:rtl/>
        </w:rPr>
      </w:pPr>
      <w:r w:rsidRPr="003E628E">
        <w:rPr>
          <w:rFonts w:hint="eastAsia"/>
          <w:szCs w:val="24"/>
          <w:rtl/>
        </w:rPr>
        <w:t>ה</w:t>
      </w:r>
      <w:r w:rsidRPr="003E628E">
        <w:rPr>
          <w:szCs w:val="24"/>
          <w:rtl/>
        </w:rPr>
        <w:t>.</w:t>
      </w:r>
      <w:r w:rsidRPr="003E628E">
        <w:rPr>
          <w:szCs w:val="24"/>
          <w:rtl/>
        </w:rPr>
        <w:tab/>
      </w:r>
      <w:r w:rsidRPr="003E628E">
        <w:rPr>
          <w:rFonts w:hint="eastAsia"/>
          <w:szCs w:val="24"/>
          <w:rtl/>
        </w:rPr>
        <w:t>הפירוט</w:t>
      </w:r>
      <w:r w:rsidRPr="003E628E">
        <w:rPr>
          <w:szCs w:val="24"/>
          <w:rtl/>
        </w:rPr>
        <w:t xml:space="preserve"> </w:t>
      </w:r>
      <w:r w:rsidRPr="003E628E">
        <w:rPr>
          <w:rFonts w:hint="eastAsia"/>
          <w:szCs w:val="24"/>
          <w:rtl/>
        </w:rPr>
        <w:t>בדוחות</w:t>
      </w:r>
      <w:r w:rsidRPr="003E628E">
        <w:rPr>
          <w:szCs w:val="24"/>
          <w:rtl/>
        </w:rPr>
        <w:t xml:space="preserve"> </w:t>
      </w:r>
      <w:r w:rsidRPr="003E628E">
        <w:rPr>
          <w:rFonts w:hint="eastAsia"/>
          <w:szCs w:val="24"/>
          <w:rtl/>
        </w:rPr>
        <w:t>הכספיים</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לתכנית</w:t>
      </w:r>
      <w:r w:rsidRPr="003E628E">
        <w:rPr>
          <w:szCs w:val="24"/>
          <w:rtl/>
        </w:rPr>
        <w:t xml:space="preserve"> </w:t>
      </w:r>
      <w:r w:rsidRPr="003E628E">
        <w:rPr>
          <w:rFonts w:hint="eastAsia"/>
          <w:szCs w:val="24"/>
          <w:rtl/>
        </w:rPr>
        <w:t>הן</w:t>
      </w:r>
      <w:r w:rsidRPr="003E628E">
        <w:rPr>
          <w:szCs w:val="24"/>
          <w:rtl/>
        </w:rPr>
        <w:t xml:space="preserve"> </w:t>
      </w:r>
      <w:r w:rsidRPr="003E628E">
        <w:rPr>
          <w:rFonts w:hint="eastAsia"/>
          <w:szCs w:val="24"/>
          <w:rtl/>
        </w:rPr>
        <w:t>מבחינת</w:t>
      </w:r>
      <w:r w:rsidRPr="003E628E">
        <w:rPr>
          <w:szCs w:val="24"/>
          <w:rtl/>
        </w:rPr>
        <w:t xml:space="preserve"> </w:t>
      </w:r>
      <w:r w:rsidRPr="003E628E">
        <w:rPr>
          <w:rFonts w:hint="eastAsia"/>
          <w:szCs w:val="24"/>
          <w:rtl/>
        </w:rPr>
        <w:t>סיווג</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לסעיפים</w:t>
      </w:r>
      <w:r w:rsidRPr="003E628E">
        <w:rPr>
          <w:szCs w:val="24"/>
          <w:rtl/>
        </w:rPr>
        <w:t xml:space="preserve"> </w:t>
      </w:r>
      <w:r w:rsidRPr="003E628E">
        <w:rPr>
          <w:rFonts w:hint="eastAsia"/>
          <w:szCs w:val="24"/>
          <w:rtl/>
        </w:rPr>
        <w:t>השונים</w:t>
      </w:r>
      <w:r w:rsidRPr="003E628E">
        <w:rPr>
          <w:szCs w:val="24"/>
          <w:rtl/>
        </w:rPr>
        <w:t xml:space="preserve"> </w:t>
      </w:r>
      <w:r w:rsidRPr="003E628E">
        <w:rPr>
          <w:rFonts w:hint="eastAsia"/>
          <w:szCs w:val="24"/>
          <w:rtl/>
        </w:rPr>
        <w:t>והן</w:t>
      </w:r>
      <w:r w:rsidRPr="003E628E">
        <w:rPr>
          <w:szCs w:val="24"/>
          <w:rtl/>
        </w:rPr>
        <w:t xml:space="preserve"> </w:t>
      </w:r>
      <w:r w:rsidRPr="003E628E">
        <w:rPr>
          <w:rFonts w:hint="eastAsia"/>
          <w:szCs w:val="24"/>
          <w:rtl/>
        </w:rPr>
        <w:t>מבחינת</w:t>
      </w:r>
      <w:r w:rsidRPr="003E628E">
        <w:rPr>
          <w:szCs w:val="24"/>
          <w:rtl/>
        </w:rPr>
        <w:t xml:space="preserve"> </w:t>
      </w:r>
      <w:r w:rsidRPr="003E628E">
        <w:rPr>
          <w:rFonts w:hint="eastAsia"/>
          <w:szCs w:val="24"/>
          <w:rtl/>
        </w:rPr>
        <w:t>רמת</w:t>
      </w:r>
      <w:r w:rsidRPr="003E628E">
        <w:rPr>
          <w:szCs w:val="24"/>
          <w:rtl/>
        </w:rPr>
        <w:t xml:space="preserve"> </w:t>
      </w:r>
      <w:r w:rsidRPr="003E628E">
        <w:rPr>
          <w:rFonts w:hint="eastAsia"/>
          <w:szCs w:val="24"/>
          <w:rtl/>
        </w:rPr>
        <w:t>הפירוט</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למשל</w:t>
      </w:r>
      <w:r w:rsidRPr="003E628E">
        <w:rPr>
          <w:szCs w:val="24"/>
          <w:rtl/>
        </w:rPr>
        <w:t xml:space="preserve">, </w:t>
      </w:r>
      <w:r w:rsidRPr="003E628E">
        <w:rPr>
          <w:rFonts w:hint="eastAsia"/>
          <w:szCs w:val="24"/>
          <w:rtl/>
        </w:rPr>
        <w:t>עבור</w:t>
      </w:r>
      <w:r w:rsidRPr="003E628E">
        <w:rPr>
          <w:szCs w:val="24"/>
          <w:rtl/>
        </w:rPr>
        <w:t xml:space="preserve"> </w:t>
      </w:r>
      <w:r w:rsidRPr="003E628E">
        <w:rPr>
          <w:rFonts w:hint="eastAsia"/>
          <w:szCs w:val="24"/>
          <w:rtl/>
        </w:rPr>
        <w:t>עובד</w:t>
      </w:r>
      <w:r w:rsidRPr="003E628E">
        <w:rPr>
          <w:szCs w:val="24"/>
          <w:rtl/>
        </w:rPr>
        <w:t xml:space="preserve"> </w:t>
      </w:r>
      <w:r w:rsidRPr="003E628E">
        <w:rPr>
          <w:rFonts w:hint="eastAsia"/>
          <w:szCs w:val="24"/>
          <w:rtl/>
        </w:rPr>
        <w:t>המקבל</w:t>
      </w:r>
      <w:r w:rsidRPr="003E628E">
        <w:rPr>
          <w:szCs w:val="24"/>
          <w:rtl/>
        </w:rPr>
        <w:t xml:space="preserve"> </w:t>
      </w:r>
      <w:r w:rsidRPr="003E628E">
        <w:rPr>
          <w:rFonts w:hint="eastAsia"/>
          <w:szCs w:val="24"/>
          <w:rtl/>
        </w:rPr>
        <w:t>משכורת</w:t>
      </w:r>
      <w:r w:rsidRPr="003E628E">
        <w:rPr>
          <w:szCs w:val="24"/>
          <w:rtl/>
        </w:rPr>
        <w:t xml:space="preserve"> </w:t>
      </w:r>
      <w:r w:rsidRPr="003E628E">
        <w:rPr>
          <w:rFonts w:hint="eastAsia"/>
          <w:szCs w:val="24"/>
          <w:rtl/>
        </w:rPr>
        <w:t>חודשית</w:t>
      </w:r>
      <w:r w:rsidRPr="003E628E">
        <w:rPr>
          <w:szCs w:val="24"/>
          <w:rtl/>
        </w:rPr>
        <w:t xml:space="preserve"> </w:t>
      </w:r>
      <w:r w:rsidRPr="003E628E">
        <w:rPr>
          <w:rFonts w:hint="eastAsia"/>
          <w:szCs w:val="24"/>
          <w:rtl/>
        </w:rPr>
        <w:t>יירשמו</w:t>
      </w:r>
      <w:r w:rsidRPr="003E628E">
        <w:rPr>
          <w:szCs w:val="24"/>
          <w:rtl/>
        </w:rPr>
        <w:t xml:space="preserve"> </w:t>
      </w:r>
      <w:r w:rsidRPr="003E628E">
        <w:rPr>
          <w:rFonts w:hint="eastAsia"/>
          <w:szCs w:val="24"/>
          <w:rtl/>
        </w:rPr>
        <w:t>עלות</w:t>
      </w:r>
      <w:r w:rsidRPr="003E628E">
        <w:rPr>
          <w:szCs w:val="24"/>
          <w:rtl/>
        </w:rPr>
        <w:t xml:space="preserve"> </w:t>
      </w:r>
      <w:r w:rsidRPr="003E628E">
        <w:rPr>
          <w:rFonts w:hint="eastAsia"/>
          <w:szCs w:val="24"/>
          <w:rtl/>
        </w:rPr>
        <w:t>השכר</w:t>
      </w:r>
      <w:r w:rsidRPr="003E628E">
        <w:rPr>
          <w:szCs w:val="24"/>
          <w:rtl/>
        </w:rPr>
        <w:t xml:space="preserve"> </w:t>
      </w:r>
      <w:r w:rsidRPr="003E628E">
        <w:rPr>
          <w:rFonts w:hint="eastAsia"/>
          <w:b/>
          <w:szCs w:val="24"/>
          <w:rtl/>
        </w:rPr>
        <w:t>למשרה</w:t>
      </w:r>
      <w:r w:rsidRPr="003E628E">
        <w:rPr>
          <w:b/>
          <w:szCs w:val="24"/>
          <w:rtl/>
        </w:rPr>
        <w:t xml:space="preserve"> </w:t>
      </w:r>
      <w:r w:rsidRPr="003E628E">
        <w:rPr>
          <w:rFonts w:hint="eastAsia"/>
          <w:b/>
          <w:szCs w:val="24"/>
          <w:rtl/>
        </w:rPr>
        <w:t>מלאה</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חודשי</w:t>
      </w:r>
      <w:r w:rsidRPr="003E628E">
        <w:rPr>
          <w:szCs w:val="24"/>
          <w:rtl/>
        </w:rPr>
        <w:t xml:space="preserve"> </w:t>
      </w:r>
      <w:r w:rsidRPr="003E628E">
        <w:rPr>
          <w:rFonts w:hint="eastAsia"/>
          <w:szCs w:val="24"/>
          <w:rtl/>
        </w:rPr>
        <w:t>ההעסקה</w:t>
      </w:r>
      <w:r w:rsidRPr="003E628E">
        <w:rPr>
          <w:szCs w:val="24"/>
          <w:rtl/>
        </w:rPr>
        <w:t xml:space="preserve"> </w:t>
      </w:r>
      <w:r w:rsidRPr="003E628E">
        <w:rPr>
          <w:rFonts w:hint="eastAsia"/>
          <w:szCs w:val="24"/>
          <w:rtl/>
        </w:rPr>
        <w:t>ו</w:t>
      </w:r>
      <w:r w:rsidRPr="003E628E">
        <w:rPr>
          <w:rFonts w:hint="eastAsia"/>
          <w:b/>
          <w:szCs w:val="24"/>
          <w:rtl/>
        </w:rPr>
        <w:t>אחוז</w:t>
      </w:r>
      <w:r w:rsidRPr="003E628E">
        <w:rPr>
          <w:b/>
          <w:szCs w:val="24"/>
          <w:rtl/>
        </w:rPr>
        <w:t xml:space="preserve"> </w:t>
      </w:r>
      <w:r w:rsidRPr="003E628E">
        <w:rPr>
          <w:rFonts w:hint="eastAsia"/>
          <w:b/>
          <w:szCs w:val="24"/>
          <w:rtl/>
        </w:rPr>
        <w:t>המשרה</w:t>
      </w:r>
      <w:r w:rsidRPr="003E628E">
        <w:rPr>
          <w:szCs w:val="24"/>
          <w:rtl/>
        </w:rPr>
        <w:t xml:space="preserve"> </w:t>
      </w:r>
      <w:r w:rsidRPr="003E628E">
        <w:rPr>
          <w:rFonts w:hint="eastAsia"/>
          <w:szCs w:val="24"/>
          <w:rtl/>
        </w:rPr>
        <w:t>בטורים</w:t>
      </w:r>
      <w:r w:rsidRPr="003E628E">
        <w:rPr>
          <w:szCs w:val="24"/>
          <w:rtl/>
        </w:rPr>
        <w:t xml:space="preserve"> </w:t>
      </w:r>
      <w:r w:rsidRPr="003E628E">
        <w:rPr>
          <w:rFonts w:hint="eastAsia"/>
          <w:szCs w:val="24"/>
          <w:rtl/>
        </w:rPr>
        <w:t>המתאימים</w:t>
      </w:r>
      <w:r w:rsidRPr="003E628E">
        <w:rPr>
          <w:szCs w:val="24"/>
          <w:rtl/>
        </w:rPr>
        <w:t xml:space="preserve"> </w:t>
      </w:r>
      <w:r w:rsidRPr="003E628E">
        <w:rPr>
          <w:rFonts w:hint="eastAsia"/>
          <w:szCs w:val="24"/>
          <w:rtl/>
        </w:rPr>
        <w:t>בטבלת</w:t>
      </w:r>
      <w:r w:rsidRPr="003E628E">
        <w:rPr>
          <w:szCs w:val="24"/>
          <w:rtl/>
        </w:rPr>
        <w:t xml:space="preserve"> </w:t>
      </w:r>
      <w:r w:rsidRPr="003E628E">
        <w:rPr>
          <w:rFonts w:hint="eastAsia"/>
          <w:szCs w:val="24"/>
          <w:rtl/>
        </w:rPr>
        <w:t>פירוט</w:t>
      </w:r>
      <w:r w:rsidRPr="003E628E">
        <w:rPr>
          <w:szCs w:val="24"/>
          <w:rtl/>
        </w:rPr>
        <w:t xml:space="preserve"> </w:t>
      </w:r>
      <w:r w:rsidRPr="003E628E">
        <w:rPr>
          <w:rFonts w:hint="eastAsia"/>
          <w:szCs w:val="24"/>
          <w:rtl/>
        </w:rPr>
        <w:t>המשכורות</w:t>
      </w:r>
      <w:r w:rsidRPr="003E628E">
        <w:rPr>
          <w:szCs w:val="24"/>
          <w:rtl/>
        </w:rPr>
        <w:t xml:space="preserve"> </w:t>
      </w:r>
      <w:r w:rsidRPr="003E628E">
        <w:rPr>
          <w:rFonts w:hint="eastAsia"/>
          <w:szCs w:val="24"/>
          <w:rtl/>
        </w:rPr>
        <w:t>בדף</w:t>
      </w:r>
      <w:r w:rsidRPr="003E628E">
        <w:rPr>
          <w:szCs w:val="24"/>
          <w:rtl/>
        </w:rPr>
        <w:t xml:space="preserve"> </w:t>
      </w:r>
      <w:r w:rsidRPr="003E628E">
        <w:rPr>
          <w:rFonts w:hint="eastAsia"/>
          <w:szCs w:val="24"/>
          <w:rtl/>
        </w:rPr>
        <w:t>מס</w:t>
      </w:r>
      <w:r w:rsidRPr="003E628E">
        <w:rPr>
          <w:szCs w:val="24"/>
          <w:rtl/>
        </w:rPr>
        <w:t xml:space="preserve">' 1. </w:t>
      </w:r>
      <w:r w:rsidRPr="003E628E">
        <w:rPr>
          <w:rFonts w:hint="eastAsia"/>
          <w:szCs w:val="24"/>
          <w:rtl/>
        </w:rPr>
        <w:t>אם</w:t>
      </w:r>
      <w:r w:rsidRPr="003E628E">
        <w:rPr>
          <w:szCs w:val="24"/>
          <w:rtl/>
        </w:rPr>
        <w:t xml:space="preserve"> </w:t>
      </w:r>
      <w:r w:rsidRPr="003E628E">
        <w:rPr>
          <w:rFonts w:hint="eastAsia"/>
          <w:szCs w:val="24"/>
          <w:rtl/>
        </w:rPr>
        <w:t>העובד</w:t>
      </w:r>
      <w:r w:rsidRPr="003E628E">
        <w:rPr>
          <w:szCs w:val="24"/>
          <w:rtl/>
        </w:rPr>
        <w:t xml:space="preserve"> </w:t>
      </w:r>
      <w:r w:rsidRPr="003E628E">
        <w:rPr>
          <w:rFonts w:hint="eastAsia"/>
          <w:szCs w:val="24"/>
          <w:rtl/>
        </w:rPr>
        <w:t>מועסק</w:t>
      </w:r>
      <w:r w:rsidRPr="003E628E">
        <w:rPr>
          <w:szCs w:val="24"/>
          <w:rtl/>
        </w:rPr>
        <w:t xml:space="preserve"> </w:t>
      </w:r>
      <w:r w:rsidRPr="003E628E">
        <w:rPr>
          <w:rFonts w:hint="eastAsia"/>
          <w:szCs w:val="24"/>
          <w:rtl/>
        </w:rPr>
        <w:t>במוסד</w:t>
      </w:r>
      <w:r w:rsidRPr="003E628E">
        <w:rPr>
          <w:szCs w:val="24"/>
          <w:rtl/>
        </w:rPr>
        <w:t xml:space="preserve"> </w:t>
      </w:r>
      <w:r w:rsidRPr="003E628E">
        <w:rPr>
          <w:rFonts w:hint="eastAsia"/>
          <w:szCs w:val="24"/>
          <w:rtl/>
        </w:rPr>
        <w:t>במשרה</w:t>
      </w:r>
      <w:r w:rsidRPr="003E628E">
        <w:rPr>
          <w:szCs w:val="24"/>
          <w:rtl/>
        </w:rPr>
        <w:t xml:space="preserve"> </w:t>
      </w:r>
      <w:r w:rsidRPr="003E628E">
        <w:rPr>
          <w:rFonts w:hint="eastAsia"/>
          <w:szCs w:val="24"/>
          <w:rtl/>
        </w:rPr>
        <w:t>חלקית</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לציין</w:t>
      </w:r>
      <w:r w:rsidRPr="003E628E">
        <w:rPr>
          <w:szCs w:val="24"/>
          <w:rtl/>
        </w:rPr>
        <w:t xml:space="preserve"> </w:t>
      </w:r>
      <w:r w:rsidRPr="003E628E">
        <w:rPr>
          <w:rFonts w:hint="eastAsia"/>
          <w:szCs w:val="24"/>
          <w:rtl/>
        </w:rPr>
        <w:t>זאת</w:t>
      </w:r>
      <w:r w:rsidRPr="003E628E">
        <w:rPr>
          <w:szCs w:val="24"/>
          <w:rtl/>
        </w:rPr>
        <w:t xml:space="preserve"> </w:t>
      </w:r>
      <w:r w:rsidRPr="003E628E">
        <w:rPr>
          <w:rFonts w:hint="eastAsia"/>
          <w:szCs w:val="24"/>
          <w:rtl/>
        </w:rPr>
        <w:t>במפורש</w:t>
      </w:r>
      <w:r w:rsidRPr="003E628E">
        <w:rPr>
          <w:szCs w:val="24"/>
          <w:rtl/>
        </w:rPr>
        <w:t xml:space="preserve"> </w:t>
      </w:r>
      <w:r w:rsidRPr="003E628E">
        <w:rPr>
          <w:rFonts w:hint="eastAsia"/>
          <w:szCs w:val="24"/>
          <w:rtl/>
        </w:rPr>
        <w:t>בהערה</w:t>
      </w:r>
      <w:r w:rsidRPr="003E628E">
        <w:rPr>
          <w:szCs w:val="24"/>
          <w:rtl/>
        </w:rPr>
        <w:t xml:space="preserve"> </w:t>
      </w:r>
      <w:r w:rsidRPr="003E628E">
        <w:rPr>
          <w:rFonts w:hint="eastAsia"/>
          <w:szCs w:val="24"/>
          <w:rtl/>
        </w:rPr>
        <w:t>מתחת</w:t>
      </w:r>
      <w:r w:rsidRPr="003E628E">
        <w:rPr>
          <w:szCs w:val="24"/>
          <w:rtl/>
        </w:rPr>
        <w:t xml:space="preserve"> </w:t>
      </w:r>
      <w:r w:rsidRPr="003E628E">
        <w:rPr>
          <w:rFonts w:hint="eastAsia"/>
          <w:szCs w:val="24"/>
          <w:rtl/>
        </w:rPr>
        <w:t>לטבלה</w:t>
      </w:r>
      <w:r w:rsidRPr="003E628E">
        <w:rPr>
          <w:szCs w:val="24"/>
          <w:rtl/>
        </w:rPr>
        <w:t xml:space="preserve">. </w:t>
      </w:r>
      <w:r w:rsidRPr="003E628E">
        <w:rPr>
          <w:rFonts w:hint="eastAsia"/>
          <w:b/>
          <w:szCs w:val="24"/>
          <w:rtl/>
        </w:rPr>
        <w:t>חומרים</w:t>
      </w:r>
      <w:r w:rsidRPr="003E628E">
        <w:rPr>
          <w:b/>
          <w:szCs w:val="24"/>
          <w:rtl/>
        </w:rPr>
        <w:t xml:space="preserve"> </w:t>
      </w:r>
      <w:r w:rsidRPr="003E628E">
        <w:rPr>
          <w:rFonts w:hint="eastAsia"/>
          <w:b/>
          <w:szCs w:val="24"/>
          <w:rtl/>
        </w:rPr>
        <w:t>אזילים</w:t>
      </w:r>
      <w:r w:rsidRPr="003E628E">
        <w:rPr>
          <w:b/>
          <w:szCs w:val="24"/>
          <w:rtl/>
        </w:rPr>
        <w:t xml:space="preserve">, </w:t>
      </w:r>
      <w:r w:rsidRPr="003E628E">
        <w:rPr>
          <w:rFonts w:hint="eastAsia"/>
          <w:b/>
          <w:szCs w:val="24"/>
          <w:rtl/>
        </w:rPr>
        <w:t>ציוד</w:t>
      </w:r>
      <w:r w:rsidRPr="003E628E">
        <w:rPr>
          <w:b/>
          <w:szCs w:val="24"/>
          <w:rtl/>
        </w:rPr>
        <w:t xml:space="preserve"> </w:t>
      </w:r>
      <w:r w:rsidRPr="003E628E">
        <w:rPr>
          <w:rFonts w:hint="eastAsia"/>
          <w:b/>
          <w:szCs w:val="24"/>
          <w:rtl/>
        </w:rPr>
        <w:t>ועבודות</w:t>
      </w:r>
      <w:r w:rsidRPr="003E628E">
        <w:rPr>
          <w:b/>
          <w:szCs w:val="24"/>
          <w:rtl/>
        </w:rPr>
        <w:t xml:space="preserve"> </w:t>
      </w:r>
      <w:r w:rsidRPr="003E628E">
        <w:rPr>
          <w:rFonts w:hint="eastAsia"/>
          <w:b/>
          <w:szCs w:val="24"/>
          <w:rtl/>
        </w:rPr>
        <w:t>שנעשו</w:t>
      </w:r>
      <w:r w:rsidRPr="003E628E">
        <w:rPr>
          <w:b/>
          <w:szCs w:val="24"/>
          <w:rtl/>
        </w:rPr>
        <w:t xml:space="preserve"> </w:t>
      </w:r>
      <w:r w:rsidRPr="003E628E">
        <w:rPr>
          <w:rFonts w:hint="eastAsia"/>
          <w:b/>
          <w:szCs w:val="24"/>
          <w:rtl/>
        </w:rPr>
        <w:t>ע</w:t>
      </w:r>
      <w:r w:rsidRPr="003E628E">
        <w:rPr>
          <w:b/>
          <w:szCs w:val="24"/>
          <w:rtl/>
        </w:rPr>
        <w:t>"</w:t>
      </w:r>
      <w:r w:rsidRPr="003E628E">
        <w:rPr>
          <w:rFonts w:hint="eastAsia"/>
          <w:b/>
          <w:szCs w:val="24"/>
          <w:rtl/>
        </w:rPr>
        <w:t>י</w:t>
      </w:r>
      <w:r w:rsidRPr="003E628E">
        <w:rPr>
          <w:b/>
          <w:szCs w:val="24"/>
          <w:rtl/>
        </w:rPr>
        <w:t xml:space="preserve"> </w:t>
      </w:r>
      <w:r w:rsidRPr="003E628E">
        <w:rPr>
          <w:rFonts w:hint="eastAsia"/>
          <w:b/>
          <w:szCs w:val="24"/>
          <w:rtl/>
        </w:rPr>
        <w:t>קבלני</w:t>
      </w:r>
      <w:r w:rsidRPr="003E628E">
        <w:rPr>
          <w:b/>
          <w:szCs w:val="24"/>
          <w:rtl/>
        </w:rPr>
        <w:t xml:space="preserve"> </w:t>
      </w:r>
      <w:r w:rsidRPr="003E628E">
        <w:rPr>
          <w:rFonts w:hint="eastAsia"/>
          <w:b/>
          <w:szCs w:val="24"/>
          <w:rtl/>
        </w:rPr>
        <w:t>משנה</w:t>
      </w:r>
      <w:r w:rsidRPr="003E628E">
        <w:rPr>
          <w:b/>
          <w:szCs w:val="24"/>
          <w:rtl/>
        </w:rPr>
        <w:t xml:space="preserve"> </w:t>
      </w:r>
      <w:r w:rsidRPr="003E628E">
        <w:rPr>
          <w:rFonts w:hint="eastAsia"/>
          <w:b/>
          <w:szCs w:val="24"/>
          <w:rtl/>
        </w:rPr>
        <w:t>יירשמו</w:t>
      </w:r>
      <w:r w:rsidRPr="003E628E">
        <w:rPr>
          <w:b/>
          <w:szCs w:val="24"/>
          <w:rtl/>
        </w:rPr>
        <w:t xml:space="preserve"> </w:t>
      </w:r>
      <w:r w:rsidRPr="003E628E">
        <w:rPr>
          <w:rFonts w:hint="eastAsia"/>
          <w:b/>
          <w:szCs w:val="24"/>
          <w:rtl/>
        </w:rPr>
        <w:t>בהתאם</w:t>
      </w:r>
      <w:r w:rsidRPr="003E628E">
        <w:rPr>
          <w:b/>
          <w:szCs w:val="24"/>
          <w:rtl/>
        </w:rPr>
        <w:t xml:space="preserve"> </w:t>
      </w:r>
      <w:r w:rsidRPr="003E628E">
        <w:rPr>
          <w:rFonts w:hint="eastAsia"/>
          <w:b/>
          <w:szCs w:val="24"/>
          <w:rtl/>
        </w:rPr>
        <w:t>לתיאורם</w:t>
      </w:r>
      <w:r w:rsidRPr="003E628E">
        <w:rPr>
          <w:b/>
          <w:szCs w:val="24"/>
          <w:rtl/>
        </w:rPr>
        <w:t xml:space="preserve"> (</w:t>
      </w:r>
      <w:r w:rsidRPr="003E628E">
        <w:rPr>
          <w:rFonts w:hint="eastAsia"/>
          <w:b/>
          <w:szCs w:val="24"/>
          <w:rtl/>
        </w:rPr>
        <w:t>ולא</w:t>
      </w:r>
      <w:r w:rsidRPr="003E628E">
        <w:rPr>
          <w:b/>
          <w:szCs w:val="24"/>
          <w:rtl/>
        </w:rPr>
        <w:t xml:space="preserve"> </w:t>
      </w:r>
      <w:r w:rsidRPr="003E628E">
        <w:rPr>
          <w:rFonts w:hint="eastAsia"/>
          <w:b/>
          <w:szCs w:val="24"/>
          <w:rtl/>
        </w:rPr>
        <w:t>לפי</w:t>
      </w:r>
      <w:r w:rsidRPr="003E628E">
        <w:rPr>
          <w:b/>
          <w:szCs w:val="24"/>
          <w:rtl/>
        </w:rPr>
        <w:t xml:space="preserve"> </w:t>
      </w:r>
      <w:r w:rsidRPr="003E628E">
        <w:rPr>
          <w:rFonts w:hint="eastAsia"/>
          <w:b/>
          <w:szCs w:val="24"/>
          <w:rtl/>
        </w:rPr>
        <w:t>שם</w:t>
      </w:r>
      <w:r w:rsidRPr="003E628E">
        <w:rPr>
          <w:b/>
          <w:szCs w:val="24"/>
          <w:rtl/>
        </w:rPr>
        <w:t xml:space="preserve"> </w:t>
      </w:r>
      <w:r w:rsidRPr="003E628E">
        <w:rPr>
          <w:rFonts w:hint="eastAsia"/>
          <w:b/>
          <w:szCs w:val="24"/>
          <w:rtl/>
        </w:rPr>
        <w:t>הספק</w:t>
      </w:r>
      <w:r w:rsidRPr="003E628E">
        <w:rPr>
          <w:b/>
          <w:szCs w:val="24"/>
          <w:rtl/>
        </w:rPr>
        <w:t xml:space="preserve">!) </w:t>
      </w:r>
      <w:r w:rsidRPr="003E628E">
        <w:rPr>
          <w:rFonts w:hint="eastAsia"/>
          <w:b/>
          <w:szCs w:val="24"/>
          <w:rtl/>
        </w:rPr>
        <w:t>ובהתאם</w:t>
      </w:r>
      <w:r w:rsidRPr="003E628E">
        <w:rPr>
          <w:b/>
          <w:szCs w:val="24"/>
          <w:rtl/>
        </w:rPr>
        <w:t xml:space="preserve"> </w:t>
      </w:r>
      <w:r w:rsidRPr="003E628E">
        <w:rPr>
          <w:rFonts w:hint="eastAsia"/>
          <w:b/>
          <w:szCs w:val="24"/>
          <w:rtl/>
        </w:rPr>
        <w:t>לחלוקה</w:t>
      </w:r>
      <w:r w:rsidRPr="003E628E">
        <w:rPr>
          <w:b/>
          <w:szCs w:val="24"/>
          <w:rtl/>
        </w:rPr>
        <w:t xml:space="preserve"> (</w:t>
      </w:r>
      <w:r w:rsidRPr="003E628E">
        <w:rPr>
          <w:rFonts w:hint="eastAsia"/>
          <w:b/>
          <w:szCs w:val="24"/>
          <w:rtl/>
        </w:rPr>
        <w:t>מספרי</w:t>
      </w:r>
      <w:r w:rsidRPr="003E628E">
        <w:rPr>
          <w:b/>
          <w:szCs w:val="24"/>
          <w:rtl/>
        </w:rPr>
        <w:t xml:space="preserve"> </w:t>
      </w:r>
      <w:r w:rsidRPr="003E628E">
        <w:rPr>
          <w:rFonts w:hint="eastAsia"/>
          <w:b/>
          <w:szCs w:val="24"/>
          <w:rtl/>
        </w:rPr>
        <w:t>השורות</w:t>
      </w:r>
      <w:r w:rsidRPr="003E628E">
        <w:rPr>
          <w:b/>
          <w:szCs w:val="24"/>
          <w:rtl/>
        </w:rPr>
        <w:t xml:space="preserve">) </w:t>
      </w:r>
      <w:r w:rsidRPr="003E628E">
        <w:rPr>
          <w:rFonts w:hint="eastAsia"/>
          <w:b/>
          <w:szCs w:val="24"/>
          <w:rtl/>
        </w:rPr>
        <w:t>שהופיעה</w:t>
      </w:r>
      <w:r w:rsidRPr="003E628E">
        <w:rPr>
          <w:b/>
          <w:szCs w:val="24"/>
          <w:rtl/>
        </w:rPr>
        <w:t xml:space="preserve"> </w:t>
      </w:r>
      <w:r w:rsidRPr="003E628E">
        <w:rPr>
          <w:rFonts w:hint="eastAsia"/>
          <w:b/>
          <w:szCs w:val="24"/>
          <w:rtl/>
        </w:rPr>
        <w:t>במפרט</w:t>
      </w:r>
      <w:r w:rsidRPr="003E628E">
        <w:rPr>
          <w:b/>
          <w:szCs w:val="24"/>
          <w:rtl/>
        </w:rPr>
        <w:t xml:space="preserve"> </w:t>
      </w:r>
      <w:r w:rsidRPr="003E628E">
        <w:rPr>
          <w:rFonts w:hint="eastAsia"/>
          <w:b/>
          <w:szCs w:val="24"/>
          <w:rtl/>
        </w:rPr>
        <w:t>שבהסכם</w:t>
      </w:r>
      <w:r w:rsidRPr="003E628E">
        <w:rPr>
          <w:b/>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jc w:val="both"/>
        <w:rPr>
          <w:szCs w:val="24"/>
          <w:rtl/>
        </w:rPr>
      </w:pPr>
      <w:r w:rsidRPr="003E628E">
        <w:rPr>
          <w:szCs w:val="24"/>
          <w:rtl/>
        </w:rPr>
        <w:tab/>
      </w:r>
      <w:r w:rsidRPr="003E628E">
        <w:rPr>
          <w:rFonts w:hint="eastAsia"/>
          <w:szCs w:val="24"/>
          <w:rtl/>
        </w:rPr>
        <w:t>נזכיר</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שינויים</w:t>
      </w:r>
      <w:r w:rsidRPr="003E628E">
        <w:rPr>
          <w:szCs w:val="24"/>
          <w:rtl/>
        </w:rPr>
        <w:t xml:space="preserve"> </w:t>
      </w:r>
      <w:r w:rsidRPr="003E628E">
        <w:rPr>
          <w:rFonts w:hint="eastAsia"/>
          <w:szCs w:val="24"/>
          <w:rtl/>
        </w:rPr>
        <w:t>במפרט</w:t>
      </w:r>
      <w:r w:rsidRPr="003E628E">
        <w:rPr>
          <w:szCs w:val="24"/>
          <w:rtl/>
        </w:rPr>
        <w:t xml:space="preserve">, </w:t>
      </w:r>
      <w:r w:rsidRPr="003E628E">
        <w:rPr>
          <w:rFonts w:hint="eastAsia"/>
          <w:szCs w:val="24"/>
          <w:rtl/>
        </w:rPr>
        <w:t>כגון</w:t>
      </w:r>
      <w:r w:rsidRPr="003E628E">
        <w:rPr>
          <w:szCs w:val="24"/>
          <w:rtl/>
        </w:rPr>
        <w:t xml:space="preserve"> </w:t>
      </w:r>
      <w:r w:rsidRPr="003E628E">
        <w:rPr>
          <w:rFonts w:hint="eastAsia"/>
          <w:szCs w:val="24"/>
          <w:rtl/>
        </w:rPr>
        <w:t>העברות</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סעיפים</w:t>
      </w:r>
      <w:r w:rsidRPr="003E628E">
        <w:rPr>
          <w:szCs w:val="24"/>
          <w:rtl/>
        </w:rPr>
        <w:t xml:space="preserve"> </w:t>
      </w:r>
      <w:r w:rsidRPr="003E628E">
        <w:rPr>
          <w:rFonts w:hint="eastAsia"/>
          <w:szCs w:val="24"/>
          <w:rtl/>
        </w:rPr>
        <w:t>שונים</w:t>
      </w:r>
      <w:r w:rsidRPr="003E628E">
        <w:rPr>
          <w:szCs w:val="24"/>
          <w:rtl/>
        </w:rPr>
        <w:t xml:space="preserve">, </w:t>
      </w:r>
      <w:r w:rsidRPr="003E628E">
        <w:rPr>
          <w:rFonts w:hint="eastAsia"/>
          <w:szCs w:val="24"/>
          <w:rtl/>
        </w:rPr>
        <w:t>דורשים</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מראש</w:t>
      </w:r>
      <w:r w:rsidRPr="003E628E">
        <w:rPr>
          <w:szCs w:val="24"/>
          <w:rtl/>
        </w:rPr>
        <w:t xml:space="preserve"> </w:t>
      </w:r>
      <w:r w:rsidRPr="003E628E">
        <w:rPr>
          <w:rFonts w:hint="eastAsia"/>
          <w:szCs w:val="24"/>
          <w:rtl/>
        </w:rPr>
        <w:t>ובכתב</w:t>
      </w:r>
      <w:r w:rsidRPr="003E628E">
        <w:rPr>
          <w:szCs w:val="24"/>
          <w:rtl/>
        </w:rPr>
        <w:t xml:space="preserve"> </w:t>
      </w:r>
      <w:r w:rsidRPr="003E628E">
        <w:rPr>
          <w:rFonts w:hint="eastAsia"/>
          <w:szCs w:val="24"/>
          <w:rtl/>
        </w:rPr>
        <w:t>מהמשרד</w:t>
      </w:r>
      <w:r w:rsidRPr="003E628E">
        <w:rPr>
          <w:szCs w:val="24"/>
          <w:rtl/>
        </w:rPr>
        <w:t xml:space="preserve">. </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tl/>
        </w:rPr>
      </w:pPr>
      <w:r w:rsidRPr="003E628E">
        <w:rPr>
          <w:rFonts w:hint="eastAsia"/>
          <w:szCs w:val="24"/>
          <w:rtl/>
        </w:rPr>
        <w:t>ו</w:t>
      </w:r>
      <w:r w:rsidRPr="003E628E">
        <w:rPr>
          <w:szCs w:val="24"/>
          <w:rtl/>
        </w:rPr>
        <w:t xml:space="preserve">. </w:t>
      </w:r>
      <w:r w:rsidRPr="003E628E">
        <w:rPr>
          <w:szCs w:val="24"/>
          <w:rtl/>
        </w:rPr>
        <w:tab/>
      </w:r>
      <w:r w:rsidRPr="003E628E">
        <w:rPr>
          <w:rFonts w:hint="eastAsia"/>
          <w:szCs w:val="24"/>
          <w:rtl/>
        </w:rPr>
        <w:t>יש</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בדו</w:t>
      </w:r>
      <w:r w:rsidRPr="003E628E">
        <w:rPr>
          <w:szCs w:val="24"/>
          <w:rtl/>
        </w:rPr>
        <w:t>"</w:t>
      </w:r>
      <w:r w:rsidRPr="003E628E">
        <w:rPr>
          <w:rFonts w:hint="eastAsia"/>
          <w:szCs w:val="24"/>
          <w:rtl/>
        </w:rPr>
        <w:t>ח</w:t>
      </w:r>
      <w:r w:rsidRPr="003E628E">
        <w:rPr>
          <w:szCs w:val="24"/>
          <w:rtl/>
        </w:rPr>
        <w:t>:</w:t>
      </w:r>
    </w:p>
    <w:p w:rsidR="00846AA6" w:rsidRPr="003E628E" w:rsidRDefault="00846AA6" w:rsidP="00846AA6">
      <w:pPr>
        <w:spacing w:line="276" w:lineRule="auto"/>
        <w:jc w:val="both"/>
        <w:rPr>
          <w:szCs w:val="24"/>
          <w:rtl/>
        </w:rPr>
      </w:pPr>
      <w:r w:rsidRPr="003E628E">
        <w:rPr>
          <w:szCs w:val="24"/>
          <w:rtl/>
        </w:rPr>
        <w:t xml:space="preserve">1. </w:t>
      </w:r>
      <w:r w:rsidRPr="003E628E">
        <w:rPr>
          <w:szCs w:val="24"/>
          <w:rtl/>
        </w:rPr>
        <w:tab/>
      </w:r>
      <w:r w:rsidRPr="003E628E">
        <w:rPr>
          <w:rFonts w:hint="eastAsia"/>
          <w:szCs w:val="24"/>
          <w:rtl/>
        </w:rPr>
        <w:t>פירוט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שעות</w:t>
      </w:r>
      <w:r w:rsidRPr="003E628E">
        <w:rPr>
          <w:szCs w:val="24"/>
          <w:rtl/>
        </w:rPr>
        <w:t xml:space="preserve"> </w:t>
      </w:r>
      <w:r w:rsidRPr="003E628E">
        <w:rPr>
          <w:rFonts w:hint="eastAsia"/>
          <w:szCs w:val="24"/>
          <w:rtl/>
        </w:rPr>
        <w:t>העבודה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בתי</w:t>
      </w:r>
      <w:r w:rsidRPr="003E628E">
        <w:rPr>
          <w:szCs w:val="24"/>
          <w:rtl/>
        </w:rPr>
        <w:t>-</w:t>
      </w:r>
      <w:r w:rsidRPr="003E628E">
        <w:rPr>
          <w:rFonts w:hint="eastAsia"/>
          <w:szCs w:val="24"/>
          <w:rtl/>
        </w:rPr>
        <w:t>המלאכה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המחשב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היועצים</w:t>
      </w:r>
      <w:r w:rsidRPr="003E628E">
        <w:rPr>
          <w:szCs w:val="24"/>
          <w:rtl/>
        </w:rPr>
        <w:t xml:space="preserve"> </w:t>
      </w:r>
      <w:r w:rsidRPr="003E628E">
        <w:rPr>
          <w:rFonts w:hint="eastAsia"/>
          <w:szCs w:val="24"/>
          <w:rtl/>
        </w:rPr>
        <w:t>החיצוניים</w:t>
      </w:r>
      <w:r w:rsidRPr="003E628E">
        <w:rPr>
          <w:szCs w:val="24"/>
          <w:rtl/>
        </w:rPr>
        <w:t xml:space="preserve"> </w:t>
      </w:r>
      <w:r w:rsidRPr="003E628E">
        <w:rPr>
          <w:rFonts w:hint="eastAsia"/>
          <w:szCs w:val="24"/>
          <w:rtl/>
        </w:rPr>
        <w:t>וכיו</w:t>
      </w:r>
      <w:r w:rsidRPr="003E628E">
        <w:rPr>
          <w:szCs w:val="24"/>
          <w:rtl/>
        </w:rPr>
        <w:t>"</w:t>
      </w:r>
      <w:r w:rsidRPr="003E628E">
        <w:rPr>
          <w:rFonts w:hint="eastAsia"/>
          <w:szCs w:val="24"/>
          <w:rtl/>
        </w:rPr>
        <w:t>ב</w:t>
      </w:r>
      <w:r w:rsidRPr="003E628E">
        <w:rPr>
          <w:szCs w:val="24"/>
          <w:rtl/>
        </w:rPr>
        <w:t xml:space="preserve"> </w:t>
      </w:r>
      <w:r w:rsidRPr="003E628E">
        <w:rPr>
          <w:rFonts w:hint="eastAsia"/>
          <w:szCs w:val="24"/>
          <w:rtl/>
        </w:rPr>
        <w:t>ואת</w:t>
      </w:r>
      <w:r w:rsidRPr="003E628E">
        <w:rPr>
          <w:szCs w:val="24"/>
          <w:rtl/>
        </w:rPr>
        <w:t xml:space="preserve"> </w:t>
      </w:r>
      <w:r w:rsidRPr="003E628E">
        <w:rPr>
          <w:rFonts w:hint="eastAsia"/>
          <w:szCs w:val="24"/>
          <w:rtl/>
        </w:rPr>
        <w:t>המחיר</w:t>
      </w:r>
      <w:r w:rsidRPr="003E628E">
        <w:rPr>
          <w:szCs w:val="24"/>
          <w:rtl/>
        </w:rPr>
        <w:t xml:space="preserve"> </w:t>
      </w:r>
      <w:r w:rsidRPr="003E628E">
        <w:rPr>
          <w:rFonts w:hint="eastAsia"/>
          <w:szCs w:val="24"/>
          <w:rtl/>
        </w:rPr>
        <w:t>לשעת</w:t>
      </w:r>
      <w:r w:rsidRPr="003E628E">
        <w:rPr>
          <w:szCs w:val="24"/>
          <w:rtl/>
        </w:rPr>
        <w:t xml:space="preserve"> </w:t>
      </w:r>
      <w:r w:rsidRPr="003E628E">
        <w:rPr>
          <w:rFonts w:hint="eastAsia"/>
          <w:szCs w:val="24"/>
          <w:rtl/>
        </w:rPr>
        <w:t>עבודה</w:t>
      </w:r>
      <w:r w:rsidRPr="003E628E">
        <w:rPr>
          <w:szCs w:val="24"/>
          <w:rtl/>
        </w:rPr>
        <w:t>.</w:t>
      </w:r>
    </w:p>
    <w:p w:rsidR="00846AA6" w:rsidRPr="003E628E" w:rsidRDefault="00846AA6" w:rsidP="00846AA6">
      <w:pPr>
        <w:spacing w:line="276" w:lineRule="auto"/>
        <w:jc w:val="both"/>
        <w:rPr>
          <w:szCs w:val="24"/>
          <w:rtl/>
        </w:rPr>
      </w:pPr>
      <w:r w:rsidRPr="003E628E">
        <w:rPr>
          <w:szCs w:val="24"/>
          <w:rtl/>
        </w:rPr>
        <w:t xml:space="preserve">2. </w:t>
      </w:r>
      <w:r w:rsidRPr="003E628E">
        <w:rPr>
          <w:szCs w:val="24"/>
          <w:rtl/>
        </w:rPr>
        <w:tab/>
      </w:r>
      <w:r w:rsidRPr="003E628E">
        <w:rPr>
          <w:rFonts w:hint="eastAsia"/>
          <w:szCs w:val="24"/>
          <w:rtl/>
        </w:rPr>
        <w:t>פירוט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לגבי</w:t>
      </w:r>
      <w:r w:rsidRPr="003E628E">
        <w:rPr>
          <w:szCs w:val="24"/>
          <w:rtl/>
        </w:rPr>
        <w:t xml:space="preserve"> </w:t>
      </w:r>
      <w:r w:rsidRPr="003E628E">
        <w:rPr>
          <w:rFonts w:hint="eastAsia"/>
          <w:szCs w:val="24"/>
          <w:rtl/>
        </w:rPr>
        <w:t>נסיעות</w:t>
      </w:r>
      <w:r w:rsidRPr="003E628E">
        <w:rPr>
          <w:szCs w:val="24"/>
          <w:rtl/>
        </w:rPr>
        <w:t xml:space="preserve"> </w:t>
      </w:r>
      <w:r w:rsidRPr="003E628E">
        <w:rPr>
          <w:rFonts w:hint="eastAsia"/>
          <w:szCs w:val="24"/>
          <w:rtl/>
        </w:rPr>
        <w:t>בארץ</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לפרט</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תאריכי</w:t>
      </w:r>
      <w:r w:rsidRPr="003E628E">
        <w:rPr>
          <w:szCs w:val="24"/>
          <w:rtl/>
        </w:rPr>
        <w:t xml:space="preserve"> </w:t>
      </w:r>
      <w:r w:rsidRPr="003E628E">
        <w:rPr>
          <w:rFonts w:hint="eastAsia"/>
          <w:szCs w:val="24"/>
          <w:rtl/>
        </w:rPr>
        <w:t>הנסיעות</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יעדיהן</w:t>
      </w:r>
      <w:r w:rsidRPr="003E628E">
        <w:rPr>
          <w:szCs w:val="24"/>
          <w:rtl/>
        </w:rPr>
        <w:t xml:space="preserve"> </w:t>
      </w:r>
      <w:r w:rsidRPr="003E628E">
        <w:rPr>
          <w:rFonts w:hint="eastAsia"/>
          <w:szCs w:val="24"/>
          <w:rtl/>
        </w:rPr>
        <w:t>ואת</w:t>
      </w:r>
      <w:r w:rsidRPr="003E628E">
        <w:rPr>
          <w:szCs w:val="24"/>
          <w:rtl/>
        </w:rPr>
        <w:t xml:space="preserve"> </w:t>
      </w:r>
      <w:r w:rsidRPr="003E628E">
        <w:rPr>
          <w:rFonts w:hint="eastAsia"/>
          <w:szCs w:val="24"/>
          <w:rtl/>
        </w:rPr>
        <w:t>המרחקים</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הנסיעה</w:t>
      </w:r>
      <w:r w:rsidRPr="003E628E">
        <w:rPr>
          <w:szCs w:val="24"/>
          <w:rtl/>
        </w:rPr>
        <w:t xml:space="preserve"> </w:t>
      </w:r>
      <w:r w:rsidRPr="003E628E">
        <w:rPr>
          <w:rFonts w:hint="eastAsia"/>
          <w:szCs w:val="24"/>
          <w:rtl/>
        </w:rPr>
        <w:t>נעשתה</w:t>
      </w:r>
      <w:r w:rsidRPr="003E628E">
        <w:rPr>
          <w:szCs w:val="24"/>
          <w:rtl/>
        </w:rPr>
        <w:t xml:space="preserve"> </w:t>
      </w:r>
      <w:r w:rsidRPr="003E628E">
        <w:rPr>
          <w:rFonts w:hint="eastAsia"/>
          <w:szCs w:val="24"/>
          <w:rtl/>
        </w:rPr>
        <w:t>ברכב</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מחיר</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הנסיעה</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נעשתה</w:t>
      </w:r>
      <w:r w:rsidRPr="003E628E">
        <w:rPr>
          <w:szCs w:val="24"/>
          <w:rtl/>
        </w:rPr>
        <w:t xml:space="preserve"> </w:t>
      </w:r>
      <w:r w:rsidRPr="003E628E">
        <w:rPr>
          <w:rFonts w:hint="eastAsia"/>
          <w:szCs w:val="24"/>
          <w:rtl/>
        </w:rPr>
        <w:t>בתחבורה</w:t>
      </w:r>
      <w:r w:rsidRPr="003E628E">
        <w:rPr>
          <w:szCs w:val="24"/>
          <w:rtl/>
        </w:rPr>
        <w:t xml:space="preserve"> </w:t>
      </w:r>
      <w:r w:rsidRPr="003E628E">
        <w:rPr>
          <w:rFonts w:hint="eastAsia"/>
          <w:szCs w:val="24"/>
          <w:rtl/>
        </w:rPr>
        <w:t>ציבורית</w:t>
      </w:r>
      <w:r w:rsidRPr="003E628E">
        <w:rPr>
          <w:szCs w:val="24"/>
          <w:rtl/>
        </w:rPr>
        <w:t>.</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szCs w:val="24"/>
          <w:rtl/>
        </w:rPr>
      </w:pPr>
      <w:r w:rsidRPr="003E628E">
        <w:rPr>
          <w:rFonts w:hint="eastAsia"/>
          <w:szCs w:val="24"/>
          <w:rtl/>
        </w:rPr>
        <w:t>ז</w:t>
      </w:r>
      <w:r w:rsidRPr="003E628E">
        <w:rPr>
          <w:szCs w:val="24"/>
          <w:rtl/>
        </w:rPr>
        <w:t xml:space="preserve">. </w:t>
      </w:r>
      <w:r w:rsidRPr="003E628E">
        <w:rPr>
          <w:szCs w:val="24"/>
          <w:rtl/>
        </w:rPr>
        <w:tab/>
      </w:r>
      <w:r w:rsidRPr="003E628E">
        <w:rPr>
          <w:rFonts w:hint="eastAsia"/>
          <w:szCs w:val="24"/>
          <w:rtl/>
        </w:rPr>
        <w:t>לכל</w:t>
      </w:r>
      <w:r w:rsidRPr="003E628E">
        <w:rPr>
          <w:szCs w:val="24"/>
          <w:rtl/>
        </w:rPr>
        <w:t xml:space="preserve"> </w:t>
      </w:r>
      <w:r w:rsidRPr="003E628E">
        <w:rPr>
          <w:rFonts w:hint="eastAsia"/>
          <w:szCs w:val="24"/>
          <w:rtl/>
        </w:rPr>
        <w:t>דוח</w:t>
      </w:r>
      <w:r w:rsidRPr="003E628E">
        <w:rPr>
          <w:szCs w:val="24"/>
          <w:rtl/>
        </w:rPr>
        <w:t xml:space="preserve"> </w:t>
      </w:r>
      <w:r w:rsidRPr="003E628E">
        <w:rPr>
          <w:rFonts w:hint="eastAsia"/>
          <w:szCs w:val="24"/>
          <w:rtl/>
        </w:rPr>
        <w:t>כספי</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לאימות</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כדלקמן</w:t>
      </w:r>
      <w:r w:rsidRPr="003E628E">
        <w:rPr>
          <w:szCs w:val="24"/>
          <w:rtl/>
        </w:rPr>
        <w:t>:</w:t>
      </w:r>
    </w:p>
    <w:p w:rsidR="00846AA6" w:rsidRPr="003E628E" w:rsidRDefault="00846AA6" w:rsidP="00846AA6">
      <w:pPr>
        <w:spacing w:line="276" w:lineRule="auto"/>
        <w:jc w:val="both"/>
        <w:rPr>
          <w:szCs w:val="24"/>
          <w:rtl/>
        </w:rPr>
      </w:pPr>
      <w:r w:rsidRPr="003E628E">
        <w:rPr>
          <w:szCs w:val="24"/>
          <w:rtl/>
        </w:rPr>
        <w:t xml:space="preserve">1. </w:t>
      </w:r>
      <w:r w:rsidRPr="003E628E">
        <w:rPr>
          <w:szCs w:val="24"/>
          <w:rtl/>
        </w:rPr>
        <w:tab/>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קבלנים</w:t>
      </w:r>
      <w:r w:rsidRPr="003E628E">
        <w:rPr>
          <w:szCs w:val="24"/>
          <w:rtl/>
        </w:rPr>
        <w:t xml:space="preserve"> </w:t>
      </w:r>
      <w:r w:rsidRPr="003E628E">
        <w:rPr>
          <w:rFonts w:hint="eastAsia"/>
          <w:szCs w:val="24"/>
          <w:rtl/>
        </w:rPr>
        <w:t>חיצוניים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w:t>
      </w:r>
      <w:r w:rsidRPr="003E628E">
        <w:rPr>
          <w:szCs w:val="24"/>
          <w:rtl/>
        </w:rPr>
        <w:t xml:space="preserve"> </w:t>
      </w:r>
      <w:r w:rsidRPr="003E628E">
        <w:rPr>
          <w:rFonts w:hint="eastAsia"/>
          <w:szCs w:val="24"/>
          <w:rtl/>
        </w:rPr>
        <w:t>ציוד</w:t>
      </w:r>
      <w:r w:rsidRPr="003E628E">
        <w:rPr>
          <w:szCs w:val="24"/>
          <w:rtl/>
        </w:rPr>
        <w:t xml:space="preserve"> </w:t>
      </w:r>
      <w:r w:rsidRPr="003E628E">
        <w:rPr>
          <w:rFonts w:hint="eastAsia"/>
          <w:szCs w:val="24"/>
          <w:rtl/>
        </w:rPr>
        <w:t>וחומרים</w:t>
      </w:r>
      <w:r w:rsidRPr="003E628E">
        <w:rPr>
          <w:szCs w:val="24"/>
          <w:rtl/>
        </w:rPr>
        <w:t xml:space="preserve"> .</w:t>
      </w:r>
    </w:p>
    <w:p w:rsidR="00846AA6" w:rsidRPr="003E628E" w:rsidRDefault="00846AA6" w:rsidP="00846AA6">
      <w:pPr>
        <w:spacing w:line="276" w:lineRule="auto"/>
        <w:jc w:val="both"/>
        <w:rPr>
          <w:szCs w:val="24"/>
          <w:rtl/>
        </w:rPr>
      </w:pPr>
      <w:r w:rsidRPr="003E628E">
        <w:rPr>
          <w:szCs w:val="24"/>
          <w:rtl/>
        </w:rPr>
        <w:t xml:space="preserve">2. </w:t>
      </w:r>
      <w:r w:rsidRPr="003E628E">
        <w:rPr>
          <w:szCs w:val="24"/>
          <w:rtl/>
        </w:rPr>
        <w:tab/>
      </w:r>
      <w:r w:rsidRPr="003E628E">
        <w:rPr>
          <w:rFonts w:hint="eastAsia"/>
          <w:szCs w:val="24"/>
          <w:rtl/>
        </w:rPr>
        <w:t>אישורים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העברות</w:t>
      </w:r>
      <w:r w:rsidRPr="003E628E">
        <w:rPr>
          <w:szCs w:val="24"/>
          <w:rtl/>
        </w:rPr>
        <w:t xml:space="preserve"> </w:t>
      </w:r>
      <w:r w:rsidRPr="003E628E">
        <w:rPr>
          <w:rFonts w:hint="eastAsia"/>
          <w:szCs w:val="24"/>
          <w:rtl/>
        </w:rPr>
        <w:t>תקציביות</w:t>
      </w:r>
      <w:r w:rsidRPr="003E628E">
        <w:rPr>
          <w:szCs w:val="24"/>
          <w:rtl/>
        </w:rPr>
        <w:t xml:space="preserve"> </w:t>
      </w:r>
      <w:r w:rsidRPr="003E628E">
        <w:rPr>
          <w:rFonts w:hint="eastAsia"/>
          <w:szCs w:val="24"/>
          <w:rtl/>
        </w:rPr>
        <w:t>פנימיות</w:t>
      </w:r>
      <w:r w:rsidRPr="003E628E">
        <w:rPr>
          <w:szCs w:val="24"/>
          <w:rtl/>
        </w:rPr>
        <w:t xml:space="preserve"> (</w:t>
      </w:r>
      <w:r w:rsidRPr="003E628E">
        <w:rPr>
          <w:rFonts w:hint="eastAsia"/>
          <w:szCs w:val="24"/>
          <w:rtl/>
        </w:rPr>
        <w:t>לבתי</w:t>
      </w:r>
      <w:r w:rsidRPr="003E628E">
        <w:rPr>
          <w:szCs w:val="24"/>
          <w:rtl/>
        </w:rPr>
        <w:t>-</w:t>
      </w:r>
      <w:r w:rsidRPr="003E628E">
        <w:rPr>
          <w:rFonts w:hint="eastAsia"/>
          <w:szCs w:val="24"/>
          <w:rtl/>
        </w:rPr>
        <w:t>מלאכה</w:t>
      </w:r>
      <w:r w:rsidRPr="003E628E">
        <w:rPr>
          <w:szCs w:val="24"/>
          <w:rtl/>
        </w:rPr>
        <w:t xml:space="preserve">, </w:t>
      </w:r>
      <w:r w:rsidRPr="003E628E">
        <w:rPr>
          <w:rFonts w:hint="eastAsia"/>
          <w:szCs w:val="24"/>
          <w:rtl/>
        </w:rPr>
        <w:t>למחסן</w:t>
      </w:r>
      <w:r w:rsidRPr="003E628E">
        <w:rPr>
          <w:szCs w:val="24"/>
          <w:rtl/>
        </w:rPr>
        <w:t xml:space="preserve"> </w:t>
      </w:r>
      <w:r w:rsidRPr="003E628E">
        <w:rPr>
          <w:rFonts w:hint="eastAsia"/>
          <w:szCs w:val="24"/>
          <w:rtl/>
        </w:rPr>
        <w:t>החומרים</w:t>
      </w:r>
      <w:r w:rsidRPr="003E628E">
        <w:rPr>
          <w:szCs w:val="24"/>
          <w:rtl/>
        </w:rPr>
        <w:t xml:space="preserve"> </w:t>
      </w:r>
      <w:r w:rsidRPr="003E628E">
        <w:rPr>
          <w:rFonts w:hint="eastAsia"/>
          <w:szCs w:val="24"/>
          <w:rtl/>
        </w:rPr>
        <w:t>וכד</w:t>
      </w:r>
      <w:r w:rsidRPr="003E628E">
        <w:rPr>
          <w:szCs w:val="24"/>
          <w:rtl/>
        </w:rPr>
        <w:t>').</w:t>
      </w:r>
    </w:p>
    <w:p w:rsidR="00846AA6" w:rsidRPr="003E628E" w:rsidRDefault="00846AA6" w:rsidP="00846AA6">
      <w:pPr>
        <w:spacing w:line="276" w:lineRule="auto"/>
        <w:jc w:val="both"/>
        <w:rPr>
          <w:szCs w:val="24"/>
          <w:rtl/>
        </w:rPr>
      </w:pPr>
      <w:r w:rsidRPr="003E628E">
        <w:rPr>
          <w:szCs w:val="24"/>
          <w:rtl/>
        </w:rPr>
        <w:tab/>
      </w:r>
      <w:r w:rsidRPr="003E628E">
        <w:rPr>
          <w:rFonts w:hint="eastAsia"/>
          <w:szCs w:val="24"/>
          <w:rtl/>
        </w:rPr>
        <w:t>מסמכים</w:t>
      </w:r>
      <w:r w:rsidRPr="003E628E">
        <w:rPr>
          <w:szCs w:val="24"/>
          <w:rtl/>
        </w:rPr>
        <w:t xml:space="preserve"> </w:t>
      </w:r>
      <w:r w:rsidRPr="003E628E">
        <w:rPr>
          <w:rFonts w:hint="eastAsia"/>
          <w:szCs w:val="24"/>
          <w:rtl/>
        </w:rPr>
        <w:t>אלה</w:t>
      </w:r>
      <w:r w:rsidRPr="003E628E">
        <w:rPr>
          <w:szCs w:val="24"/>
          <w:rtl/>
        </w:rPr>
        <w:t xml:space="preserve"> </w:t>
      </w:r>
      <w:r w:rsidRPr="003E628E">
        <w:rPr>
          <w:rFonts w:hint="eastAsia"/>
          <w:szCs w:val="24"/>
          <w:rtl/>
        </w:rPr>
        <w:t>צריכים</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ומפורטים</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ציוד</w:t>
      </w:r>
      <w:r w:rsidRPr="003E628E">
        <w:rPr>
          <w:szCs w:val="24"/>
          <w:rtl/>
        </w:rPr>
        <w:t xml:space="preserve"> </w:t>
      </w:r>
      <w:r w:rsidRPr="003E628E">
        <w:rPr>
          <w:rFonts w:hint="eastAsia"/>
          <w:szCs w:val="24"/>
          <w:rtl/>
        </w:rPr>
        <w:t>וחומרים</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szCs w:val="24"/>
          <w:rtl/>
        </w:rPr>
        <w:t>פירוט</w:t>
      </w:r>
      <w:r w:rsidRPr="003E628E">
        <w:rPr>
          <w:szCs w:val="24"/>
          <w:rtl/>
        </w:rPr>
        <w:t xml:space="preserve"> </w:t>
      </w:r>
      <w:r w:rsidRPr="003E628E">
        <w:rPr>
          <w:rFonts w:hint="eastAsia"/>
          <w:szCs w:val="24"/>
          <w:rtl/>
        </w:rPr>
        <w:t>ותיאור</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הפריטים</w:t>
      </w:r>
      <w:r w:rsidRPr="003E628E">
        <w:rPr>
          <w:szCs w:val="24"/>
          <w:rtl/>
        </w:rPr>
        <w:t xml:space="preserve"> </w:t>
      </w:r>
      <w:r w:rsidRPr="003E628E">
        <w:rPr>
          <w:rFonts w:hint="eastAsia"/>
          <w:szCs w:val="24"/>
          <w:rtl/>
        </w:rPr>
        <w:t>שנקנו</w:t>
      </w:r>
      <w:r w:rsidRPr="003E628E">
        <w:rPr>
          <w:szCs w:val="24"/>
          <w:rtl/>
        </w:rPr>
        <w:t xml:space="preserve"> </w:t>
      </w:r>
      <w:r w:rsidRPr="003E628E">
        <w:rPr>
          <w:rFonts w:hint="eastAsia"/>
          <w:szCs w:val="24"/>
          <w:rtl/>
        </w:rPr>
        <w:t>ושל</w:t>
      </w:r>
      <w:r w:rsidRPr="003E628E">
        <w:rPr>
          <w:szCs w:val="24"/>
          <w:rtl/>
        </w:rPr>
        <w:t xml:space="preserve"> </w:t>
      </w:r>
      <w:r w:rsidRPr="003E628E">
        <w:rPr>
          <w:rFonts w:hint="eastAsia"/>
          <w:szCs w:val="24"/>
          <w:rtl/>
        </w:rPr>
        <w:t>מחיריהם</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עבודות</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מלאכה</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szCs w:val="24"/>
          <w:rtl/>
        </w:rPr>
        <w:t>תיאור</w:t>
      </w:r>
      <w:r w:rsidRPr="003E628E">
        <w:rPr>
          <w:szCs w:val="24"/>
          <w:rtl/>
        </w:rPr>
        <w:t xml:space="preserve"> </w:t>
      </w:r>
      <w:r w:rsidRPr="003E628E">
        <w:rPr>
          <w:rFonts w:hint="eastAsia"/>
          <w:szCs w:val="24"/>
          <w:rtl/>
        </w:rPr>
        <w:t>העבודה</w:t>
      </w:r>
      <w:r w:rsidRPr="003E628E">
        <w:rPr>
          <w:szCs w:val="24"/>
          <w:rtl/>
        </w:rPr>
        <w:t xml:space="preserve"> </w:t>
      </w:r>
      <w:r w:rsidRPr="003E628E">
        <w:rPr>
          <w:rFonts w:hint="eastAsia"/>
          <w:szCs w:val="24"/>
          <w:rtl/>
        </w:rPr>
        <w:t>ותחשיב</w:t>
      </w:r>
      <w:r w:rsidRPr="003E628E">
        <w:rPr>
          <w:szCs w:val="24"/>
          <w:rtl/>
        </w:rPr>
        <w:t xml:space="preserve"> </w:t>
      </w:r>
      <w:r w:rsidRPr="003E628E">
        <w:rPr>
          <w:rFonts w:hint="eastAsia"/>
          <w:szCs w:val="24"/>
          <w:rtl/>
        </w:rPr>
        <w:t>עלותה</w:t>
      </w:r>
      <w:r w:rsidRPr="003E628E">
        <w:rPr>
          <w:szCs w:val="24"/>
          <w:rtl/>
        </w:rPr>
        <w:t>.</w:t>
      </w:r>
    </w:p>
    <w:p w:rsidR="00846AA6" w:rsidRPr="003E628E" w:rsidRDefault="00846AA6" w:rsidP="00846AA6">
      <w:pPr>
        <w:spacing w:line="276" w:lineRule="auto"/>
        <w:jc w:val="both"/>
        <w:rPr>
          <w:szCs w:val="24"/>
          <w:rtl/>
        </w:rPr>
      </w:pPr>
    </w:p>
    <w:p w:rsidR="00846AA6" w:rsidRPr="003E628E" w:rsidRDefault="00846AA6" w:rsidP="00846AA6">
      <w:pPr>
        <w:spacing w:line="276" w:lineRule="auto"/>
        <w:jc w:val="both"/>
        <w:rPr>
          <w:b/>
          <w:szCs w:val="24"/>
          <w:rtl/>
        </w:rPr>
      </w:pPr>
      <w:r w:rsidRPr="003E628E">
        <w:rPr>
          <w:rFonts w:hint="eastAsia"/>
          <w:szCs w:val="24"/>
          <w:rtl/>
        </w:rPr>
        <w:t>ח</w:t>
      </w:r>
      <w:r w:rsidRPr="003E628E">
        <w:rPr>
          <w:szCs w:val="24"/>
          <w:rtl/>
        </w:rPr>
        <w:t xml:space="preserve">. </w:t>
      </w:r>
      <w:r w:rsidRPr="003E628E">
        <w:rPr>
          <w:rFonts w:hint="eastAsia"/>
          <w:b/>
          <w:szCs w:val="24"/>
          <w:rtl/>
        </w:rPr>
        <w:t>הדוח</w:t>
      </w:r>
      <w:r w:rsidRPr="003E628E">
        <w:rPr>
          <w:b/>
          <w:szCs w:val="24"/>
          <w:rtl/>
        </w:rPr>
        <w:t xml:space="preserve"> </w:t>
      </w:r>
      <w:r w:rsidRPr="003E628E">
        <w:rPr>
          <w:rFonts w:hint="eastAsia"/>
          <w:b/>
          <w:szCs w:val="24"/>
          <w:rtl/>
        </w:rPr>
        <w:t>הכספי</w:t>
      </w:r>
      <w:r w:rsidRPr="003E628E">
        <w:rPr>
          <w:b/>
          <w:szCs w:val="24"/>
          <w:rtl/>
        </w:rPr>
        <w:t xml:space="preserve"> </w:t>
      </w:r>
      <w:r w:rsidRPr="003E628E">
        <w:rPr>
          <w:rFonts w:hint="eastAsia"/>
          <w:b/>
          <w:szCs w:val="24"/>
          <w:rtl/>
        </w:rPr>
        <w:t>הסופי</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לסכם</w:t>
      </w:r>
      <w:r w:rsidRPr="003E628E">
        <w:rPr>
          <w:szCs w:val="24"/>
          <w:rtl/>
        </w:rPr>
        <w:t xml:space="preserve"> </w:t>
      </w:r>
      <w:r w:rsidRPr="003E628E">
        <w:rPr>
          <w:rFonts w:hint="eastAsia"/>
          <w:b/>
          <w:szCs w:val="24"/>
          <w:u w:val="single"/>
          <w:rtl/>
        </w:rPr>
        <w:t>את</w:t>
      </w:r>
      <w:r w:rsidRPr="003E628E">
        <w:rPr>
          <w:b/>
          <w:szCs w:val="24"/>
          <w:u w:val="single"/>
          <w:rtl/>
        </w:rPr>
        <w:t xml:space="preserve"> </w:t>
      </w:r>
      <w:r w:rsidRPr="003E628E">
        <w:rPr>
          <w:rFonts w:hint="eastAsia"/>
          <w:b/>
          <w:szCs w:val="24"/>
          <w:u w:val="single"/>
          <w:rtl/>
        </w:rPr>
        <w:t>כל</w:t>
      </w:r>
      <w:r w:rsidRPr="003E628E">
        <w:rPr>
          <w:b/>
          <w:szCs w:val="24"/>
          <w:u w:val="single"/>
          <w:rtl/>
        </w:rPr>
        <w:t xml:space="preserve"> </w:t>
      </w:r>
      <w:r w:rsidRPr="003E628E">
        <w:rPr>
          <w:rFonts w:hint="eastAsia"/>
          <w:b/>
          <w:szCs w:val="24"/>
          <w:u w:val="single"/>
          <w:rtl/>
        </w:rPr>
        <w:t>הוצאות</w:t>
      </w:r>
      <w:r w:rsidRPr="003E628E">
        <w:rPr>
          <w:b/>
          <w:szCs w:val="24"/>
          <w:u w:val="single"/>
          <w:rtl/>
        </w:rPr>
        <w:t xml:space="preserve"> </w:t>
      </w:r>
      <w:r w:rsidRPr="003E628E">
        <w:rPr>
          <w:rFonts w:hint="eastAsia"/>
          <w:b/>
          <w:szCs w:val="24"/>
          <w:u w:val="single"/>
          <w:rtl/>
        </w:rPr>
        <w:t>המחקר</w:t>
      </w:r>
      <w:r w:rsidRPr="003E628E">
        <w:rPr>
          <w:b/>
          <w:szCs w:val="24"/>
          <w:u w:val="single"/>
          <w:rtl/>
        </w:rPr>
        <w:t xml:space="preserve"> </w:t>
      </w:r>
      <w:r w:rsidRPr="003E628E">
        <w:rPr>
          <w:rFonts w:hint="eastAsia"/>
          <w:b/>
          <w:szCs w:val="24"/>
          <w:u w:val="single"/>
          <w:rtl/>
        </w:rPr>
        <w:t>בכל</w:t>
      </w:r>
      <w:r w:rsidRPr="003E628E">
        <w:rPr>
          <w:b/>
          <w:szCs w:val="24"/>
          <w:u w:val="single"/>
          <w:rtl/>
        </w:rPr>
        <w:t xml:space="preserve"> </w:t>
      </w:r>
      <w:r w:rsidRPr="003E628E">
        <w:rPr>
          <w:rFonts w:hint="eastAsia"/>
          <w:b/>
          <w:szCs w:val="24"/>
          <w:u w:val="single"/>
          <w:rtl/>
        </w:rPr>
        <w:t>תקופת</w:t>
      </w:r>
      <w:r w:rsidRPr="003E628E">
        <w:rPr>
          <w:b/>
          <w:szCs w:val="24"/>
          <w:u w:val="single"/>
          <w:rtl/>
        </w:rPr>
        <w:t xml:space="preserve"> </w:t>
      </w:r>
      <w:r w:rsidRPr="003E628E">
        <w:rPr>
          <w:rFonts w:hint="eastAsia"/>
          <w:b/>
          <w:szCs w:val="24"/>
          <w:u w:val="single"/>
          <w:rtl/>
        </w:rPr>
        <w:t>הביצוע</w:t>
      </w:r>
      <w:r w:rsidRPr="003E628E">
        <w:rPr>
          <w:szCs w:val="24"/>
          <w:rtl/>
        </w:rPr>
        <w:t xml:space="preserve">, </w:t>
      </w:r>
      <w:r w:rsidRPr="003E628E">
        <w:rPr>
          <w:rFonts w:hint="eastAsia"/>
          <w:szCs w:val="24"/>
          <w:rtl/>
        </w:rPr>
        <w:t>ולפיכך</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בא</w:t>
      </w:r>
      <w:r w:rsidRPr="003E628E">
        <w:rPr>
          <w:szCs w:val="24"/>
          <w:rtl/>
        </w:rPr>
        <w:t xml:space="preserve"> </w:t>
      </w:r>
      <w:r w:rsidRPr="003E628E">
        <w:rPr>
          <w:rFonts w:hint="eastAsia"/>
          <w:szCs w:val="24"/>
          <w:rtl/>
        </w:rPr>
        <w:t>למעשה</w:t>
      </w:r>
      <w:r w:rsidRPr="003E628E">
        <w:rPr>
          <w:szCs w:val="24"/>
          <w:rtl/>
        </w:rPr>
        <w:t xml:space="preserve"> </w:t>
      </w:r>
      <w:r w:rsidRPr="003E628E">
        <w:rPr>
          <w:rFonts w:hint="eastAsia"/>
          <w:szCs w:val="24"/>
          <w:rtl/>
        </w:rPr>
        <w:t>במקום</w:t>
      </w:r>
      <w:r w:rsidRPr="003E628E">
        <w:rPr>
          <w:szCs w:val="24"/>
          <w:rtl/>
        </w:rPr>
        <w:t xml:space="preserve"> </w:t>
      </w:r>
      <w:r w:rsidRPr="003E628E">
        <w:rPr>
          <w:rFonts w:hint="eastAsia"/>
          <w:szCs w:val="24"/>
          <w:rtl/>
        </w:rPr>
        <w:t>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הביניים</w:t>
      </w:r>
      <w:r w:rsidRPr="003E628E">
        <w:rPr>
          <w:szCs w:val="24"/>
          <w:rtl/>
        </w:rPr>
        <w:t xml:space="preserve">. </w:t>
      </w:r>
      <w:r w:rsidRPr="003E628E">
        <w:rPr>
          <w:rFonts w:hint="eastAsia"/>
          <w:szCs w:val="24"/>
          <w:rtl/>
        </w:rPr>
        <w:t>הכנת</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לכך</w:t>
      </w:r>
      <w:r w:rsidRPr="003E628E">
        <w:rPr>
          <w:szCs w:val="24"/>
          <w:rtl/>
        </w:rPr>
        <w:t xml:space="preserve"> (</w:t>
      </w:r>
      <w:r w:rsidRPr="003E628E">
        <w:rPr>
          <w:rFonts w:hint="eastAsia"/>
          <w:szCs w:val="24"/>
          <w:rtl/>
        </w:rPr>
        <w:t>כנדרש</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תמנע</w:t>
      </w:r>
      <w:r w:rsidRPr="003E628E">
        <w:rPr>
          <w:szCs w:val="24"/>
          <w:rtl/>
        </w:rPr>
        <w:t xml:space="preserve"> </w:t>
      </w:r>
      <w:r w:rsidRPr="003E628E">
        <w:rPr>
          <w:rFonts w:hint="eastAsia"/>
          <w:szCs w:val="24"/>
          <w:rtl/>
        </w:rPr>
        <w:t>אי</w:t>
      </w:r>
      <w:r w:rsidRPr="003E628E">
        <w:rPr>
          <w:szCs w:val="24"/>
          <w:rtl/>
        </w:rPr>
        <w:t>-</w:t>
      </w:r>
      <w:r w:rsidRPr="003E628E">
        <w:rPr>
          <w:rFonts w:hint="eastAsia"/>
          <w:szCs w:val="24"/>
          <w:rtl/>
        </w:rPr>
        <w:t>הבנות</w:t>
      </w:r>
      <w:r w:rsidRPr="003E628E">
        <w:rPr>
          <w:szCs w:val="24"/>
          <w:rtl/>
        </w:rPr>
        <w:t xml:space="preserve">, </w:t>
      </w:r>
      <w:r w:rsidRPr="003E628E">
        <w:rPr>
          <w:rFonts w:hint="eastAsia"/>
          <w:szCs w:val="24"/>
          <w:rtl/>
        </w:rPr>
        <w:t>למשל</w:t>
      </w:r>
      <w:r w:rsidRPr="003E628E">
        <w:rPr>
          <w:szCs w:val="24"/>
          <w:rtl/>
        </w:rPr>
        <w:t xml:space="preserve"> </w:t>
      </w:r>
      <w:r w:rsidRPr="003E628E">
        <w:rPr>
          <w:rFonts w:hint="eastAsia"/>
          <w:szCs w:val="24"/>
          <w:rtl/>
        </w:rPr>
        <w:t>ביחס</w:t>
      </w:r>
      <w:r w:rsidRPr="003E628E">
        <w:rPr>
          <w:szCs w:val="24"/>
          <w:rtl/>
        </w:rPr>
        <w:t xml:space="preserve"> </w:t>
      </w:r>
      <w:r w:rsidRPr="003E628E">
        <w:rPr>
          <w:rFonts w:hint="eastAsia"/>
          <w:szCs w:val="24"/>
          <w:rtl/>
        </w:rPr>
        <w:t>לתשלומים</w:t>
      </w:r>
      <w:r w:rsidRPr="003E628E">
        <w:rPr>
          <w:szCs w:val="24"/>
          <w:rtl/>
        </w:rPr>
        <w:t xml:space="preserve"> </w:t>
      </w:r>
      <w:r w:rsidRPr="003E628E">
        <w:rPr>
          <w:rFonts w:hint="eastAsia"/>
          <w:szCs w:val="24"/>
          <w:rtl/>
        </w:rPr>
        <w:t>והפרשים</w:t>
      </w:r>
      <w:r w:rsidRPr="003E628E">
        <w:rPr>
          <w:szCs w:val="24"/>
          <w:rtl/>
        </w:rPr>
        <w:t xml:space="preserve"> </w:t>
      </w:r>
      <w:r w:rsidRPr="003E628E">
        <w:rPr>
          <w:rFonts w:hint="eastAsia"/>
          <w:szCs w:val="24"/>
          <w:rtl/>
        </w:rPr>
        <w:t>ששולמו</w:t>
      </w:r>
      <w:r w:rsidRPr="003E628E">
        <w:rPr>
          <w:szCs w:val="24"/>
          <w:rtl/>
        </w:rPr>
        <w:t xml:space="preserve"> </w:t>
      </w:r>
      <w:r w:rsidRPr="003E628E">
        <w:rPr>
          <w:rFonts w:hint="eastAsia"/>
          <w:szCs w:val="24"/>
          <w:rtl/>
        </w:rPr>
        <w:t>למפרע</w:t>
      </w:r>
      <w:r w:rsidRPr="003E628E">
        <w:rPr>
          <w:szCs w:val="24"/>
          <w:rtl/>
        </w:rPr>
        <w:t xml:space="preserve"> </w:t>
      </w:r>
      <w:r w:rsidRPr="003E628E">
        <w:rPr>
          <w:rFonts w:hint="eastAsia"/>
          <w:szCs w:val="24"/>
          <w:rtl/>
        </w:rPr>
        <w:t>ולפיכך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באו</w:t>
      </w:r>
      <w:r w:rsidRPr="003E628E">
        <w:rPr>
          <w:szCs w:val="24"/>
          <w:rtl/>
        </w:rPr>
        <w:t xml:space="preserve"> </w:t>
      </w:r>
      <w:r w:rsidRPr="003E628E">
        <w:rPr>
          <w:rFonts w:hint="eastAsia"/>
          <w:szCs w:val="24"/>
          <w:rtl/>
        </w:rPr>
        <w:t>לידי</w:t>
      </w:r>
      <w:r w:rsidRPr="003E628E">
        <w:rPr>
          <w:szCs w:val="24"/>
          <w:rtl/>
        </w:rPr>
        <w:t xml:space="preserve"> </w:t>
      </w:r>
      <w:r w:rsidRPr="003E628E">
        <w:rPr>
          <w:rFonts w:hint="eastAsia"/>
          <w:szCs w:val="24"/>
          <w:rtl/>
        </w:rPr>
        <w:t>ביטוי</w:t>
      </w:r>
      <w:r w:rsidRPr="003E628E">
        <w:rPr>
          <w:szCs w:val="24"/>
          <w:rtl/>
        </w:rPr>
        <w:t xml:space="preserve"> </w:t>
      </w:r>
      <w:r w:rsidRPr="003E628E">
        <w:rPr>
          <w:rFonts w:hint="eastAsia"/>
          <w:szCs w:val="24"/>
          <w:rtl/>
        </w:rPr>
        <w:t>בדו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הביניים</w:t>
      </w:r>
      <w:r w:rsidRPr="003E628E">
        <w:rPr>
          <w:szCs w:val="24"/>
          <w:rtl/>
        </w:rPr>
        <w:t xml:space="preserve">. </w:t>
      </w:r>
      <w:r w:rsidRPr="003E628E">
        <w:rPr>
          <w:rFonts w:hint="eastAsia"/>
          <w:szCs w:val="24"/>
          <w:rtl/>
        </w:rPr>
        <w:t>ל</w:t>
      </w:r>
      <w:r w:rsidRPr="003E628E">
        <w:rPr>
          <w:rFonts w:hint="eastAsia"/>
          <w:b/>
          <w:szCs w:val="24"/>
          <w:rtl/>
        </w:rPr>
        <w:t>דוח</w:t>
      </w:r>
      <w:r w:rsidRPr="003E628E">
        <w:rPr>
          <w:b/>
          <w:szCs w:val="24"/>
          <w:rtl/>
        </w:rPr>
        <w:t xml:space="preserve"> </w:t>
      </w:r>
      <w:r w:rsidRPr="003E628E">
        <w:rPr>
          <w:rFonts w:hint="eastAsia"/>
          <w:b/>
          <w:szCs w:val="24"/>
          <w:rtl/>
        </w:rPr>
        <w:t>הכספי</w:t>
      </w:r>
      <w:r w:rsidRPr="003E628E">
        <w:rPr>
          <w:b/>
          <w:szCs w:val="24"/>
          <w:rtl/>
        </w:rPr>
        <w:t xml:space="preserve"> </w:t>
      </w:r>
      <w:r w:rsidRPr="003E628E">
        <w:rPr>
          <w:rFonts w:hint="eastAsia"/>
          <w:b/>
          <w:szCs w:val="24"/>
          <w:rtl/>
        </w:rPr>
        <w:t>הסופי</w:t>
      </w:r>
      <w:r w:rsidRPr="003E628E">
        <w:rPr>
          <w:b/>
          <w:szCs w:val="24"/>
          <w:rtl/>
        </w:rPr>
        <w:t xml:space="preserve"> </w:t>
      </w:r>
      <w:r w:rsidRPr="003E628E">
        <w:rPr>
          <w:rFonts w:hint="eastAsia"/>
          <w:b/>
          <w:szCs w:val="24"/>
          <w:rtl/>
        </w:rPr>
        <w:t>יצורף</w:t>
      </w:r>
      <w:r w:rsidRPr="003E628E">
        <w:rPr>
          <w:b/>
          <w:szCs w:val="24"/>
          <w:rtl/>
        </w:rPr>
        <w:t xml:space="preserve"> </w:t>
      </w:r>
      <w:r w:rsidRPr="003E628E">
        <w:rPr>
          <w:rFonts w:hint="eastAsia"/>
          <w:b/>
          <w:szCs w:val="24"/>
          <w:rtl/>
        </w:rPr>
        <w:t>מכתב</w:t>
      </w:r>
      <w:r w:rsidRPr="003E628E">
        <w:rPr>
          <w:b/>
          <w:szCs w:val="24"/>
          <w:rtl/>
        </w:rPr>
        <w:t xml:space="preserve"> </w:t>
      </w:r>
      <w:r w:rsidRPr="003E628E">
        <w:rPr>
          <w:rFonts w:hint="eastAsia"/>
          <w:b/>
          <w:szCs w:val="24"/>
          <w:rtl/>
        </w:rPr>
        <w:t>של</w:t>
      </w:r>
      <w:r w:rsidRPr="003E628E">
        <w:rPr>
          <w:b/>
          <w:szCs w:val="24"/>
          <w:rtl/>
        </w:rPr>
        <w:t xml:space="preserve"> </w:t>
      </w:r>
      <w:r w:rsidRPr="003E628E">
        <w:rPr>
          <w:rFonts w:hint="eastAsia"/>
          <w:b/>
          <w:szCs w:val="24"/>
          <w:rtl/>
        </w:rPr>
        <w:t>רואה</w:t>
      </w:r>
      <w:r w:rsidRPr="003E628E">
        <w:rPr>
          <w:b/>
          <w:szCs w:val="24"/>
          <w:rtl/>
        </w:rPr>
        <w:t>-</w:t>
      </w:r>
      <w:r w:rsidRPr="003E628E">
        <w:rPr>
          <w:rFonts w:hint="eastAsia"/>
          <w:b/>
          <w:szCs w:val="24"/>
          <w:rtl/>
        </w:rPr>
        <w:t>חשבון</w:t>
      </w:r>
      <w:r w:rsidRPr="003E628E">
        <w:rPr>
          <w:b/>
          <w:szCs w:val="24"/>
          <w:rtl/>
        </w:rPr>
        <w:t xml:space="preserve"> </w:t>
      </w:r>
      <w:r w:rsidRPr="003E628E">
        <w:rPr>
          <w:rFonts w:hint="eastAsia"/>
          <w:b/>
          <w:szCs w:val="24"/>
          <w:rtl/>
        </w:rPr>
        <w:t>חיצוני</w:t>
      </w:r>
      <w:r w:rsidRPr="003E628E">
        <w:rPr>
          <w:b/>
          <w:szCs w:val="24"/>
          <w:rtl/>
        </w:rPr>
        <w:t xml:space="preserve">, </w:t>
      </w:r>
      <w:r w:rsidRPr="003E628E">
        <w:rPr>
          <w:rFonts w:hint="eastAsia"/>
          <w:b/>
          <w:szCs w:val="24"/>
          <w:rtl/>
        </w:rPr>
        <w:t>המאשר</w:t>
      </w:r>
      <w:r w:rsidRPr="003E628E">
        <w:rPr>
          <w:b/>
          <w:szCs w:val="24"/>
          <w:rtl/>
        </w:rPr>
        <w:t xml:space="preserve"> </w:t>
      </w:r>
      <w:r w:rsidRPr="003E628E">
        <w:rPr>
          <w:rFonts w:hint="eastAsia"/>
          <w:b/>
          <w:szCs w:val="24"/>
          <w:rtl/>
        </w:rPr>
        <w:t>שההוצאות</w:t>
      </w:r>
      <w:r w:rsidRPr="003E628E">
        <w:rPr>
          <w:b/>
          <w:szCs w:val="24"/>
          <w:rtl/>
        </w:rPr>
        <w:t xml:space="preserve"> </w:t>
      </w:r>
      <w:r w:rsidRPr="003E628E">
        <w:rPr>
          <w:rFonts w:hint="eastAsia"/>
          <w:b/>
          <w:szCs w:val="24"/>
          <w:rtl/>
        </w:rPr>
        <w:t>הוצאו</w:t>
      </w:r>
      <w:r w:rsidRPr="003E628E">
        <w:rPr>
          <w:b/>
          <w:szCs w:val="24"/>
          <w:rtl/>
        </w:rPr>
        <w:t xml:space="preserve"> </w:t>
      </w:r>
      <w:r w:rsidRPr="003E628E">
        <w:rPr>
          <w:rFonts w:hint="eastAsia"/>
          <w:b/>
          <w:szCs w:val="24"/>
          <w:rtl/>
        </w:rPr>
        <w:t>בהתאם</w:t>
      </w:r>
      <w:r w:rsidRPr="003E628E">
        <w:rPr>
          <w:b/>
          <w:szCs w:val="24"/>
          <w:rtl/>
        </w:rPr>
        <w:t xml:space="preserve"> </w:t>
      </w:r>
      <w:r w:rsidRPr="003E628E">
        <w:rPr>
          <w:rFonts w:hint="eastAsia"/>
          <w:b/>
          <w:szCs w:val="24"/>
          <w:rtl/>
        </w:rPr>
        <w:t>להסכם</w:t>
      </w:r>
      <w:r w:rsidRPr="003E628E">
        <w:rPr>
          <w:b/>
          <w:szCs w:val="24"/>
          <w:rtl/>
        </w:rPr>
        <w:t xml:space="preserve"> </w:t>
      </w:r>
      <w:r w:rsidRPr="003E628E">
        <w:rPr>
          <w:rFonts w:hint="eastAsia"/>
          <w:b/>
          <w:szCs w:val="24"/>
          <w:rtl/>
        </w:rPr>
        <w:t>וש</w:t>
      </w:r>
      <w:r>
        <w:rPr>
          <w:rFonts w:hint="cs"/>
          <w:b/>
          <w:szCs w:val="24"/>
          <w:rtl/>
        </w:rPr>
        <w:t>היזם</w:t>
      </w:r>
      <w:r w:rsidRPr="003E628E">
        <w:rPr>
          <w:b/>
          <w:szCs w:val="24"/>
          <w:rtl/>
        </w:rPr>
        <w:t xml:space="preserve"> </w:t>
      </w:r>
      <w:r w:rsidRPr="003E628E">
        <w:rPr>
          <w:rFonts w:hint="eastAsia"/>
          <w:b/>
          <w:szCs w:val="24"/>
          <w:rtl/>
        </w:rPr>
        <w:t>לא</w:t>
      </w:r>
      <w:r w:rsidRPr="003E628E">
        <w:rPr>
          <w:b/>
          <w:szCs w:val="24"/>
          <w:rtl/>
        </w:rPr>
        <w:t xml:space="preserve"> </w:t>
      </w:r>
      <w:r w:rsidRPr="003E628E">
        <w:rPr>
          <w:rFonts w:hint="eastAsia"/>
          <w:b/>
          <w:szCs w:val="24"/>
          <w:rtl/>
        </w:rPr>
        <w:t>קיבל</w:t>
      </w:r>
      <w:r w:rsidRPr="003E628E">
        <w:rPr>
          <w:b/>
          <w:szCs w:val="24"/>
          <w:rtl/>
        </w:rPr>
        <w:t xml:space="preserve"> </w:t>
      </w:r>
      <w:r w:rsidRPr="003E628E">
        <w:rPr>
          <w:rFonts w:hint="eastAsia"/>
          <w:b/>
          <w:szCs w:val="24"/>
          <w:rtl/>
        </w:rPr>
        <w:t>מימון</w:t>
      </w:r>
      <w:r w:rsidRPr="003E628E">
        <w:rPr>
          <w:b/>
          <w:szCs w:val="24"/>
          <w:rtl/>
        </w:rPr>
        <w:t xml:space="preserve"> </w:t>
      </w:r>
      <w:r w:rsidRPr="003E628E">
        <w:rPr>
          <w:rFonts w:hint="eastAsia"/>
          <w:b/>
          <w:szCs w:val="24"/>
          <w:rtl/>
        </w:rPr>
        <w:t>נוסף</w:t>
      </w:r>
      <w:r w:rsidRPr="003E628E">
        <w:rPr>
          <w:b/>
          <w:szCs w:val="24"/>
          <w:rtl/>
        </w:rPr>
        <w:t xml:space="preserve"> </w:t>
      </w:r>
      <w:r w:rsidRPr="003E628E">
        <w:rPr>
          <w:rFonts w:hint="eastAsia"/>
          <w:b/>
          <w:szCs w:val="24"/>
          <w:rtl/>
        </w:rPr>
        <w:t>למחקר</w:t>
      </w:r>
      <w:r w:rsidRPr="003E628E">
        <w:rPr>
          <w:b/>
          <w:szCs w:val="24"/>
          <w:rtl/>
        </w:rPr>
        <w:t xml:space="preserve">, </w:t>
      </w:r>
      <w:r w:rsidRPr="003E628E">
        <w:rPr>
          <w:rFonts w:hint="eastAsia"/>
          <w:b/>
          <w:szCs w:val="24"/>
          <w:rtl/>
        </w:rPr>
        <w:t>מעבר</w:t>
      </w:r>
      <w:r w:rsidRPr="003E628E">
        <w:rPr>
          <w:b/>
          <w:szCs w:val="24"/>
          <w:rtl/>
        </w:rPr>
        <w:t xml:space="preserve"> </w:t>
      </w:r>
      <w:r w:rsidRPr="003E628E">
        <w:rPr>
          <w:rFonts w:hint="eastAsia"/>
          <w:b/>
          <w:szCs w:val="24"/>
          <w:rtl/>
        </w:rPr>
        <w:t>למה</w:t>
      </w:r>
      <w:r w:rsidRPr="003E628E">
        <w:rPr>
          <w:b/>
          <w:szCs w:val="24"/>
          <w:rtl/>
        </w:rPr>
        <w:t xml:space="preserve"> </w:t>
      </w:r>
      <w:r w:rsidRPr="003E628E">
        <w:rPr>
          <w:rFonts w:hint="eastAsia"/>
          <w:b/>
          <w:szCs w:val="24"/>
          <w:rtl/>
        </w:rPr>
        <w:t>שנרשם</w:t>
      </w:r>
      <w:r w:rsidRPr="003E628E">
        <w:rPr>
          <w:b/>
          <w:szCs w:val="24"/>
          <w:rtl/>
        </w:rPr>
        <w:t xml:space="preserve"> </w:t>
      </w:r>
      <w:r w:rsidRPr="003E628E">
        <w:rPr>
          <w:rFonts w:hint="eastAsia"/>
          <w:b/>
          <w:szCs w:val="24"/>
          <w:rtl/>
        </w:rPr>
        <w:t>בהסכם</w:t>
      </w:r>
      <w:r w:rsidRPr="003E628E">
        <w:rPr>
          <w:b/>
          <w:szCs w:val="24"/>
          <w:rtl/>
        </w:rPr>
        <w:t xml:space="preserve"> </w:t>
      </w:r>
      <w:r w:rsidRPr="003E628E">
        <w:rPr>
          <w:rFonts w:hint="eastAsia"/>
          <w:b/>
          <w:szCs w:val="24"/>
          <w:rtl/>
        </w:rPr>
        <w:t>ודווח</w:t>
      </w:r>
      <w:r w:rsidRPr="003E628E">
        <w:rPr>
          <w:b/>
          <w:szCs w:val="24"/>
          <w:rtl/>
        </w:rPr>
        <w:t xml:space="preserve"> </w:t>
      </w:r>
      <w:r w:rsidRPr="003E628E">
        <w:rPr>
          <w:rFonts w:hint="eastAsia"/>
          <w:b/>
          <w:szCs w:val="24"/>
          <w:rtl/>
        </w:rPr>
        <w:t>למשרד</w:t>
      </w:r>
      <w:r w:rsidRPr="003E628E">
        <w:rPr>
          <w:b/>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eastAsia"/>
          <w:szCs w:val="24"/>
          <w:rtl/>
        </w:rPr>
        <w:t>ט</w:t>
      </w:r>
      <w:r w:rsidRPr="003E628E">
        <w:rPr>
          <w:szCs w:val="24"/>
          <w:rtl/>
        </w:rPr>
        <w:t xml:space="preserve">. </w:t>
      </w:r>
      <w:r w:rsidRPr="003E628E">
        <w:rPr>
          <w:rFonts w:hint="eastAsia"/>
          <w:szCs w:val="24"/>
          <w:rtl/>
        </w:rPr>
        <w:t>הדוח</w:t>
      </w:r>
      <w:r w:rsidRPr="003E628E">
        <w:rPr>
          <w:szCs w:val="24"/>
          <w:rtl/>
        </w:rPr>
        <w:t xml:space="preserve"> הכספי ימולא ע"ג קובץ </w:t>
      </w:r>
      <w:r w:rsidRPr="003E628E">
        <w:rPr>
          <w:szCs w:val="24"/>
        </w:rPr>
        <w:t>EXCEL</w:t>
      </w:r>
      <w:r w:rsidRPr="003E628E">
        <w:rPr>
          <w:szCs w:val="24"/>
          <w:rtl/>
        </w:rPr>
        <w:t xml:space="preserve"> אותו ניתן להוריד מאתר המשרד.</w:t>
      </w:r>
    </w:p>
    <w:p w:rsidR="00846AA6" w:rsidRPr="003E628E" w:rsidRDefault="00846AA6" w:rsidP="00846AA6">
      <w:pPr>
        <w:spacing w:line="276" w:lineRule="auto"/>
        <w:rPr>
          <w:szCs w:val="24"/>
          <w:rtl/>
        </w:rPr>
      </w:pPr>
    </w:p>
    <w:p w:rsidR="00846AA6" w:rsidRPr="003E628E" w:rsidRDefault="00846AA6" w:rsidP="00846AA6">
      <w:pPr>
        <w:spacing w:line="276" w:lineRule="auto"/>
        <w:jc w:val="center"/>
        <w:rPr>
          <w:b/>
          <w:bCs/>
          <w:szCs w:val="24"/>
          <w:rtl/>
        </w:rPr>
      </w:pPr>
      <w:r w:rsidRPr="003E628E">
        <w:rPr>
          <w:b/>
          <w:bCs/>
          <w:szCs w:val="24"/>
          <w:rtl/>
        </w:rPr>
        <w:br w:type="page"/>
      </w:r>
      <w:r w:rsidRPr="003E628E">
        <w:rPr>
          <w:rFonts w:hint="eastAsia"/>
          <w:b/>
          <w:bCs/>
          <w:szCs w:val="24"/>
          <w:rtl/>
        </w:rPr>
        <w:t>דוח</w:t>
      </w:r>
      <w:r w:rsidRPr="003E628E">
        <w:rPr>
          <w:b/>
          <w:bCs/>
          <w:szCs w:val="24"/>
          <w:rtl/>
        </w:rPr>
        <w:t xml:space="preserve"> </w:t>
      </w:r>
      <w:r w:rsidRPr="003E628E">
        <w:rPr>
          <w:rFonts w:hint="eastAsia"/>
          <w:b/>
          <w:bCs/>
          <w:szCs w:val="24"/>
          <w:rtl/>
        </w:rPr>
        <w:t>כספי</w:t>
      </w:r>
      <w:r w:rsidRPr="003E628E">
        <w:rPr>
          <w:b/>
          <w:bCs/>
          <w:szCs w:val="24"/>
          <w:rtl/>
        </w:rPr>
        <w:t xml:space="preserve"> </w:t>
      </w:r>
      <w:r w:rsidRPr="003E628E">
        <w:rPr>
          <w:rFonts w:hint="eastAsia"/>
          <w:b/>
          <w:bCs/>
          <w:szCs w:val="24"/>
          <w:rtl/>
        </w:rPr>
        <w:t>ביניים</w:t>
      </w:r>
      <w:r w:rsidRPr="003E628E">
        <w:rPr>
          <w:b/>
          <w:bCs/>
          <w:szCs w:val="24"/>
          <w:rtl/>
        </w:rPr>
        <w:t>/</w:t>
      </w:r>
      <w:r w:rsidRPr="003E628E">
        <w:rPr>
          <w:rFonts w:hint="eastAsia"/>
          <w:b/>
          <w:bCs/>
          <w:szCs w:val="24"/>
          <w:rtl/>
        </w:rPr>
        <w:t>סופי</w:t>
      </w:r>
    </w:p>
    <w:p w:rsidR="00846AA6" w:rsidRPr="003E628E" w:rsidRDefault="00846AA6" w:rsidP="00846AA6">
      <w:pPr>
        <w:spacing w:line="276" w:lineRule="auto"/>
        <w:jc w:val="center"/>
        <w:rPr>
          <w:b/>
          <w:bCs/>
          <w:szCs w:val="24"/>
          <w:rtl/>
        </w:rPr>
      </w:pPr>
      <w:r w:rsidRPr="003E628E">
        <w:rPr>
          <w:b/>
          <w:bCs/>
          <w:szCs w:val="24"/>
          <w:rtl/>
        </w:rPr>
        <w:t xml:space="preserve">(דו"ח זה יש למלא ע"ג קובץ </w:t>
      </w:r>
      <w:r w:rsidRPr="003E628E">
        <w:rPr>
          <w:b/>
          <w:bCs/>
          <w:szCs w:val="24"/>
        </w:rPr>
        <w:t>EXCEL</w:t>
      </w:r>
      <w:r w:rsidRPr="003E628E">
        <w:rPr>
          <w:b/>
          <w:bCs/>
          <w:szCs w:val="24"/>
          <w:rtl/>
        </w:rPr>
        <w:t xml:space="preserve"> אותו ניתן להוריד מאתר המשרד)</w:t>
      </w:r>
    </w:p>
    <w:p w:rsidR="00846AA6" w:rsidRPr="003E628E" w:rsidRDefault="00846AA6" w:rsidP="00846AA6">
      <w:pPr>
        <w:spacing w:line="276" w:lineRule="auto"/>
        <w:jc w:val="center"/>
        <w:rPr>
          <w:b/>
          <w:bCs/>
          <w:szCs w:val="24"/>
          <w:rtl/>
        </w:rPr>
      </w:pPr>
      <w:r w:rsidRPr="003E628E">
        <w:rPr>
          <w:rFonts w:hint="eastAsia"/>
          <w:b/>
          <w:bCs/>
          <w:szCs w:val="24"/>
          <w:rtl/>
        </w:rPr>
        <w:t>דף</w:t>
      </w:r>
      <w:r w:rsidRPr="003E628E">
        <w:rPr>
          <w:b/>
          <w:bCs/>
          <w:szCs w:val="24"/>
          <w:rtl/>
        </w:rPr>
        <w:t xml:space="preserve"> </w:t>
      </w:r>
      <w:r w:rsidRPr="003E628E">
        <w:rPr>
          <w:rFonts w:hint="eastAsia"/>
          <w:b/>
          <w:bCs/>
          <w:szCs w:val="24"/>
          <w:rtl/>
        </w:rPr>
        <w:t>מס</w:t>
      </w:r>
      <w:r w:rsidRPr="003E628E">
        <w:rPr>
          <w:b/>
          <w:bCs/>
          <w:szCs w:val="24"/>
          <w:rtl/>
        </w:rPr>
        <w:t>' 1</w:t>
      </w:r>
    </w:p>
    <w:p w:rsidR="00846AA6" w:rsidRPr="003E628E" w:rsidRDefault="00846AA6" w:rsidP="00846AA6">
      <w:pPr>
        <w:spacing w:line="276" w:lineRule="auto"/>
        <w:jc w:val="center"/>
        <w:rPr>
          <w:szCs w:val="24"/>
          <w:rtl/>
        </w:rPr>
      </w:pPr>
    </w:p>
    <w:p w:rsidR="00846AA6" w:rsidRPr="003E628E" w:rsidRDefault="00846AA6" w:rsidP="00846AA6">
      <w:pPr>
        <w:spacing w:line="276" w:lineRule="auto"/>
        <w:rPr>
          <w:szCs w:val="24"/>
          <w:rtl/>
        </w:rPr>
      </w:pPr>
      <w:r w:rsidRPr="003E628E">
        <w:rPr>
          <w:rFonts w:hint="eastAsia"/>
          <w:szCs w:val="24"/>
          <w:rtl/>
        </w:rPr>
        <w:t>שם</w:t>
      </w:r>
      <w:r w:rsidRPr="003E628E">
        <w:rPr>
          <w:szCs w:val="24"/>
          <w:rtl/>
        </w:rPr>
        <w:t xml:space="preserve"> </w:t>
      </w:r>
      <w:r w:rsidRPr="003E628E">
        <w:rPr>
          <w:rFonts w:hint="eastAsia"/>
          <w:szCs w:val="24"/>
          <w:rtl/>
        </w:rPr>
        <w:t>המחקר</w:t>
      </w:r>
      <w:r w:rsidRPr="003E628E">
        <w:rPr>
          <w:szCs w:val="24"/>
          <w:rtl/>
        </w:rPr>
        <w:t xml:space="preserve">: _______________________ </w:t>
      </w:r>
      <w:r w:rsidRPr="003E628E">
        <w:rPr>
          <w:rFonts w:hint="eastAsia"/>
          <w:szCs w:val="24"/>
          <w:rtl/>
        </w:rPr>
        <w:t>מס</w:t>
      </w:r>
      <w:r w:rsidRPr="003E628E">
        <w:rPr>
          <w:szCs w:val="24"/>
          <w:rtl/>
        </w:rPr>
        <w:t xml:space="preserve">' </w:t>
      </w:r>
      <w:r w:rsidRPr="003E628E">
        <w:rPr>
          <w:rFonts w:hint="eastAsia"/>
          <w:szCs w:val="24"/>
          <w:rtl/>
        </w:rPr>
        <w:t>ההסכם</w:t>
      </w:r>
      <w:r w:rsidRPr="003E628E">
        <w:rPr>
          <w:szCs w:val="24"/>
          <w:rtl/>
        </w:rPr>
        <w:t>: ____________________</w:t>
      </w:r>
    </w:p>
    <w:p w:rsidR="00846AA6" w:rsidRPr="003E628E" w:rsidRDefault="00846AA6" w:rsidP="00846AA6">
      <w:pPr>
        <w:spacing w:line="276" w:lineRule="auto"/>
        <w:rPr>
          <w:szCs w:val="24"/>
          <w:rtl/>
        </w:rPr>
      </w:pPr>
      <w:r w:rsidRPr="003E628E">
        <w:rPr>
          <w:rFonts w:hint="eastAsia"/>
          <w:szCs w:val="24"/>
          <w:rtl/>
        </w:rPr>
        <w:t>החוקר</w:t>
      </w:r>
      <w:r w:rsidRPr="003E628E">
        <w:rPr>
          <w:szCs w:val="24"/>
          <w:rtl/>
        </w:rPr>
        <w:t>/</w:t>
      </w:r>
      <w:r w:rsidRPr="003E628E">
        <w:rPr>
          <w:rFonts w:hint="eastAsia"/>
          <w:szCs w:val="24"/>
          <w:rtl/>
        </w:rPr>
        <w:t>ים</w:t>
      </w:r>
      <w:r w:rsidRPr="003E628E">
        <w:rPr>
          <w:szCs w:val="24"/>
          <w:rtl/>
        </w:rPr>
        <w:t xml:space="preserve"> </w:t>
      </w:r>
      <w:r w:rsidRPr="003E628E">
        <w:rPr>
          <w:rFonts w:hint="eastAsia"/>
          <w:szCs w:val="24"/>
          <w:rtl/>
        </w:rPr>
        <w:t>הראשי</w:t>
      </w:r>
      <w:r w:rsidRPr="003E628E">
        <w:rPr>
          <w:szCs w:val="24"/>
          <w:rtl/>
        </w:rPr>
        <w:t>/</w:t>
      </w:r>
      <w:r w:rsidRPr="003E628E">
        <w:rPr>
          <w:rFonts w:hint="eastAsia"/>
          <w:szCs w:val="24"/>
          <w:rtl/>
        </w:rPr>
        <w:t>ים</w:t>
      </w:r>
      <w:r w:rsidRPr="003E628E">
        <w:rPr>
          <w:szCs w:val="24"/>
          <w:rtl/>
        </w:rPr>
        <w:t xml:space="preserve">: _______________ </w:t>
      </w:r>
      <w:r w:rsidRPr="003E628E">
        <w:rPr>
          <w:rFonts w:hint="eastAsia"/>
          <w:szCs w:val="24"/>
          <w:rtl/>
        </w:rPr>
        <w:t>מס</w:t>
      </w:r>
      <w:r w:rsidRPr="003E628E">
        <w:rPr>
          <w:szCs w:val="24"/>
          <w:rtl/>
        </w:rPr>
        <w:t xml:space="preserve">' </w:t>
      </w:r>
      <w:r w:rsidRPr="003E628E">
        <w:rPr>
          <w:rFonts w:hint="eastAsia"/>
          <w:szCs w:val="24"/>
          <w:rtl/>
        </w:rPr>
        <w:t>המחקר</w:t>
      </w:r>
      <w:r w:rsidRPr="003E628E">
        <w:rPr>
          <w:szCs w:val="24"/>
          <w:rtl/>
        </w:rPr>
        <w:t xml:space="preserve"> </w:t>
      </w:r>
      <w:r w:rsidRPr="003E628E">
        <w:rPr>
          <w:rFonts w:hint="eastAsia"/>
          <w:szCs w:val="24"/>
          <w:rtl/>
        </w:rPr>
        <w:t>במוסד</w:t>
      </w:r>
      <w:r w:rsidRPr="003E628E">
        <w:rPr>
          <w:szCs w:val="24"/>
          <w:rtl/>
        </w:rPr>
        <w:t>: ________________</w:t>
      </w:r>
    </w:p>
    <w:p w:rsidR="00846AA6" w:rsidRPr="003E628E" w:rsidRDefault="00846AA6" w:rsidP="00846AA6">
      <w:pPr>
        <w:spacing w:line="276" w:lineRule="auto"/>
        <w:rPr>
          <w:b/>
          <w:szCs w:val="24"/>
          <w:rtl/>
        </w:rPr>
      </w:pPr>
      <w:r w:rsidRPr="003E628E">
        <w:rPr>
          <w:rFonts w:hint="eastAsia"/>
          <w:szCs w:val="24"/>
          <w:rtl/>
        </w:rPr>
        <w:t>תקופת</w:t>
      </w:r>
      <w:r w:rsidRPr="003E628E">
        <w:rPr>
          <w:szCs w:val="24"/>
          <w:rtl/>
        </w:rPr>
        <w:t xml:space="preserve"> </w:t>
      </w:r>
      <w:r w:rsidRPr="003E628E">
        <w:rPr>
          <w:rFonts w:hint="eastAsia"/>
          <w:szCs w:val="24"/>
          <w:rtl/>
        </w:rPr>
        <w:t>הדיווח</w:t>
      </w:r>
      <w:r w:rsidRPr="003E628E">
        <w:rPr>
          <w:szCs w:val="24"/>
          <w:rtl/>
        </w:rPr>
        <w:t xml:space="preserve">: _____________________ </w:t>
      </w:r>
      <w:r w:rsidRPr="003E628E">
        <w:rPr>
          <w:rFonts w:hint="eastAsia"/>
          <w:szCs w:val="24"/>
          <w:rtl/>
        </w:rPr>
        <w:t>תאריך</w:t>
      </w:r>
      <w:r w:rsidRPr="003E628E">
        <w:rPr>
          <w:szCs w:val="24"/>
          <w:rtl/>
        </w:rPr>
        <w:t xml:space="preserve"> </w:t>
      </w:r>
      <w:r w:rsidRPr="003E628E">
        <w:rPr>
          <w:rFonts w:hint="eastAsia"/>
          <w:szCs w:val="24"/>
          <w:rtl/>
        </w:rPr>
        <w:t>הכנה</w:t>
      </w:r>
      <w:r w:rsidRPr="003E628E">
        <w:rPr>
          <w:szCs w:val="24"/>
          <w:rtl/>
        </w:rPr>
        <w:t>: ___________________</w:t>
      </w:r>
      <w:r w:rsidRPr="003E628E">
        <w:rPr>
          <w:b/>
          <w:szCs w:val="24"/>
          <w:rtl/>
        </w:rPr>
        <w:t xml:space="preserve">      </w:t>
      </w:r>
    </w:p>
    <w:p w:rsidR="00846AA6" w:rsidRPr="003E628E" w:rsidRDefault="00846AA6" w:rsidP="00846AA6">
      <w:pPr>
        <w:spacing w:line="276" w:lineRule="auto"/>
        <w:rPr>
          <w:szCs w:val="24"/>
          <w:rtl/>
        </w:rPr>
      </w:pP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t xml:space="preserve"> </w:t>
      </w:r>
    </w:p>
    <w:p w:rsidR="00846AA6" w:rsidRPr="003E628E" w:rsidRDefault="00846AA6" w:rsidP="00846AA6">
      <w:pPr>
        <w:spacing w:line="276" w:lineRule="auto"/>
        <w:rPr>
          <w:szCs w:val="24"/>
          <w:rtl/>
        </w:rPr>
      </w:pPr>
      <w:r w:rsidRPr="003E628E">
        <w:rPr>
          <w:rFonts w:hint="eastAsia"/>
          <w:szCs w:val="24"/>
          <w:rtl/>
        </w:rPr>
        <w:t>ריכוז</w:t>
      </w:r>
      <w:r w:rsidRPr="003E628E">
        <w:rPr>
          <w:szCs w:val="24"/>
          <w:rtl/>
        </w:rPr>
        <w:t xml:space="preserve"> </w:t>
      </w:r>
      <w:r w:rsidRPr="003E628E">
        <w:rPr>
          <w:rFonts w:hint="eastAsia"/>
          <w:szCs w:val="24"/>
          <w:rtl/>
        </w:rPr>
        <w:t>ההוצאות</w:t>
      </w:r>
    </w:p>
    <w:p w:rsidR="00846AA6" w:rsidRPr="003E628E" w:rsidRDefault="00846AA6" w:rsidP="00846AA6">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698"/>
        <w:gridCol w:w="1416"/>
        <w:gridCol w:w="1347"/>
        <w:gridCol w:w="1275"/>
        <w:gridCol w:w="1650"/>
      </w:tblGrid>
      <w:tr w:rsidR="00846AA6" w:rsidRPr="003E628E" w:rsidTr="00D24290">
        <w:tc>
          <w:tcPr>
            <w:tcW w:w="1609" w:type="pct"/>
          </w:tcPr>
          <w:p w:rsidR="00846AA6" w:rsidRPr="004437F3" w:rsidRDefault="00846AA6" w:rsidP="00D24290">
            <w:pPr>
              <w:pStyle w:val="smalltablestyle"/>
              <w:spacing w:line="276" w:lineRule="auto"/>
              <w:rPr>
                <w:rtl/>
              </w:rPr>
            </w:pPr>
            <w:r w:rsidRPr="004437F3">
              <w:rPr>
                <w:rFonts w:hint="eastAsia"/>
                <w:rtl/>
              </w:rPr>
              <w:t>התקציב</w:t>
            </w:r>
            <w:r w:rsidRPr="004437F3">
              <w:rPr>
                <w:rtl/>
              </w:rPr>
              <w:t xml:space="preserve"> </w:t>
            </w:r>
          </w:p>
          <w:p w:rsidR="00846AA6" w:rsidRPr="004437F3" w:rsidRDefault="00846AA6" w:rsidP="00D24290">
            <w:pPr>
              <w:pStyle w:val="smalltablestyle"/>
              <w:spacing w:line="276" w:lineRule="auto"/>
              <w:rPr>
                <w:rtl/>
              </w:rPr>
            </w:pPr>
            <w:r w:rsidRPr="004437F3">
              <w:rPr>
                <w:rtl/>
              </w:rPr>
              <w:t>(</w:t>
            </w:r>
            <w:r w:rsidRPr="004437F3">
              <w:rPr>
                <w:rFonts w:hint="eastAsia"/>
                <w:rtl/>
              </w:rPr>
              <w:t>כולל</w:t>
            </w:r>
            <w:r w:rsidRPr="004437F3">
              <w:rPr>
                <w:rtl/>
              </w:rPr>
              <w:t xml:space="preserve"> </w:t>
            </w:r>
            <w:r w:rsidRPr="004437F3">
              <w:rPr>
                <w:rFonts w:hint="eastAsia"/>
                <w:rtl/>
              </w:rPr>
              <w:t>התיקרויות</w:t>
            </w:r>
            <w:r w:rsidRPr="004437F3">
              <w:rPr>
                <w:rtl/>
              </w:rPr>
              <w:t>)</w:t>
            </w:r>
          </w:p>
        </w:tc>
        <w:tc>
          <w:tcPr>
            <w:tcW w:w="844" w:type="pct"/>
          </w:tcPr>
          <w:p w:rsidR="00846AA6" w:rsidRPr="004437F3" w:rsidRDefault="00846AA6" w:rsidP="00D24290">
            <w:pPr>
              <w:pStyle w:val="smalltablestyle"/>
              <w:spacing w:line="276" w:lineRule="auto"/>
              <w:rPr>
                <w:b/>
                <w:bCs/>
                <w:rtl/>
              </w:rPr>
            </w:pPr>
          </w:p>
          <w:p w:rsidR="00846AA6" w:rsidRPr="004437F3" w:rsidRDefault="00846AA6" w:rsidP="00D24290">
            <w:pPr>
              <w:pStyle w:val="smalltablestyle"/>
              <w:spacing w:line="276" w:lineRule="auto"/>
              <w:rPr>
                <w:rtl/>
              </w:rPr>
            </w:pPr>
            <w:r w:rsidRPr="004437F3">
              <w:rPr>
                <w:rFonts w:hint="eastAsia"/>
                <w:rtl/>
              </w:rPr>
              <w:t>ס</w:t>
            </w:r>
            <w:r w:rsidRPr="004437F3">
              <w:rPr>
                <w:rtl/>
              </w:rPr>
              <w:t xml:space="preserve"> </w:t>
            </w:r>
            <w:r w:rsidRPr="004437F3">
              <w:rPr>
                <w:rFonts w:hint="eastAsia"/>
                <w:rtl/>
              </w:rPr>
              <w:t>ה</w:t>
            </w:r>
            <w:r w:rsidRPr="004437F3">
              <w:rPr>
                <w:rtl/>
              </w:rPr>
              <w:t xml:space="preserve"> " </w:t>
            </w:r>
            <w:r w:rsidRPr="004437F3">
              <w:rPr>
                <w:rFonts w:hint="eastAsia"/>
                <w:rtl/>
              </w:rPr>
              <w:t>כ</w:t>
            </w:r>
          </w:p>
        </w:tc>
        <w:tc>
          <w:tcPr>
            <w:tcW w:w="803" w:type="pct"/>
          </w:tcPr>
          <w:p w:rsidR="00846AA6" w:rsidRPr="004437F3" w:rsidRDefault="00846AA6" w:rsidP="00D24290">
            <w:pPr>
              <w:pStyle w:val="smalltablestyle"/>
              <w:spacing w:line="276" w:lineRule="auto"/>
              <w:rPr>
                <w:b/>
                <w:bCs/>
                <w:rtl/>
              </w:rPr>
            </w:pPr>
          </w:p>
          <w:p w:rsidR="00846AA6" w:rsidRPr="004437F3" w:rsidRDefault="00846AA6" w:rsidP="00D24290">
            <w:pPr>
              <w:pStyle w:val="smalltablestyle"/>
              <w:spacing w:line="276" w:lineRule="auto"/>
              <w:rPr>
                <w:rtl/>
              </w:rPr>
            </w:pPr>
            <w:r w:rsidRPr="004437F3">
              <w:rPr>
                <w:rFonts w:hint="eastAsia"/>
                <w:rtl/>
              </w:rPr>
              <w:t>לדו</w:t>
            </w:r>
            <w:r w:rsidRPr="004437F3">
              <w:rPr>
                <w:rtl/>
              </w:rPr>
              <w:t>"</w:t>
            </w:r>
            <w:r w:rsidRPr="004437F3">
              <w:rPr>
                <w:rFonts w:hint="eastAsia"/>
                <w:rtl/>
              </w:rPr>
              <w:t>ח</w:t>
            </w:r>
            <w:r w:rsidRPr="004437F3">
              <w:rPr>
                <w:rtl/>
              </w:rPr>
              <w:t xml:space="preserve"> </w:t>
            </w:r>
            <w:r w:rsidRPr="004437F3">
              <w:rPr>
                <w:rFonts w:hint="eastAsia"/>
                <w:rtl/>
              </w:rPr>
              <w:t>זה</w:t>
            </w:r>
            <w:r w:rsidRPr="004437F3">
              <w:rPr>
                <w:rtl/>
              </w:rPr>
              <w:t xml:space="preserve"> </w:t>
            </w:r>
          </w:p>
        </w:tc>
        <w:tc>
          <w:tcPr>
            <w:tcW w:w="760" w:type="pct"/>
          </w:tcPr>
          <w:p w:rsidR="00846AA6" w:rsidRPr="004437F3" w:rsidRDefault="00846AA6" w:rsidP="00D24290">
            <w:pPr>
              <w:pStyle w:val="smalltablestyle"/>
              <w:spacing w:line="276" w:lineRule="auto"/>
              <w:rPr>
                <w:rtl/>
              </w:rPr>
            </w:pPr>
            <w:r w:rsidRPr="004437F3">
              <w:rPr>
                <w:rtl/>
              </w:rPr>
              <w:t xml:space="preserve"> </w:t>
            </w:r>
          </w:p>
          <w:p w:rsidR="00846AA6" w:rsidRPr="004437F3" w:rsidRDefault="00846AA6" w:rsidP="00D24290">
            <w:pPr>
              <w:pStyle w:val="smalltablestyle"/>
              <w:spacing w:line="276" w:lineRule="auto"/>
              <w:rPr>
                <w:rtl/>
              </w:rPr>
            </w:pPr>
            <w:r w:rsidRPr="004437F3">
              <w:rPr>
                <w:rFonts w:hint="eastAsia"/>
                <w:rtl/>
              </w:rPr>
              <w:t>עד</w:t>
            </w:r>
            <w:r w:rsidRPr="004437F3">
              <w:rPr>
                <w:rtl/>
              </w:rPr>
              <w:t xml:space="preserve"> </w:t>
            </w:r>
            <w:r w:rsidRPr="004437F3">
              <w:rPr>
                <w:rFonts w:hint="eastAsia"/>
                <w:rtl/>
              </w:rPr>
              <w:t>לדו</w:t>
            </w:r>
            <w:r w:rsidRPr="004437F3">
              <w:rPr>
                <w:rtl/>
              </w:rPr>
              <w:t>"</w:t>
            </w:r>
            <w:r w:rsidRPr="004437F3">
              <w:rPr>
                <w:rFonts w:hint="eastAsia"/>
                <w:rtl/>
              </w:rPr>
              <w:t>ח</w:t>
            </w:r>
            <w:r w:rsidRPr="004437F3">
              <w:rPr>
                <w:rtl/>
              </w:rPr>
              <w:t xml:space="preserve"> </w:t>
            </w:r>
            <w:r w:rsidRPr="004437F3">
              <w:rPr>
                <w:rFonts w:hint="eastAsia"/>
                <w:rtl/>
              </w:rPr>
              <w:t>זה</w:t>
            </w:r>
          </w:p>
        </w:tc>
        <w:tc>
          <w:tcPr>
            <w:tcW w:w="984" w:type="pct"/>
          </w:tcPr>
          <w:p w:rsidR="00846AA6" w:rsidRPr="004437F3" w:rsidRDefault="00846AA6" w:rsidP="00D24290">
            <w:pPr>
              <w:pStyle w:val="smalltablestyle"/>
              <w:spacing w:line="276" w:lineRule="auto"/>
              <w:rPr>
                <w:b/>
                <w:bCs/>
                <w:rtl/>
              </w:rPr>
            </w:pPr>
          </w:p>
          <w:p w:rsidR="00846AA6" w:rsidRPr="004437F3" w:rsidRDefault="00846AA6" w:rsidP="00D24290">
            <w:pPr>
              <w:pStyle w:val="smalltablestyle"/>
              <w:spacing w:line="276" w:lineRule="auto"/>
              <w:rPr>
                <w:rtl/>
              </w:rPr>
            </w:pPr>
            <w:r w:rsidRPr="004437F3">
              <w:rPr>
                <w:rFonts w:hint="eastAsia"/>
                <w:rtl/>
              </w:rPr>
              <w:t>סעיף</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tl/>
              </w:rPr>
              <w:t xml:space="preserve">1. </w:t>
            </w:r>
            <w:r w:rsidRPr="004437F3">
              <w:rPr>
                <w:rFonts w:hint="eastAsia"/>
                <w:rtl/>
              </w:rPr>
              <w:t>כח</w:t>
            </w:r>
            <w:r w:rsidRPr="004437F3">
              <w:rPr>
                <w:rtl/>
              </w:rPr>
              <w:t xml:space="preserve"> </w:t>
            </w:r>
            <w:r w:rsidRPr="004437F3">
              <w:rPr>
                <w:rFonts w:hint="eastAsia"/>
                <w:rtl/>
              </w:rPr>
              <w:t>אדם</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tl/>
              </w:rPr>
              <w:t xml:space="preserve">2. </w:t>
            </w:r>
            <w:r w:rsidRPr="004437F3">
              <w:rPr>
                <w:rFonts w:hint="eastAsia"/>
                <w:rtl/>
              </w:rPr>
              <w:t>חומרים</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tl/>
              </w:rPr>
              <w:t xml:space="preserve">3. </w:t>
            </w:r>
            <w:r w:rsidRPr="004437F3">
              <w:rPr>
                <w:rFonts w:hint="eastAsia"/>
                <w:rtl/>
              </w:rPr>
              <w:t>ציוד</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tl/>
              </w:rPr>
              <w:t xml:space="preserve">4. </w:t>
            </w:r>
            <w:r w:rsidRPr="004437F3">
              <w:rPr>
                <w:rFonts w:hint="eastAsia"/>
                <w:rtl/>
              </w:rPr>
              <w:t>שונות</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Fonts w:hint="eastAsia"/>
                <w:rtl/>
              </w:rPr>
              <w:t>סה</w:t>
            </w:r>
            <w:r w:rsidRPr="004437F3">
              <w:rPr>
                <w:rtl/>
              </w:rPr>
              <w:t>"</w:t>
            </w:r>
            <w:r w:rsidRPr="004437F3">
              <w:rPr>
                <w:rFonts w:hint="eastAsia"/>
                <w:rtl/>
              </w:rPr>
              <w:t>כ</w:t>
            </w:r>
            <w:r w:rsidRPr="004437F3">
              <w:rPr>
                <w:rtl/>
              </w:rPr>
              <w:t xml:space="preserve"> (1-4)</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Fonts w:hint="eastAsia"/>
                <w:rtl/>
              </w:rPr>
              <w:t>תקורה</w:t>
            </w:r>
            <w:r w:rsidRPr="004437F3">
              <w:rPr>
                <w:rtl/>
              </w:rPr>
              <w:t>*</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tl/>
              </w:rPr>
              <w:t xml:space="preserve">5. </w:t>
            </w:r>
            <w:r w:rsidRPr="004437F3">
              <w:rPr>
                <w:rFonts w:hint="eastAsia"/>
                <w:rtl/>
              </w:rPr>
              <w:t>קבלני</w:t>
            </w:r>
            <w:r w:rsidRPr="004437F3">
              <w:rPr>
                <w:rtl/>
              </w:rPr>
              <w:t xml:space="preserve"> </w:t>
            </w:r>
            <w:r w:rsidRPr="004437F3">
              <w:rPr>
                <w:rFonts w:hint="eastAsia"/>
                <w:rtl/>
              </w:rPr>
              <w:t>משנה</w:t>
            </w:r>
          </w:p>
        </w:tc>
      </w:tr>
      <w:tr w:rsidR="00846AA6" w:rsidRPr="003E628E" w:rsidTr="00D24290">
        <w:trPr>
          <w:trHeight w:val="477"/>
        </w:trPr>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Fonts w:hint="eastAsia"/>
                <w:rtl/>
              </w:rPr>
              <w:t>סך</w:t>
            </w:r>
            <w:r w:rsidRPr="004437F3">
              <w:rPr>
                <w:rtl/>
              </w:rPr>
              <w:t>-</w:t>
            </w:r>
            <w:r w:rsidRPr="004437F3">
              <w:rPr>
                <w:rFonts w:hint="eastAsia"/>
                <w:rtl/>
              </w:rPr>
              <w:t>הכל</w:t>
            </w:r>
            <w:r w:rsidRPr="004437F3">
              <w:rPr>
                <w:rtl/>
              </w:rPr>
              <w:t xml:space="preserve"> (</w:t>
            </w:r>
            <w:r w:rsidRPr="004437F3">
              <w:rPr>
                <w:rFonts w:hint="eastAsia"/>
                <w:rtl/>
              </w:rPr>
              <w:t>ללא</w:t>
            </w:r>
            <w:r w:rsidRPr="004437F3">
              <w:rPr>
                <w:rtl/>
              </w:rPr>
              <w:t xml:space="preserve"> </w:t>
            </w:r>
            <w:r w:rsidRPr="004437F3">
              <w:rPr>
                <w:rFonts w:hint="eastAsia"/>
                <w:rtl/>
              </w:rPr>
              <w:t>מע</w:t>
            </w:r>
            <w:r w:rsidRPr="004437F3">
              <w:rPr>
                <w:rtl/>
              </w:rPr>
              <w:t>"</w:t>
            </w:r>
            <w:r w:rsidRPr="004437F3">
              <w:rPr>
                <w:rFonts w:hint="eastAsia"/>
                <w:rtl/>
              </w:rPr>
              <w:t>מ</w:t>
            </w:r>
            <w:r w:rsidRPr="004437F3">
              <w:rPr>
                <w:rtl/>
              </w:rPr>
              <w:t>)</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Fonts w:hint="eastAsia"/>
                <w:rtl/>
              </w:rPr>
              <w:t>מס</w:t>
            </w:r>
            <w:r w:rsidRPr="004437F3">
              <w:rPr>
                <w:rtl/>
              </w:rPr>
              <w:t xml:space="preserve"> </w:t>
            </w:r>
            <w:r w:rsidRPr="004437F3">
              <w:rPr>
                <w:rFonts w:hint="eastAsia"/>
                <w:rtl/>
              </w:rPr>
              <w:t>ערך</w:t>
            </w:r>
            <w:r w:rsidRPr="004437F3">
              <w:rPr>
                <w:rtl/>
              </w:rPr>
              <w:t xml:space="preserve"> </w:t>
            </w:r>
            <w:r w:rsidRPr="004437F3">
              <w:rPr>
                <w:rFonts w:hint="eastAsia"/>
                <w:rtl/>
              </w:rPr>
              <w:t>מוסף</w:t>
            </w:r>
            <w:r w:rsidRPr="004437F3">
              <w:rPr>
                <w:rtl/>
              </w:rPr>
              <w:t>**</w:t>
            </w:r>
          </w:p>
        </w:tc>
      </w:tr>
      <w:tr w:rsidR="00846AA6" w:rsidRPr="003E628E" w:rsidTr="00D24290">
        <w:tc>
          <w:tcPr>
            <w:tcW w:w="1609" w:type="pct"/>
          </w:tcPr>
          <w:p w:rsidR="00846AA6" w:rsidRPr="004437F3" w:rsidRDefault="00846AA6" w:rsidP="00D24290">
            <w:pPr>
              <w:pStyle w:val="smalltablestyle"/>
              <w:spacing w:line="276" w:lineRule="auto"/>
              <w:rPr>
                <w:b/>
                <w:bCs/>
                <w:rtl/>
              </w:rPr>
            </w:pPr>
          </w:p>
        </w:tc>
        <w:tc>
          <w:tcPr>
            <w:tcW w:w="844" w:type="pct"/>
          </w:tcPr>
          <w:p w:rsidR="00846AA6" w:rsidRPr="004437F3" w:rsidRDefault="00846AA6" w:rsidP="00D24290">
            <w:pPr>
              <w:pStyle w:val="smalltablestyle"/>
              <w:spacing w:line="276" w:lineRule="auto"/>
              <w:rPr>
                <w:b/>
                <w:bCs/>
                <w:rtl/>
              </w:rPr>
            </w:pPr>
          </w:p>
        </w:tc>
        <w:tc>
          <w:tcPr>
            <w:tcW w:w="803" w:type="pct"/>
          </w:tcPr>
          <w:p w:rsidR="00846AA6" w:rsidRPr="004437F3" w:rsidRDefault="00846AA6" w:rsidP="00D24290">
            <w:pPr>
              <w:pStyle w:val="smalltablestyle"/>
              <w:spacing w:line="276" w:lineRule="auto"/>
              <w:rPr>
                <w:b/>
                <w:bCs/>
                <w:rtl/>
              </w:rPr>
            </w:pPr>
          </w:p>
        </w:tc>
        <w:tc>
          <w:tcPr>
            <w:tcW w:w="760" w:type="pct"/>
          </w:tcPr>
          <w:p w:rsidR="00846AA6" w:rsidRPr="004437F3" w:rsidRDefault="00846AA6" w:rsidP="00D24290">
            <w:pPr>
              <w:pStyle w:val="smalltablestyle"/>
              <w:spacing w:line="276" w:lineRule="auto"/>
              <w:rPr>
                <w:b/>
                <w:bCs/>
                <w:rtl/>
              </w:rPr>
            </w:pPr>
          </w:p>
        </w:tc>
        <w:tc>
          <w:tcPr>
            <w:tcW w:w="984" w:type="pct"/>
          </w:tcPr>
          <w:p w:rsidR="00846AA6" w:rsidRPr="004437F3" w:rsidRDefault="00846AA6" w:rsidP="00D24290">
            <w:pPr>
              <w:pStyle w:val="smalltablestyle"/>
              <w:spacing w:line="276" w:lineRule="auto"/>
              <w:rPr>
                <w:rtl/>
              </w:rPr>
            </w:pPr>
            <w:r w:rsidRPr="004437F3">
              <w:rPr>
                <w:rFonts w:hint="eastAsia"/>
                <w:rtl/>
              </w:rPr>
              <w:t>סך</w:t>
            </w:r>
            <w:r w:rsidRPr="004437F3">
              <w:rPr>
                <w:rtl/>
              </w:rPr>
              <w:t>-</w:t>
            </w:r>
            <w:r w:rsidRPr="004437F3">
              <w:rPr>
                <w:rFonts w:hint="eastAsia"/>
                <w:rtl/>
              </w:rPr>
              <w:t>הכל</w:t>
            </w:r>
          </w:p>
        </w:tc>
      </w:tr>
    </w:tbl>
    <w:p w:rsidR="00846AA6" w:rsidRPr="003E628E" w:rsidRDefault="00846AA6" w:rsidP="00846AA6">
      <w:pPr>
        <w:bidi w:val="0"/>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התקורה</w:t>
      </w:r>
      <w:r w:rsidRPr="003E628E">
        <w:rPr>
          <w:szCs w:val="24"/>
          <w:rtl/>
        </w:rPr>
        <w:t xml:space="preserve"> </w:t>
      </w:r>
      <w:r w:rsidRPr="003E628E">
        <w:rPr>
          <w:rFonts w:hint="eastAsia"/>
          <w:szCs w:val="24"/>
          <w:rtl/>
        </w:rPr>
        <w:t>מחושבת</w:t>
      </w:r>
      <w:r w:rsidRPr="003E628E">
        <w:rPr>
          <w:szCs w:val="24"/>
          <w:rtl/>
        </w:rPr>
        <w:t xml:space="preserve"> </w:t>
      </w:r>
      <w:r w:rsidRPr="003E628E">
        <w:rPr>
          <w:rFonts w:hint="eastAsia"/>
          <w:szCs w:val="24"/>
          <w:rtl/>
        </w:rPr>
        <w:t>כ</w:t>
      </w:r>
      <w:r w:rsidRPr="003E628E">
        <w:rPr>
          <w:szCs w:val="24"/>
          <w:rtl/>
        </w:rPr>
        <w:t xml:space="preserve">- 15% </w:t>
      </w:r>
      <w:r w:rsidRPr="003E628E">
        <w:rPr>
          <w:rFonts w:hint="eastAsia"/>
          <w:szCs w:val="24"/>
          <w:rtl/>
        </w:rPr>
        <w:t>מהסכום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הסעיפים</w:t>
      </w:r>
      <w:r w:rsidRPr="003E628E">
        <w:rPr>
          <w:szCs w:val="24"/>
          <w:rtl/>
        </w:rPr>
        <w:t xml:space="preserve"> 1. </w:t>
      </w:r>
      <w:r w:rsidRPr="003E628E">
        <w:rPr>
          <w:rFonts w:hint="eastAsia"/>
          <w:szCs w:val="24"/>
          <w:rtl/>
        </w:rPr>
        <w:t>עד</w:t>
      </w:r>
      <w:r w:rsidRPr="003E628E">
        <w:rPr>
          <w:szCs w:val="24"/>
          <w:rtl/>
        </w:rPr>
        <w:t xml:space="preserve"> 4. </w:t>
      </w:r>
      <w:r w:rsidRPr="003E628E">
        <w:rPr>
          <w:rFonts w:hint="eastAsia"/>
          <w:szCs w:val="24"/>
          <w:rtl/>
        </w:rPr>
        <w:t>והיא</w:t>
      </w:r>
      <w:r w:rsidRPr="003E628E">
        <w:rPr>
          <w:szCs w:val="24"/>
          <w:rtl/>
        </w:rPr>
        <w:t xml:space="preserve"> </w:t>
      </w:r>
      <w:r w:rsidRPr="003E628E">
        <w:rPr>
          <w:rFonts w:hint="eastAsia"/>
          <w:szCs w:val="24"/>
          <w:rtl/>
        </w:rPr>
        <w:t>כוללת</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מזכירות</w:t>
      </w:r>
      <w:r w:rsidRPr="003E628E">
        <w:rPr>
          <w:szCs w:val="24"/>
          <w:rtl/>
        </w:rPr>
        <w:t xml:space="preserve"> (</w:t>
      </w:r>
      <w:r w:rsidRPr="003E628E">
        <w:rPr>
          <w:rFonts w:hint="eastAsia"/>
          <w:szCs w:val="24"/>
          <w:rtl/>
        </w:rPr>
        <w:t>הדפסות</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תקשורת</w:t>
      </w:r>
      <w:r w:rsidRPr="003E628E">
        <w:rPr>
          <w:szCs w:val="24"/>
          <w:rtl/>
        </w:rPr>
        <w:t xml:space="preserve"> </w:t>
      </w:r>
      <w:r w:rsidRPr="003E628E">
        <w:rPr>
          <w:rFonts w:hint="eastAsia"/>
          <w:szCs w:val="24"/>
          <w:rtl/>
        </w:rPr>
        <w:t>וכו</w:t>
      </w:r>
      <w:r w:rsidRPr="003E628E">
        <w:rPr>
          <w:szCs w:val="24"/>
          <w:rtl/>
        </w:rPr>
        <w:t xml:space="preserve">'), </w:t>
      </w:r>
      <w:r w:rsidRPr="003E628E">
        <w:rPr>
          <w:rFonts w:hint="eastAsia"/>
          <w:szCs w:val="24"/>
          <w:rtl/>
        </w:rPr>
        <w:t>הכנת</w:t>
      </w:r>
      <w:r w:rsidRPr="003E628E">
        <w:rPr>
          <w:szCs w:val="24"/>
          <w:rtl/>
        </w:rPr>
        <w:t xml:space="preserve"> </w:t>
      </w:r>
      <w:r w:rsidRPr="003E628E">
        <w:rPr>
          <w:rFonts w:hint="eastAsia"/>
          <w:szCs w:val="24"/>
          <w:rtl/>
        </w:rPr>
        <w:t>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תחזוקה</w:t>
      </w:r>
      <w:r w:rsidRPr="003E628E">
        <w:rPr>
          <w:szCs w:val="24"/>
          <w:rtl/>
        </w:rPr>
        <w:t xml:space="preserve"> </w:t>
      </w:r>
      <w:r w:rsidRPr="003E628E">
        <w:rPr>
          <w:rFonts w:hint="eastAsia"/>
          <w:szCs w:val="24"/>
          <w:rtl/>
        </w:rPr>
        <w:t>שוטפת</w:t>
      </w:r>
      <w:r w:rsidRPr="003E628E">
        <w:rPr>
          <w:szCs w:val="24"/>
          <w:rtl/>
        </w:rPr>
        <w:t xml:space="preserve"> </w:t>
      </w:r>
      <w:r w:rsidRPr="003E628E">
        <w:rPr>
          <w:rFonts w:hint="eastAsia"/>
          <w:szCs w:val="24"/>
          <w:rtl/>
        </w:rPr>
        <w:t>וכיו</w:t>
      </w:r>
      <w:r w:rsidRPr="003E628E">
        <w:rPr>
          <w:szCs w:val="24"/>
          <w:rtl/>
        </w:rPr>
        <w:t>"</w:t>
      </w:r>
      <w:r w:rsidRPr="003E628E">
        <w:rPr>
          <w:rFonts w:hint="eastAsia"/>
          <w:szCs w:val="24"/>
          <w:rtl/>
        </w:rPr>
        <w:t>ב</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rFonts w:hint="eastAsia"/>
          <w:szCs w:val="24"/>
          <w:rtl/>
        </w:rPr>
        <w:t>פירוט</w:t>
      </w:r>
      <w:r w:rsidRPr="003E628E">
        <w:rPr>
          <w:szCs w:val="24"/>
          <w:rtl/>
        </w:rPr>
        <w:t xml:space="preserve"> </w:t>
      </w:r>
      <w:r w:rsidRPr="003E628E">
        <w:rPr>
          <w:rFonts w:hint="eastAsia"/>
          <w:szCs w:val="24"/>
          <w:rtl/>
        </w:rPr>
        <w:t>ההוצאות</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1. </w:t>
      </w:r>
      <w:r w:rsidRPr="003E628E">
        <w:rPr>
          <w:rFonts w:hint="eastAsia"/>
          <w:szCs w:val="24"/>
          <w:rtl/>
        </w:rPr>
        <w:t>כח</w:t>
      </w:r>
      <w:r w:rsidRPr="003E628E">
        <w:rPr>
          <w:szCs w:val="24"/>
          <w:rtl/>
        </w:rPr>
        <w:t xml:space="preserve"> </w:t>
      </w:r>
      <w:r w:rsidRPr="003E628E">
        <w:rPr>
          <w:rFonts w:hint="eastAsia"/>
          <w:szCs w:val="24"/>
          <w:rtl/>
        </w:rPr>
        <w:t>אדם</w:t>
      </w:r>
      <w:r w:rsidRPr="003E628E">
        <w:rPr>
          <w:szCs w:val="24"/>
          <w:rtl/>
        </w:rPr>
        <w:t xml:space="preserve"> - </w:t>
      </w:r>
      <w:r w:rsidRPr="003E628E">
        <w:rPr>
          <w:rFonts w:hint="eastAsia"/>
          <w:szCs w:val="24"/>
          <w:rtl/>
        </w:rPr>
        <w:t>משכורות</w:t>
      </w:r>
      <w:r w:rsidRPr="003E628E">
        <w:rPr>
          <w:szCs w:val="24"/>
          <w:rtl/>
        </w:rPr>
        <w:t xml:space="preserve"> </w:t>
      </w:r>
    </w:p>
    <w:p w:rsidR="00846AA6" w:rsidRPr="003E628E" w:rsidRDefault="00846AA6" w:rsidP="00846AA6">
      <w:pPr>
        <w:spacing w:line="276"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3"/>
        <w:gridCol w:w="1338"/>
        <w:gridCol w:w="1047"/>
        <w:gridCol w:w="1025"/>
        <w:gridCol w:w="1671"/>
        <w:gridCol w:w="1414"/>
        <w:gridCol w:w="1204"/>
      </w:tblGrid>
      <w:tr w:rsidR="00846AA6" w:rsidRPr="003E628E" w:rsidTr="00D24290">
        <w:tc>
          <w:tcPr>
            <w:tcW w:w="743" w:type="dxa"/>
            <w:vMerge w:val="restart"/>
          </w:tcPr>
          <w:p w:rsidR="00846AA6" w:rsidRPr="004437F3" w:rsidRDefault="00846AA6" w:rsidP="00D24290">
            <w:pPr>
              <w:pStyle w:val="smalltablestyle"/>
              <w:spacing w:line="276" w:lineRule="auto"/>
              <w:rPr>
                <w:rtl/>
              </w:rPr>
            </w:pPr>
            <w:r w:rsidRPr="004437F3">
              <w:rPr>
                <w:rFonts w:hint="eastAsia"/>
                <w:rtl/>
              </w:rPr>
              <w:t>סד</w:t>
            </w:r>
            <w:r w:rsidRPr="004437F3">
              <w:rPr>
                <w:rtl/>
              </w:rPr>
              <w:t>'</w:t>
            </w:r>
          </w:p>
        </w:tc>
        <w:tc>
          <w:tcPr>
            <w:tcW w:w="3410" w:type="dxa"/>
            <w:gridSpan w:val="3"/>
          </w:tcPr>
          <w:p w:rsidR="00846AA6" w:rsidRPr="004437F3" w:rsidRDefault="00846AA6" w:rsidP="00D24290">
            <w:pPr>
              <w:pStyle w:val="smalltablestyle"/>
              <w:spacing w:line="276" w:lineRule="auto"/>
              <w:rPr>
                <w:rtl/>
              </w:rPr>
            </w:pPr>
            <w:r w:rsidRPr="004437F3">
              <w:rPr>
                <w:rFonts w:hint="eastAsia"/>
                <w:rtl/>
              </w:rPr>
              <w:t>המועסקים</w:t>
            </w:r>
          </w:p>
        </w:tc>
        <w:tc>
          <w:tcPr>
            <w:tcW w:w="4289" w:type="dxa"/>
            <w:gridSpan w:val="3"/>
          </w:tcPr>
          <w:p w:rsidR="00846AA6" w:rsidRPr="004437F3" w:rsidRDefault="00846AA6" w:rsidP="00D24290">
            <w:pPr>
              <w:pStyle w:val="smalltablestyle"/>
              <w:spacing w:line="276" w:lineRule="auto"/>
              <w:rPr>
                <w:rtl/>
              </w:rPr>
            </w:pPr>
            <w:r w:rsidRPr="004437F3">
              <w:rPr>
                <w:rFonts w:hint="eastAsia"/>
                <w:rtl/>
              </w:rPr>
              <w:t>חישוב</w:t>
            </w:r>
            <w:r w:rsidRPr="004437F3">
              <w:rPr>
                <w:rtl/>
              </w:rPr>
              <w:t xml:space="preserve"> </w:t>
            </w:r>
            <w:r w:rsidRPr="004437F3">
              <w:rPr>
                <w:rFonts w:hint="eastAsia"/>
                <w:rtl/>
              </w:rPr>
              <w:t>המשכורת</w:t>
            </w:r>
          </w:p>
        </w:tc>
      </w:tr>
      <w:tr w:rsidR="00846AA6" w:rsidRPr="003E628E" w:rsidTr="00D24290">
        <w:tc>
          <w:tcPr>
            <w:tcW w:w="743" w:type="dxa"/>
            <w:vMerge/>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rtl/>
              </w:rPr>
            </w:pPr>
            <w:r w:rsidRPr="004437F3">
              <w:rPr>
                <w:rFonts w:hint="eastAsia"/>
                <w:rtl/>
              </w:rPr>
              <w:t>השם</w:t>
            </w:r>
          </w:p>
        </w:tc>
        <w:tc>
          <w:tcPr>
            <w:tcW w:w="1047" w:type="dxa"/>
          </w:tcPr>
          <w:p w:rsidR="00846AA6" w:rsidRPr="004437F3" w:rsidRDefault="00846AA6" w:rsidP="00D24290">
            <w:pPr>
              <w:pStyle w:val="smalltablestyle"/>
              <w:spacing w:line="276" w:lineRule="auto"/>
              <w:rPr>
                <w:rtl/>
              </w:rPr>
            </w:pPr>
            <w:r w:rsidRPr="004437F3">
              <w:rPr>
                <w:rFonts w:hint="eastAsia"/>
                <w:rtl/>
              </w:rPr>
              <w:t>התואר</w:t>
            </w:r>
            <w:r w:rsidRPr="004437F3">
              <w:rPr>
                <w:rtl/>
              </w:rPr>
              <w:t xml:space="preserve"> </w:t>
            </w:r>
            <w:r w:rsidRPr="004437F3">
              <w:rPr>
                <w:rFonts w:hint="eastAsia"/>
                <w:rtl/>
              </w:rPr>
              <w:t>המקצועי</w:t>
            </w:r>
          </w:p>
        </w:tc>
        <w:tc>
          <w:tcPr>
            <w:tcW w:w="1025" w:type="dxa"/>
          </w:tcPr>
          <w:p w:rsidR="00846AA6" w:rsidRPr="004437F3" w:rsidRDefault="00846AA6" w:rsidP="00D24290">
            <w:pPr>
              <w:pStyle w:val="smalltablestyle"/>
              <w:spacing w:line="276" w:lineRule="auto"/>
              <w:rPr>
                <w:rtl/>
              </w:rPr>
            </w:pPr>
            <w:r w:rsidRPr="004437F3">
              <w:rPr>
                <w:rFonts w:hint="eastAsia"/>
                <w:rtl/>
              </w:rPr>
              <w:t>התפקיד</w:t>
            </w:r>
            <w:r w:rsidRPr="004437F3">
              <w:rPr>
                <w:rtl/>
              </w:rPr>
              <w:t xml:space="preserve"> </w:t>
            </w:r>
            <w:r w:rsidRPr="004437F3">
              <w:rPr>
                <w:rFonts w:hint="eastAsia"/>
                <w:rtl/>
              </w:rPr>
              <w:t>במחקר</w:t>
            </w:r>
          </w:p>
        </w:tc>
        <w:tc>
          <w:tcPr>
            <w:tcW w:w="1671" w:type="dxa"/>
          </w:tcPr>
          <w:p w:rsidR="00846AA6" w:rsidRPr="004437F3" w:rsidRDefault="00846AA6" w:rsidP="00D24290">
            <w:pPr>
              <w:pStyle w:val="smalltablestyle"/>
              <w:spacing w:line="276" w:lineRule="auto"/>
              <w:rPr>
                <w:rtl/>
              </w:rPr>
            </w:pPr>
            <w:r w:rsidRPr="004437F3">
              <w:rPr>
                <w:rFonts w:hint="eastAsia"/>
                <w:rtl/>
              </w:rPr>
              <w:t>סה</w:t>
            </w:r>
            <w:r w:rsidRPr="004437F3">
              <w:rPr>
                <w:rtl/>
              </w:rPr>
              <w:t xml:space="preserve">"כ </w:t>
            </w:r>
            <w:r w:rsidRPr="004437F3">
              <w:rPr>
                <w:rFonts w:hint="eastAsia"/>
                <w:rtl/>
              </w:rPr>
              <w:t>עלות</w:t>
            </w:r>
            <w:r w:rsidRPr="004437F3">
              <w:rPr>
                <w:rtl/>
              </w:rPr>
              <w:t xml:space="preserve"> </w:t>
            </w:r>
            <w:r w:rsidRPr="004437F3">
              <w:rPr>
                <w:rFonts w:hint="eastAsia"/>
                <w:rtl/>
              </w:rPr>
              <w:t>העסקה</w:t>
            </w:r>
            <w:r w:rsidRPr="004437F3">
              <w:rPr>
                <w:rtl/>
              </w:rPr>
              <w:t xml:space="preserve"> (למשרה </w:t>
            </w:r>
            <w:r w:rsidRPr="004437F3">
              <w:rPr>
                <w:rFonts w:hint="eastAsia"/>
                <w:rtl/>
              </w:rPr>
              <w:t>מלאה</w:t>
            </w:r>
            <w:r w:rsidRPr="004437F3">
              <w:rPr>
                <w:rtl/>
              </w:rPr>
              <w:t>)*</w:t>
            </w:r>
          </w:p>
        </w:tc>
        <w:tc>
          <w:tcPr>
            <w:tcW w:w="1414" w:type="dxa"/>
          </w:tcPr>
          <w:p w:rsidR="00846AA6" w:rsidRPr="004437F3" w:rsidRDefault="00846AA6" w:rsidP="00D24290">
            <w:pPr>
              <w:pStyle w:val="smalltablestyle"/>
              <w:spacing w:line="276" w:lineRule="auto"/>
              <w:rPr>
                <w:rtl/>
              </w:rPr>
            </w:pPr>
            <w:r w:rsidRPr="004437F3">
              <w:rPr>
                <w:rFonts w:hint="eastAsia"/>
                <w:rtl/>
              </w:rPr>
              <w:t>מס</w:t>
            </w:r>
            <w:r w:rsidRPr="004437F3">
              <w:rPr>
                <w:rtl/>
              </w:rPr>
              <w:t xml:space="preserve">' </w:t>
            </w:r>
            <w:r w:rsidRPr="004437F3">
              <w:rPr>
                <w:rFonts w:hint="eastAsia"/>
                <w:rtl/>
              </w:rPr>
              <w:t>חודשים</w:t>
            </w:r>
            <w:r w:rsidRPr="004437F3">
              <w:rPr>
                <w:rtl/>
              </w:rPr>
              <w:t xml:space="preserve">/הזמן </w:t>
            </w:r>
            <w:r w:rsidRPr="004437F3">
              <w:rPr>
                <w:rFonts w:hint="eastAsia"/>
                <w:rtl/>
              </w:rPr>
              <w:t>המושקע</w:t>
            </w:r>
            <w:r w:rsidRPr="004437F3">
              <w:rPr>
                <w:rtl/>
              </w:rPr>
              <w:t xml:space="preserve"> (%)</w:t>
            </w:r>
          </w:p>
        </w:tc>
        <w:tc>
          <w:tcPr>
            <w:tcW w:w="1204" w:type="dxa"/>
          </w:tcPr>
          <w:p w:rsidR="00846AA6" w:rsidRPr="004437F3" w:rsidRDefault="00846AA6" w:rsidP="00D24290">
            <w:pPr>
              <w:pStyle w:val="smalltablestyle"/>
              <w:spacing w:line="276" w:lineRule="auto"/>
              <w:rPr>
                <w:rtl/>
              </w:rPr>
            </w:pPr>
            <w:r w:rsidRPr="004437F3">
              <w:rPr>
                <w:rFonts w:hint="eastAsia"/>
                <w:rtl/>
              </w:rPr>
              <w:t>סה</w:t>
            </w:r>
            <w:r w:rsidRPr="004437F3">
              <w:rPr>
                <w:rtl/>
              </w:rPr>
              <w:t xml:space="preserve">"כ </w:t>
            </w:r>
            <w:r w:rsidRPr="004437F3">
              <w:rPr>
                <w:rFonts w:hint="eastAsia"/>
                <w:rtl/>
              </w:rPr>
              <w:t>עלות</w:t>
            </w:r>
            <w:r w:rsidRPr="004437F3">
              <w:rPr>
                <w:rtl/>
              </w:rPr>
              <w:t xml:space="preserve"> </w:t>
            </w:r>
            <w:r w:rsidRPr="004437F3">
              <w:rPr>
                <w:rFonts w:hint="eastAsia"/>
                <w:rtl/>
              </w:rPr>
              <w:t>ההעסקה</w:t>
            </w:r>
            <w:r w:rsidRPr="004437F3">
              <w:rPr>
                <w:rtl/>
              </w:rPr>
              <w:t xml:space="preserve"> </w:t>
            </w:r>
            <w:r w:rsidRPr="004437F3">
              <w:rPr>
                <w:rFonts w:hint="eastAsia"/>
                <w:rtl/>
              </w:rPr>
              <w:t>לתקופה</w:t>
            </w:r>
          </w:p>
        </w:tc>
      </w:tr>
      <w:tr w:rsidR="00846AA6" w:rsidRPr="003E628E" w:rsidTr="00D24290">
        <w:tc>
          <w:tcPr>
            <w:tcW w:w="743" w:type="dxa"/>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r w:rsidR="00846AA6" w:rsidRPr="003E628E" w:rsidTr="00D24290">
        <w:tc>
          <w:tcPr>
            <w:tcW w:w="743" w:type="dxa"/>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r w:rsidR="00846AA6" w:rsidRPr="003E628E" w:rsidTr="00D24290">
        <w:tc>
          <w:tcPr>
            <w:tcW w:w="743" w:type="dxa"/>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r w:rsidR="00846AA6" w:rsidRPr="003E628E" w:rsidTr="00D24290">
        <w:tc>
          <w:tcPr>
            <w:tcW w:w="743" w:type="dxa"/>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r w:rsidR="00846AA6" w:rsidRPr="003E628E" w:rsidTr="00D24290">
        <w:tc>
          <w:tcPr>
            <w:tcW w:w="743" w:type="dxa"/>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r w:rsidR="00846AA6" w:rsidRPr="003E628E" w:rsidTr="00D24290">
        <w:tc>
          <w:tcPr>
            <w:tcW w:w="743" w:type="dxa"/>
          </w:tcPr>
          <w:p w:rsidR="00846AA6" w:rsidRPr="004437F3" w:rsidRDefault="00846AA6" w:rsidP="00D24290">
            <w:pPr>
              <w:pStyle w:val="smalltablestyle"/>
              <w:spacing w:line="276" w:lineRule="auto"/>
              <w:rPr>
                <w:b/>
                <w:bCs/>
                <w:rtl/>
              </w:rPr>
            </w:pP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r w:rsidR="00846AA6" w:rsidRPr="003E628E" w:rsidTr="00D24290">
        <w:tc>
          <w:tcPr>
            <w:tcW w:w="743" w:type="dxa"/>
          </w:tcPr>
          <w:p w:rsidR="00846AA6" w:rsidRPr="004437F3" w:rsidRDefault="00846AA6" w:rsidP="00D24290">
            <w:pPr>
              <w:pStyle w:val="smalltablestyle"/>
              <w:spacing w:line="276" w:lineRule="auto"/>
              <w:rPr>
                <w:rtl/>
              </w:rPr>
            </w:pPr>
            <w:r w:rsidRPr="004437F3">
              <w:rPr>
                <w:rFonts w:hint="eastAsia"/>
                <w:rtl/>
              </w:rPr>
              <w:t>סה</w:t>
            </w:r>
            <w:r w:rsidRPr="004437F3">
              <w:rPr>
                <w:rtl/>
              </w:rPr>
              <w:t>"כ</w:t>
            </w:r>
          </w:p>
        </w:tc>
        <w:tc>
          <w:tcPr>
            <w:tcW w:w="1338" w:type="dxa"/>
          </w:tcPr>
          <w:p w:rsidR="00846AA6" w:rsidRPr="004437F3" w:rsidRDefault="00846AA6" w:rsidP="00D24290">
            <w:pPr>
              <w:pStyle w:val="smalltablestyle"/>
              <w:spacing w:line="276" w:lineRule="auto"/>
              <w:rPr>
                <w:b/>
                <w:bCs/>
                <w:rtl/>
              </w:rPr>
            </w:pPr>
          </w:p>
        </w:tc>
        <w:tc>
          <w:tcPr>
            <w:tcW w:w="1047" w:type="dxa"/>
          </w:tcPr>
          <w:p w:rsidR="00846AA6" w:rsidRPr="004437F3" w:rsidRDefault="00846AA6" w:rsidP="00D24290">
            <w:pPr>
              <w:pStyle w:val="smalltablestyle"/>
              <w:spacing w:line="276" w:lineRule="auto"/>
              <w:rPr>
                <w:b/>
                <w:bCs/>
                <w:rtl/>
              </w:rPr>
            </w:pPr>
          </w:p>
        </w:tc>
        <w:tc>
          <w:tcPr>
            <w:tcW w:w="1025" w:type="dxa"/>
          </w:tcPr>
          <w:p w:rsidR="00846AA6" w:rsidRPr="004437F3" w:rsidRDefault="00846AA6" w:rsidP="00D24290">
            <w:pPr>
              <w:pStyle w:val="smalltablestyle"/>
              <w:spacing w:line="276" w:lineRule="auto"/>
              <w:rPr>
                <w:b/>
                <w:bCs/>
                <w:rtl/>
              </w:rPr>
            </w:pPr>
          </w:p>
        </w:tc>
        <w:tc>
          <w:tcPr>
            <w:tcW w:w="1671" w:type="dxa"/>
          </w:tcPr>
          <w:p w:rsidR="00846AA6" w:rsidRPr="004437F3" w:rsidRDefault="00846AA6" w:rsidP="00D24290">
            <w:pPr>
              <w:pStyle w:val="smalltablestyle"/>
              <w:spacing w:line="276" w:lineRule="auto"/>
              <w:rPr>
                <w:b/>
                <w:bCs/>
                <w:rtl/>
              </w:rPr>
            </w:pPr>
          </w:p>
        </w:tc>
        <w:tc>
          <w:tcPr>
            <w:tcW w:w="1414" w:type="dxa"/>
          </w:tcPr>
          <w:p w:rsidR="00846AA6" w:rsidRPr="004437F3" w:rsidRDefault="00846AA6" w:rsidP="00D24290">
            <w:pPr>
              <w:pStyle w:val="smalltablestyle"/>
              <w:spacing w:line="276" w:lineRule="auto"/>
              <w:rPr>
                <w:b/>
                <w:bCs/>
                <w:rtl/>
              </w:rPr>
            </w:pPr>
          </w:p>
        </w:tc>
        <w:tc>
          <w:tcPr>
            <w:tcW w:w="1204" w:type="dxa"/>
          </w:tcPr>
          <w:p w:rsidR="00846AA6" w:rsidRPr="004437F3" w:rsidRDefault="00846AA6" w:rsidP="00D24290">
            <w:pPr>
              <w:pStyle w:val="smalltablestyle"/>
              <w:spacing w:line="276" w:lineRule="auto"/>
              <w:rPr>
                <w:b/>
                <w:bCs/>
                <w:rtl/>
              </w:rPr>
            </w:pPr>
          </w:p>
        </w:tc>
      </w:tr>
    </w:tbl>
    <w:p w:rsidR="00846AA6" w:rsidRPr="003E628E" w:rsidRDefault="00846AA6" w:rsidP="00846AA6">
      <w:pPr>
        <w:bidi w:val="0"/>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לרשום</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עלות</w:t>
      </w:r>
      <w:r w:rsidRPr="003E628E">
        <w:rPr>
          <w:szCs w:val="24"/>
          <w:rtl/>
        </w:rPr>
        <w:t xml:space="preserve"> </w:t>
      </w:r>
      <w:r w:rsidRPr="003E628E">
        <w:rPr>
          <w:rFonts w:hint="eastAsia"/>
          <w:szCs w:val="24"/>
          <w:rtl/>
        </w:rPr>
        <w:t>ההעסקה</w:t>
      </w:r>
      <w:r w:rsidRPr="003E628E">
        <w:rPr>
          <w:szCs w:val="24"/>
          <w:rtl/>
        </w:rPr>
        <w:t xml:space="preserve"> </w:t>
      </w:r>
      <w:r w:rsidRPr="003E628E">
        <w:rPr>
          <w:rFonts w:hint="eastAsia"/>
          <w:szCs w:val="24"/>
          <w:rtl/>
        </w:rPr>
        <w:t>המלאה</w:t>
      </w:r>
      <w:r w:rsidRPr="003E628E">
        <w:rPr>
          <w:szCs w:val="24"/>
          <w:rtl/>
        </w:rPr>
        <w:t xml:space="preserve">, </w:t>
      </w:r>
      <w:r w:rsidRPr="003E628E">
        <w:rPr>
          <w:rFonts w:hint="eastAsia"/>
          <w:szCs w:val="24"/>
          <w:rtl/>
        </w:rPr>
        <w:t>הכוללת</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רכיבי</w:t>
      </w:r>
      <w:r w:rsidRPr="003E628E">
        <w:rPr>
          <w:szCs w:val="24"/>
          <w:rtl/>
        </w:rPr>
        <w:t xml:space="preserve"> </w:t>
      </w:r>
      <w:r w:rsidRPr="003E628E">
        <w:rPr>
          <w:rFonts w:hint="eastAsia"/>
          <w:szCs w:val="24"/>
          <w:rtl/>
        </w:rPr>
        <w:t>השכר</w:t>
      </w:r>
      <w:r w:rsidRPr="003E628E">
        <w:rPr>
          <w:szCs w:val="24"/>
          <w:rtl/>
        </w:rPr>
        <w:t xml:space="preserve">, </w:t>
      </w:r>
      <w:r w:rsidRPr="003E628E">
        <w:rPr>
          <w:rFonts w:hint="eastAsia"/>
          <w:szCs w:val="24"/>
          <w:rtl/>
        </w:rPr>
        <w:t>התוספות</w:t>
      </w:r>
      <w:r w:rsidRPr="003E628E">
        <w:rPr>
          <w:szCs w:val="24"/>
          <w:rtl/>
        </w:rPr>
        <w:t xml:space="preserve"> </w:t>
      </w:r>
      <w:r w:rsidRPr="003E628E">
        <w:rPr>
          <w:rFonts w:hint="eastAsia"/>
          <w:szCs w:val="24"/>
          <w:rtl/>
        </w:rPr>
        <w:t>והפרשות</w:t>
      </w:r>
      <w:r w:rsidRPr="003E628E">
        <w:rPr>
          <w:szCs w:val="24"/>
          <w:rtl/>
        </w:rPr>
        <w:t xml:space="preserve"> </w:t>
      </w:r>
      <w:r w:rsidRPr="003E628E">
        <w:rPr>
          <w:rFonts w:hint="eastAsia"/>
          <w:szCs w:val="24"/>
          <w:rtl/>
        </w:rPr>
        <w:t>המעביד</w:t>
      </w:r>
      <w:r w:rsidRPr="003E628E">
        <w:rPr>
          <w:szCs w:val="24"/>
          <w:rtl/>
        </w:rPr>
        <w:t xml:space="preserve">, </w:t>
      </w:r>
      <w:r w:rsidRPr="003E628E">
        <w:rPr>
          <w:rFonts w:hint="eastAsia"/>
          <w:szCs w:val="24"/>
          <w:rtl/>
        </w:rPr>
        <w:t>המשולמות</w:t>
      </w:r>
      <w:r w:rsidRPr="003E628E">
        <w:rPr>
          <w:szCs w:val="24"/>
          <w:rtl/>
        </w:rPr>
        <w:t xml:space="preserve"> </w:t>
      </w:r>
      <w:r w:rsidRPr="003E628E">
        <w:rPr>
          <w:rFonts w:hint="eastAsia"/>
          <w:szCs w:val="24"/>
          <w:rtl/>
        </w:rPr>
        <w:t>בפועל</w:t>
      </w:r>
      <w:r w:rsidRPr="003E628E">
        <w:rPr>
          <w:szCs w:val="24"/>
          <w:rtl/>
        </w:rPr>
        <w:t xml:space="preserve"> </w:t>
      </w:r>
      <w:r w:rsidRPr="003E628E">
        <w:rPr>
          <w:rFonts w:hint="eastAsia"/>
          <w:szCs w:val="24"/>
          <w:rtl/>
        </w:rPr>
        <w:t>לעובדים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מופרשות</w:t>
      </w:r>
      <w:r w:rsidRPr="003E628E">
        <w:rPr>
          <w:szCs w:val="24"/>
          <w:rtl/>
        </w:rPr>
        <w:t xml:space="preserve"> </w:t>
      </w:r>
      <w:r w:rsidRPr="003E628E">
        <w:rPr>
          <w:rFonts w:hint="eastAsia"/>
          <w:szCs w:val="24"/>
          <w:rtl/>
        </w:rPr>
        <w:t>עבורם</w:t>
      </w:r>
      <w:r w:rsidRPr="003E628E">
        <w:rPr>
          <w:szCs w:val="24"/>
          <w:rtl/>
        </w:rPr>
        <w:t xml:space="preserve"> </w:t>
      </w:r>
      <w:r w:rsidRPr="003E628E">
        <w:rPr>
          <w:rFonts w:hint="eastAsia"/>
          <w:szCs w:val="24"/>
          <w:rtl/>
        </w:rPr>
        <w:t>על</w:t>
      </w:r>
      <w:r w:rsidRPr="003E628E">
        <w:rPr>
          <w:szCs w:val="24"/>
          <w:rtl/>
        </w:rPr>
        <w:t>-</w:t>
      </w:r>
      <w:r w:rsidRPr="003E628E">
        <w:rPr>
          <w:rFonts w:hint="eastAsia"/>
          <w:szCs w:val="24"/>
          <w:rtl/>
        </w:rPr>
        <w:t>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הסכמי</w:t>
      </w:r>
      <w:r w:rsidRPr="003E628E">
        <w:rPr>
          <w:szCs w:val="24"/>
          <w:rtl/>
        </w:rPr>
        <w:t>-</w:t>
      </w:r>
      <w:r w:rsidRPr="003E628E">
        <w:rPr>
          <w:rFonts w:hint="eastAsia"/>
          <w:szCs w:val="24"/>
          <w:rtl/>
        </w:rPr>
        <w:t>שכר</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ישלם</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לאמור</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ובמפרט</w:t>
      </w:r>
      <w:r w:rsidRPr="003E628E">
        <w:rPr>
          <w:szCs w:val="24"/>
          <w:rtl/>
        </w:rPr>
        <w:t xml:space="preserve"> </w:t>
      </w:r>
      <w:r w:rsidRPr="003E628E">
        <w:rPr>
          <w:rFonts w:hint="eastAsia"/>
          <w:szCs w:val="24"/>
          <w:rtl/>
        </w:rPr>
        <w:t>התקציבי</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עובד</w:t>
      </w:r>
      <w:r w:rsidRPr="003E628E">
        <w:rPr>
          <w:szCs w:val="24"/>
          <w:rtl/>
        </w:rPr>
        <w:t xml:space="preserve"> </w:t>
      </w:r>
      <w:r w:rsidRPr="003E628E">
        <w:rPr>
          <w:rFonts w:hint="eastAsia"/>
          <w:szCs w:val="24"/>
          <w:rtl/>
        </w:rPr>
        <w:t>מועסק</w:t>
      </w:r>
      <w:r w:rsidRPr="003E628E">
        <w:rPr>
          <w:szCs w:val="24"/>
          <w:rtl/>
        </w:rPr>
        <w:t xml:space="preserve"> </w:t>
      </w:r>
      <w:r w:rsidRPr="003E628E">
        <w:rPr>
          <w:rFonts w:hint="eastAsia"/>
          <w:szCs w:val="24"/>
          <w:rtl/>
        </w:rPr>
        <w:t>במוסד</w:t>
      </w:r>
      <w:r w:rsidRPr="003E628E">
        <w:rPr>
          <w:szCs w:val="24"/>
          <w:rtl/>
        </w:rPr>
        <w:t xml:space="preserve"> </w:t>
      </w:r>
      <w:r w:rsidRPr="003E628E">
        <w:rPr>
          <w:rFonts w:hint="eastAsia"/>
          <w:szCs w:val="24"/>
          <w:rtl/>
        </w:rPr>
        <w:t>במשרה</w:t>
      </w:r>
      <w:r w:rsidRPr="003E628E">
        <w:rPr>
          <w:szCs w:val="24"/>
          <w:rtl/>
        </w:rPr>
        <w:t xml:space="preserve"> </w:t>
      </w:r>
      <w:r w:rsidRPr="003E628E">
        <w:rPr>
          <w:rFonts w:hint="eastAsia"/>
          <w:szCs w:val="24"/>
          <w:rtl/>
        </w:rPr>
        <w:t>חלקית</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לציין</w:t>
      </w:r>
      <w:r w:rsidRPr="003E628E">
        <w:rPr>
          <w:szCs w:val="24"/>
          <w:rtl/>
        </w:rPr>
        <w:t xml:space="preserve"> </w:t>
      </w:r>
      <w:r w:rsidRPr="003E628E">
        <w:rPr>
          <w:rFonts w:hint="eastAsia"/>
          <w:szCs w:val="24"/>
          <w:rtl/>
        </w:rPr>
        <w:t>זאת</w:t>
      </w:r>
      <w:r w:rsidRPr="003E628E">
        <w:rPr>
          <w:szCs w:val="24"/>
          <w:rtl/>
        </w:rPr>
        <w:t>.</w:t>
      </w:r>
      <w:r>
        <w:rPr>
          <w:rFonts w:hint="cs"/>
          <w:szCs w:val="24"/>
          <w:rtl/>
        </w:rPr>
        <w:t xml:space="preserve"> יש להקפיד ולציין עובדים המקבלים שכר  מהיזם בלבד.</w:t>
      </w:r>
    </w:p>
    <w:p w:rsidR="00846AA6" w:rsidRPr="003E628E" w:rsidRDefault="00846AA6" w:rsidP="00846AA6">
      <w:pPr>
        <w:spacing w:line="276" w:lineRule="auto"/>
        <w:jc w:val="center"/>
        <w:rPr>
          <w:b/>
          <w:bCs/>
          <w:szCs w:val="24"/>
          <w:rtl/>
        </w:rPr>
      </w:pPr>
      <w:r w:rsidRPr="003E628E">
        <w:rPr>
          <w:b/>
          <w:bCs/>
          <w:szCs w:val="24"/>
          <w:rtl/>
        </w:rPr>
        <w:br w:type="page"/>
      </w:r>
      <w:r w:rsidRPr="003E628E">
        <w:rPr>
          <w:rFonts w:hint="eastAsia"/>
          <w:b/>
          <w:bCs/>
          <w:szCs w:val="24"/>
          <w:rtl/>
        </w:rPr>
        <w:t>דו</w:t>
      </w:r>
      <w:r w:rsidRPr="003E628E">
        <w:rPr>
          <w:b/>
          <w:bCs/>
          <w:szCs w:val="24"/>
          <w:rtl/>
        </w:rPr>
        <w:t>"</w:t>
      </w:r>
      <w:r w:rsidRPr="003E628E">
        <w:rPr>
          <w:rFonts w:hint="eastAsia"/>
          <w:b/>
          <w:bCs/>
          <w:szCs w:val="24"/>
          <w:rtl/>
        </w:rPr>
        <w:t>ח</w:t>
      </w:r>
      <w:r w:rsidRPr="003E628E">
        <w:rPr>
          <w:b/>
          <w:bCs/>
          <w:szCs w:val="24"/>
          <w:rtl/>
        </w:rPr>
        <w:t xml:space="preserve"> </w:t>
      </w:r>
      <w:r w:rsidRPr="003E628E">
        <w:rPr>
          <w:rFonts w:hint="eastAsia"/>
          <w:b/>
          <w:bCs/>
          <w:szCs w:val="24"/>
          <w:rtl/>
        </w:rPr>
        <w:t>כספי</w:t>
      </w:r>
      <w:r w:rsidRPr="003E628E">
        <w:rPr>
          <w:b/>
          <w:bCs/>
          <w:szCs w:val="24"/>
          <w:rtl/>
        </w:rPr>
        <w:t xml:space="preserve"> </w:t>
      </w:r>
      <w:r w:rsidRPr="003E628E">
        <w:rPr>
          <w:rFonts w:hint="eastAsia"/>
          <w:b/>
          <w:bCs/>
          <w:szCs w:val="24"/>
          <w:rtl/>
        </w:rPr>
        <w:t>ביניים</w:t>
      </w:r>
      <w:r w:rsidRPr="003E628E">
        <w:rPr>
          <w:b/>
          <w:bCs/>
          <w:szCs w:val="24"/>
          <w:rtl/>
        </w:rPr>
        <w:t>/</w:t>
      </w:r>
      <w:r w:rsidRPr="003E628E">
        <w:rPr>
          <w:rFonts w:hint="eastAsia"/>
          <w:b/>
          <w:bCs/>
          <w:szCs w:val="24"/>
          <w:rtl/>
        </w:rPr>
        <w:t>סופי</w:t>
      </w:r>
      <w:r w:rsidRPr="003E628E">
        <w:rPr>
          <w:b/>
          <w:bCs/>
          <w:szCs w:val="24"/>
          <w:rtl/>
        </w:rPr>
        <w:t xml:space="preserve"> (</w:t>
      </w:r>
      <w:r w:rsidRPr="003E628E">
        <w:rPr>
          <w:rFonts w:hint="eastAsia"/>
          <w:b/>
          <w:bCs/>
          <w:szCs w:val="24"/>
          <w:rtl/>
        </w:rPr>
        <w:t>המשך</w:t>
      </w:r>
      <w:r w:rsidRPr="003E628E">
        <w:rPr>
          <w:b/>
          <w:bCs/>
          <w:szCs w:val="24"/>
          <w:rtl/>
        </w:rPr>
        <w:t>)</w:t>
      </w:r>
    </w:p>
    <w:p w:rsidR="00846AA6" w:rsidRPr="003E628E" w:rsidRDefault="00846AA6" w:rsidP="00846AA6">
      <w:pPr>
        <w:spacing w:line="276" w:lineRule="auto"/>
        <w:jc w:val="center"/>
        <w:rPr>
          <w:b/>
          <w:bCs/>
          <w:szCs w:val="24"/>
          <w:rtl/>
        </w:rPr>
      </w:pPr>
      <w:r w:rsidRPr="003E628E">
        <w:rPr>
          <w:rFonts w:hint="eastAsia"/>
          <w:b/>
          <w:bCs/>
          <w:szCs w:val="24"/>
          <w:rtl/>
        </w:rPr>
        <w:t>דף</w:t>
      </w:r>
      <w:r w:rsidRPr="003E628E">
        <w:rPr>
          <w:b/>
          <w:bCs/>
          <w:szCs w:val="24"/>
          <w:rtl/>
        </w:rPr>
        <w:t xml:space="preserve"> </w:t>
      </w:r>
      <w:r w:rsidRPr="003E628E">
        <w:rPr>
          <w:rFonts w:hint="eastAsia"/>
          <w:b/>
          <w:bCs/>
          <w:szCs w:val="24"/>
          <w:rtl/>
        </w:rPr>
        <w:t>מס</w:t>
      </w:r>
      <w:r w:rsidRPr="003E628E">
        <w:rPr>
          <w:b/>
          <w:bCs/>
          <w:szCs w:val="24"/>
          <w:rtl/>
        </w:rPr>
        <w:t>' 2</w:t>
      </w:r>
    </w:p>
    <w:p w:rsidR="00846AA6" w:rsidRPr="003E628E" w:rsidRDefault="00846AA6" w:rsidP="00846AA6">
      <w:pPr>
        <w:spacing w:line="276" w:lineRule="auto"/>
        <w:rPr>
          <w:szCs w:val="24"/>
          <w:rtl/>
        </w:rPr>
      </w:pPr>
      <w:r w:rsidRPr="003E628E">
        <w:rPr>
          <w:szCs w:val="24"/>
          <w:rtl/>
        </w:rPr>
        <w:t xml:space="preserve">2. </w:t>
      </w:r>
      <w:r w:rsidRPr="003E628E">
        <w:rPr>
          <w:rFonts w:hint="eastAsia"/>
          <w:szCs w:val="24"/>
          <w:rtl/>
        </w:rPr>
        <w:t>חומרים</w:t>
      </w:r>
      <w:r w:rsidRPr="003E628E">
        <w:rPr>
          <w:szCs w:val="24"/>
          <w:rtl/>
        </w:rPr>
        <w:t xml:space="preserve"> </w:t>
      </w:r>
      <w:r w:rsidRPr="003E628E">
        <w:rPr>
          <w:rFonts w:hint="eastAsia"/>
          <w:szCs w:val="24"/>
          <w:rtl/>
        </w:rPr>
        <w:t>אזילים</w:t>
      </w:r>
      <w:r w:rsidRPr="003E628E">
        <w:rPr>
          <w:szCs w:val="24"/>
          <w:rtl/>
        </w:rPr>
        <w:t xml:space="preserve">* </w:t>
      </w:r>
    </w:p>
    <w:p w:rsidR="00846AA6" w:rsidRPr="003E628E" w:rsidRDefault="00846AA6" w:rsidP="00846AA6">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259"/>
        <w:gridCol w:w="1119"/>
        <w:gridCol w:w="1008"/>
        <w:gridCol w:w="896"/>
        <w:gridCol w:w="2462"/>
        <w:gridCol w:w="642"/>
      </w:tblGrid>
      <w:tr w:rsidR="00846AA6" w:rsidRPr="003E628E" w:rsidTr="00D24290">
        <w:tc>
          <w:tcPr>
            <w:tcW w:w="1347" w:type="pct"/>
          </w:tcPr>
          <w:p w:rsidR="00846AA6" w:rsidRPr="004437F3" w:rsidRDefault="00846AA6" w:rsidP="00D24290">
            <w:pPr>
              <w:pStyle w:val="smalltablestyle"/>
              <w:spacing w:line="276" w:lineRule="auto"/>
              <w:rPr>
                <w:rtl/>
              </w:rPr>
            </w:pPr>
            <w:r w:rsidRPr="004437F3">
              <w:rPr>
                <w:rFonts w:hint="eastAsia"/>
                <w:rtl/>
              </w:rPr>
              <w:t>הסך</w:t>
            </w:r>
          </w:p>
        </w:tc>
        <w:tc>
          <w:tcPr>
            <w:tcW w:w="667" w:type="pct"/>
          </w:tcPr>
          <w:p w:rsidR="00846AA6" w:rsidRPr="004437F3" w:rsidRDefault="00846AA6" w:rsidP="00D24290">
            <w:pPr>
              <w:pStyle w:val="smalltablestyle"/>
              <w:spacing w:line="276" w:lineRule="auto"/>
              <w:rPr>
                <w:rtl/>
              </w:rPr>
            </w:pPr>
            <w:r w:rsidRPr="004437F3">
              <w:rPr>
                <w:rFonts w:hint="eastAsia"/>
                <w:rtl/>
              </w:rPr>
              <w:t>מחיר</w:t>
            </w:r>
            <w:r w:rsidRPr="004437F3">
              <w:rPr>
                <w:rtl/>
              </w:rPr>
              <w:t xml:space="preserve"> </w:t>
            </w:r>
            <w:r w:rsidRPr="004437F3">
              <w:rPr>
                <w:rFonts w:hint="eastAsia"/>
                <w:rtl/>
              </w:rPr>
              <w:t>ליחידה</w:t>
            </w:r>
          </w:p>
        </w:tc>
        <w:tc>
          <w:tcPr>
            <w:tcW w:w="601" w:type="pct"/>
          </w:tcPr>
          <w:p w:rsidR="00846AA6" w:rsidRPr="004437F3" w:rsidRDefault="00846AA6" w:rsidP="00D24290">
            <w:pPr>
              <w:pStyle w:val="smalltablestyle"/>
              <w:spacing w:line="276" w:lineRule="auto"/>
              <w:rPr>
                <w:rtl/>
              </w:rPr>
            </w:pPr>
            <w:r w:rsidRPr="004437F3">
              <w:rPr>
                <w:rFonts w:hint="eastAsia"/>
                <w:rtl/>
              </w:rPr>
              <w:t>כמות</w:t>
            </w:r>
            <w:r w:rsidRPr="004437F3">
              <w:rPr>
                <w:rtl/>
              </w:rPr>
              <w:t xml:space="preserve"> </w:t>
            </w:r>
            <w:r w:rsidRPr="004437F3">
              <w:rPr>
                <w:rFonts w:hint="eastAsia"/>
                <w:rtl/>
              </w:rPr>
              <w:t>נצרכת</w:t>
            </w:r>
          </w:p>
        </w:tc>
        <w:tc>
          <w:tcPr>
            <w:tcW w:w="534" w:type="pct"/>
          </w:tcPr>
          <w:p w:rsidR="00846AA6" w:rsidRPr="004437F3" w:rsidRDefault="00846AA6" w:rsidP="00D24290">
            <w:pPr>
              <w:pStyle w:val="smalltablestyle"/>
              <w:spacing w:line="276" w:lineRule="auto"/>
              <w:rPr>
                <w:rtl/>
              </w:rPr>
            </w:pPr>
            <w:r w:rsidRPr="004437F3">
              <w:rPr>
                <w:rFonts w:hint="eastAsia"/>
                <w:rtl/>
              </w:rPr>
              <w:t>יחידה</w:t>
            </w:r>
            <w:r w:rsidRPr="004437F3">
              <w:rPr>
                <w:rtl/>
              </w:rPr>
              <w:t xml:space="preserve">** </w:t>
            </w:r>
          </w:p>
        </w:tc>
        <w:tc>
          <w:tcPr>
            <w:tcW w:w="1468" w:type="pct"/>
          </w:tcPr>
          <w:p w:rsidR="00846AA6" w:rsidRPr="004437F3" w:rsidRDefault="00846AA6" w:rsidP="00D24290">
            <w:pPr>
              <w:pStyle w:val="smalltablestyle"/>
              <w:spacing w:line="276" w:lineRule="auto"/>
              <w:rPr>
                <w:rtl/>
              </w:rPr>
            </w:pPr>
            <w:r w:rsidRPr="004437F3">
              <w:rPr>
                <w:rFonts w:hint="eastAsia"/>
                <w:rtl/>
              </w:rPr>
              <w:t>שם</w:t>
            </w:r>
            <w:r w:rsidRPr="004437F3">
              <w:rPr>
                <w:rtl/>
              </w:rPr>
              <w:t xml:space="preserve"> </w:t>
            </w:r>
            <w:r w:rsidRPr="004437F3">
              <w:rPr>
                <w:rFonts w:hint="eastAsia"/>
                <w:rtl/>
              </w:rPr>
              <w:t>הפריט</w:t>
            </w:r>
          </w:p>
        </w:tc>
        <w:tc>
          <w:tcPr>
            <w:tcW w:w="384" w:type="pct"/>
          </w:tcPr>
          <w:p w:rsidR="00846AA6" w:rsidRPr="004437F3" w:rsidRDefault="00846AA6" w:rsidP="00D24290">
            <w:pPr>
              <w:pStyle w:val="smalltablestyle"/>
              <w:spacing w:line="276" w:lineRule="auto"/>
              <w:rPr>
                <w:rtl/>
              </w:rPr>
            </w:pPr>
            <w:r w:rsidRPr="004437F3">
              <w:rPr>
                <w:rFonts w:hint="eastAsia"/>
                <w:rtl/>
              </w:rPr>
              <w:t>מס</w:t>
            </w:r>
            <w:r w:rsidRPr="004437F3">
              <w:rPr>
                <w:rtl/>
              </w:rPr>
              <w:t xml:space="preserve">' </w:t>
            </w:r>
            <w:r w:rsidRPr="004437F3">
              <w:rPr>
                <w:rFonts w:hint="eastAsia"/>
                <w:rtl/>
              </w:rPr>
              <w:t>שורה</w:t>
            </w:r>
          </w:p>
        </w:tc>
      </w:tr>
      <w:tr w:rsidR="00846AA6" w:rsidRPr="003E628E" w:rsidTr="00D24290">
        <w:tc>
          <w:tcPr>
            <w:tcW w:w="1347" w:type="pct"/>
          </w:tcPr>
          <w:p w:rsidR="00846AA6" w:rsidRPr="004437F3" w:rsidRDefault="00846AA6" w:rsidP="00D24290">
            <w:pPr>
              <w:pStyle w:val="smalltablestyle"/>
              <w:spacing w:line="276" w:lineRule="auto"/>
              <w:rPr>
                <w:b/>
                <w:bCs/>
                <w:rtl/>
              </w:rPr>
            </w:pPr>
          </w:p>
        </w:tc>
        <w:tc>
          <w:tcPr>
            <w:tcW w:w="667" w:type="pct"/>
          </w:tcPr>
          <w:p w:rsidR="00846AA6" w:rsidRPr="004437F3" w:rsidRDefault="00846AA6" w:rsidP="00D24290">
            <w:pPr>
              <w:pStyle w:val="smalltablestyle"/>
              <w:spacing w:line="276" w:lineRule="auto"/>
              <w:rPr>
                <w:b/>
                <w:bCs/>
                <w:rtl/>
              </w:rPr>
            </w:pPr>
          </w:p>
        </w:tc>
        <w:tc>
          <w:tcPr>
            <w:tcW w:w="601" w:type="pct"/>
          </w:tcPr>
          <w:p w:rsidR="00846AA6" w:rsidRPr="004437F3" w:rsidRDefault="00846AA6" w:rsidP="00D24290">
            <w:pPr>
              <w:pStyle w:val="smalltablestyle"/>
              <w:spacing w:line="276" w:lineRule="auto"/>
              <w:rPr>
                <w:b/>
                <w:bCs/>
                <w:rtl/>
              </w:rPr>
            </w:pPr>
          </w:p>
        </w:tc>
        <w:tc>
          <w:tcPr>
            <w:tcW w:w="534" w:type="pct"/>
          </w:tcPr>
          <w:p w:rsidR="00846AA6" w:rsidRPr="004437F3" w:rsidRDefault="00846AA6" w:rsidP="00D24290">
            <w:pPr>
              <w:pStyle w:val="smalltablestyle"/>
              <w:spacing w:line="276" w:lineRule="auto"/>
              <w:rPr>
                <w:b/>
                <w:bCs/>
                <w:rtl/>
              </w:rPr>
            </w:pPr>
          </w:p>
        </w:tc>
        <w:tc>
          <w:tcPr>
            <w:tcW w:w="1468" w:type="pct"/>
          </w:tcPr>
          <w:p w:rsidR="00846AA6" w:rsidRPr="004437F3" w:rsidRDefault="00846AA6" w:rsidP="00D24290">
            <w:pPr>
              <w:pStyle w:val="smalltablestyle"/>
              <w:spacing w:line="276" w:lineRule="auto"/>
              <w:rPr>
                <w:b/>
                <w:bCs/>
                <w:rtl/>
              </w:rPr>
            </w:pPr>
          </w:p>
        </w:tc>
        <w:tc>
          <w:tcPr>
            <w:tcW w:w="384" w:type="pct"/>
          </w:tcPr>
          <w:p w:rsidR="00846AA6" w:rsidRPr="004437F3" w:rsidRDefault="00846AA6" w:rsidP="00D24290">
            <w:pPr>
              <w:pStyle w:val="smalltablestyle"/>
              <w:spacing w:line="276" w:lineRule="auto"/>
              <w:rPr>
                <w:b/>
                <w:bCs/>
                <w:rtl/>
              </w:rPr>
            </w:pPr>
          </w:p>
        </w:tc>
      </w:tr>
      <w:tr w:rsidR="00846AA6" w:rsidRPr="003E628E" w:rsidTr="00D24290">
        <w:tc>
          <w:tcPr>
            <w:tcW w:w="1347" w:type="pct"/>
          </w:tcPr>
          <w:p w:rsidR="00846AA6" w:rsidRPr="004437F3" w:rsidRDefault="00846AA6" w:rsidP="00D24290">
            <w:pPr>
              <w:pStyle w:val="smalltablestyle"/>
              <w:spacing w:line="276" w:lineRule="auto"/>
              <w:rPr>
                <w:b/>
                <w:bCs/>
                <w:rtl/>
              </w:rPr>
            </w:pPr>
          </w:p>
        </w:tc>
        <w:tc>
          <w:tcPr>
            <w:tcW w:w="667" w:type="pct"/>
          </w:tcPr>
          <w:p w:rsidR="00846AA6" w:rsidRPr="004437F3" w:rsidRDefault="00846AA6" w:rsidP="00D24290">
            <w:pPr>
              <w:pStyle w:val="smalltablestyle"/>
              <w:spacing w:line="276" w:lineRule="auto"/>
              <w:rPr>
                <w:b/>
                <w:bCs/>
                <w:rtl/>
              </w:rPr>
            </w:pPr>
          </w:p>
        </w:tc>
        <w:tc>
          <w:tcPr>
            <w:tcW w:w="601" w:type="pct"/>
          </w:tcPr>
          <w:p w:rsidR="00846AA6" w:rsidRPr="004437F3" w:rsidRDefault="00846AA6" w:rsidP="00D24290">
            <w:pPr>
              <w:pStyle w:val="smalltablestyle"/>
              <w:spacing w:line="276" w:lineRule="auto"/>
              <w:rPr>
                <w:b/>
                <w:bCs/>
                <w:rtl/>
              </w:rPr>
            </w:pPr>
          </w:p>
        </w:tc>
        <w:tc>
          <w:tcPr>
            <w:tcW w:w="534" w:type="pct"/>
          </w:tcPr>
          <w:p w:rsidR="00846AA6" w:rsidRPr="004437F3" w:rsidRDefault="00846AA6" w:rsidP="00D24290">
            <w:pPr>
              <w:pStyle w:val="smalltablestyle"/>
              <w:spacing w:line="276" w:lineRule="auto"/>
              <w:rPr>
                <w:b/>
                <w:bCs/>
                <w:rtl/>
              </w:rPr>
            </w:pPr>
          </w:p>
        </w:tc>
        <w:tc>
          <w:tcPr>
            <w:tcW w:w="1468" w:type="pct"/>
          </w:tcPr>
          <w:p w:rsidR="00846AA6" w:rsidRPr="004437F3" w:rsidRDefault="00846AA6" w:rsidP="00D24290">
            <w:pPr>
              <w:pStyle w:val="smalltablestyle"/>
              <w:spacing w:line="276" w:lineRule="auto"/>
              <w:rPr>
                <w:b/>
                <w:bCs/>
                <w:rtl/>
              </w:rPr>
            </w:pPr>
          </w:p>
        </w:tc>
        <w:tc>
          <w:tcPr>
            <w:tcW w:w="384" w:type="pct"/>
          </w:tcPr>
          <w:p w:rsidR="00846AA6" w:rsidRPr="004437F3" w:rsidRDefault="00846AA6" w:rsidP="00D24290">
            <w:pPr>
              <w:pStyle w:val="smalltablestyle"/>
              <w:spacing w:line="276" w:lineRule="auto"/>
              <w:rPr>
                <w:b/>
                <w:bCs/>
                <w:rtl/>
              </w:rPr>
            </w:pPr>
          </w:p>
        </w:tc>
      </w:tr>
      <w:tr w:rsidR="00846AA6" w:rsidRPr="003E628E" w:rsidTr="00D24290">
        <w:tc>
          <w:tcPr>
            <w:tcW w:w="1347" w:type="pct"/>
          </w:tcPr>
          <w:p w:rsidR="00846AA6" w:rsidRPr="004437F3" w:rsidRDefault="00846AA6" w:rsidP="00D24290">
            <w:pPr>
              <w:pStyle w:val="smalltablestyle"/>
              <w:spacing w:line="276" w:lineRule="auto"/>
              <w:rPr>
                <w:b/>
                <w:bCs/>
                <w:rtl/>
              </w:rPr>
            </w:pPr>
          </w:p>
        </w:tc>
        <w:tc>
          <w:tcPr>
            <w:tcW w:w="667" w:type="pct"/>
          </w:tcPr>
          <w:p w:rsidR="00846AA6" w:rsidRPr="004437F3" w:rsidRDefault="00846AA6" w:rsidP="00D24290">
            <w:pPr>
              <w:pStyle w:val="smalltablestyle"/>
              <w:spacing w:line="276" w:lineRule="auto"/>
              <w:rPr>
                <w:b/>
                <w:bCs/>
                <w:rtl/>
              </w:rPr>
            </w:pPr>
          </w:p>
        </w:tc>
        <w:tc>
          <w:tcPr>
            <w:tcW w:w="601" w:type="pct"/>
          </w:tcPr>
          <w:p w:rsidR="00846AA6" w:rsidRPr="004437F3" w:rsidRDefault="00846AA6" w:rsidP="00D24290">
            <w:pPr>
              <w:pStyle w:val="smalltablestyle"/>
              <w:spacing w:line="276" w:lineRule="auto"/>
              <w:rPr>
                <w:b/>
                <w:bCs/>
                <w:rtl/>
              </w:rPr>
            </w:pPr>
          </w:p>
        </w:tc>
        <w:tc>
          <w:tcPr>
            <w:tcW w:w="534" w:type="pct"/>
          </w:tcPr>
          <w:p w:rsidR="00846AA6" w:rsidRPr="004437F3" w:rsidRDefault="00846AA6" w:rsidP="00D24290">
            <w:pPr>
              <w:pStyle w:val="smalltablestyle"/>
              <w:spacing w:line="276" w:lineRule="auto"/>
              <w:rPr>
                <w:b/>
                <w:bCs/>
                <w:rtl/>
              </w:rPr>
            </w:pPr>
          </w:p>
        </w:tc>
        <w:tc>
          <w:tcPr>
            <w:tcW w:w="1468" w:type="pct"/>
          </w:tcPr>
          <w:p w:rsidR="00846AA6" w:rsidRPr="004437F3" w:rsidRDefault="00846AA6" w:rsidP="00D24290">
            <w:pPr>
              <w:pStyle w:val="smalltablestyle"/>
              <w:spacing w:line="276" w:lineRule="auto"/>
              <w:rPr>
                <w:b/>
                <w:bCs/>
                <w:rtl/>
              </w:rPr>
            </w:pPr>
          </w:p>
        </w:tc>
        <w:tc>
          <w:tcPr>
            <w:tcW w:w="384" w:type="pct"/>
          </w:tcPr>
          <w:p w:rsidR="00846AA6" w:rsidRPr="004437F3" w:rsidRDefault="00846AA6" w:rsidP="00D24290">
            <w:pPr>
              <w:pStyle w:val="smalltablestyle"/>
              <w:spacing w:line="276" w:lineRule="auto"/>
              <w:rPr>
                <w:b/>
                <w:bCs/>
                <w:rtl/>
              </w:rPr>
            </w:pPr>
          </w:p>
        </w:tc>
      </w:tr>
      <w:tr w:rsidR="00846AA6" w:rsidRPr="003E628E" w:rsidTr="00D24290">
        <w:tc>
          <w:tcPr>
            <w:tcW w:w="1347" w:type="pct"/>
          </w:tcPr>
          <w:p w:rsidR="00846AA6" w:rsidRPr="004437F3" w:rsidRDefault="00846AA6" w:rsidP="00D24290">
            <w:pPr>
              <w:pStyle w:val="smalltablestyle"/>
              <w:spacing w:line="276" w:lineRule="auto"/>
              <w:rPr>
                <w:b/>
                <w:bCs/>
                <w:rtl/>
              </w:rPr>
            </w:pPr>
          </w:p>
        </w:tc>
        <w:tc>
          <w:tcPr>
            <w:tcW w:w="667" w:type="pct"/>
          </w:tcPr>
          <w:p w:rsidR="00846AA6" w:rsidRPr="004437F3" w:rsidRDefault="00846AA6" w:rsidP="00D24290">
            <w:pPr>
              <w:pStyle w:val="smalltablestyle"/>
              <w:spacing w:line="276" w:lineRule="auto"/>
              <w:rPr>
                <w:b/>
                <w:bCs/>
                <w:rtl/>
              </w:rPr>
            </w:pPr>
          </w:p>
        </w:tc>
        <w:tc>
          <w:tcPr>
            <w:tcW w:w="601" w:type="pct"/>
          </w:tcPr>
          <w:p w:rsidR="00846AA6" w:rsidRPr="004437F3" w:rsidRDefault="00846AA6" w:rsidP="00D24290">
            <w:pPr>
              <w:pStyle w:val="smalltablestyle"/>
              <w:spacing w:line="276" w:lineRule="auto"/>
              <w:rPr>
                <w:b/>
                <w:bCs/>
                <w:rtl/>
              </w:rPr>
            </w:pPr>
          </w:p>
        </w:tc>
        <w:tc>
          <w:tcPr>
            <w:tcW w:w="534" w:type="pct"/>
          </w:tcPr>
          <w:p w:rsidR="00846AA6" w:rsidRPr="004437F3" w:rsidRDefault="00846AA6" w:rsidP="00D24290">
            <w:pPr>
              <w:pStyle w:val="smalltablestyle"/>
              <w:spacing w:line="276" w:lineRule="auto"/>
              <w:rPr>
                <w:b/>
                <w:bCs/>
                <w:rtl/>
              </w:rPr>
            </w:pPr>
          </w:p>
        </w:tc>
        <w:tc>
          <w:tcPr>
            <w:tcW w:w="1468" w:type="pct"/>
          </w:tcPr>
          <w:p w:rsidR="00846AA6" w:rsidRPr="004437F3" w:rsidRDefault="00846AA6" w:rsidP="00D24290">
            <w:pPr>
              <w:pStyle w:val="smalltablestyle"/>
              <w:spacing w:line="276" w:lineRule="auto"/>
              <w:rPr>
                <w:b/>
                <w:bCs/>
                <w:rtl/>
              </w:rPr>
            </w:pPr>
          </w:p>
        </w:tc>
        <w:tc>
          <w:tcPr>
            <w:tcW w:w="384" w:type="pct"/>
          </w:tcPr>
          <w:p w:rsidR="00846AA6" w:rsidRPr="004437F3" w:rsidRDefault="00846AA6" w:rsidP="00D24290">
            <w:pPr>
              <w:pStyle w:val="smalltablestyle"/>
              <w:spacing w:line="276" w:lineRule="auto"/>
              <w:rPr>
                <w:b/>
                <w:bCs/>
                <w:rtl/>
              </w:rPr>
            </w:pPr>
          </w:p>
        </w:tc>
      </w:tr>
      <w:tr w:rsidR="00846AA6" w:rsidRPr="003E628E" w:rsidTr="00D24290">
        <w:tc>
          <w:tcPr>
            <w:tcW w:w="1347" w:type="pct"/>
          </w:tcPr>
          <w:p w:rsidR="00846AA6" w:rsidRPr="004437F3" w:rsidRDefault="00846AA6" w:rsidP="00D24290">
            <w:pPr>
              <w:pStyle w:val="smalltablestyle"/>
              <w:bidi w:val="0"/>
              <w:spacing w:line="276" w:lineRule="auto"/>
              <w:rPr>
                <w:b/>
                <w:bCs/>
                <w:rtl/>
              </w:rPr>
            </w:pPr>
          </w:p>
        </w:tc>
        <w:tc>
          <w:tcPr>
            <w:tcW w:w="667" w:type="pct"/>
          </w:tcPr>
          <w:p w:rsidR="00846AA6" w:rsidRPr="004437F3" w:rsidRDefault="00846AA6" w:rsidP="00D24290">
            <w:pPr>
              <w:pStyle w:val="smalltablestyle"/>
              <w:bidi w:val="0"/>
              <w:spacing w:line="276" w:lineRule="auto"/>
              <w:rPr>
                <w:b/>
                <w:bCs/>
                <w:rtl/>
              </w:rPr>
            </w:pPr>
          </w:p>
        </w:tc>
        <w:tc>
          <w:tcPr>
            <w:tcW w:w="601" w:type="pct"/>
          </w:tcPr>
          <w:p w:rsidR="00846AA6" w:rsidRPr="004437F3" w:rsidRDefault="00846AA6" w:rsidP="00D24290">
            <w:pPr>
              <w:pStyle w:val="smalltablestyle"/>
              <w:bidi w:val="0"/>
              <w:spacing w:line="276" w:lineRule="auto"/>
              <w:rPr>
                <w:b/>
                <w:bCs/>
                <w:rtl/>
              </w:rPr>
            </w:pPr>
          </w:p>
        </w:tc>
        <w:tc>
          <w:tcPr>
            <w:tcW w:w="534" w:type="pct"/>
          </w:tcPr>
          <w:p w:rsidR="00846AA6" w:rsidRPr="004437F3" w:rsidRDefault="00846AA6" w:rsidP="00D24290">
            <w:pPr>
              <w:pStyle w:val="smalltablestyle"/>
              <w:bidi w:val="0"/>
              <w:spacing w:line="276" w:lineRule="auto"/>
              <w:rPr>
                <w:b/>
                <w:bCs/>
                <w:rtl/>
              </w:rPr>
            </w:pPr>
          </w:p>
        </w:tc>
        <w:tc>
          <w:tcPr>
            <w:tcW w:w="1468" w:type="pct"/>
          </w:tcPr>
          <w:p w:rsidR="00846AA6" w:rsidRPr="004437F3" w:rsidRDefault="00846AA6" w:rsidP="00D24290">
            <w:pPr>
              <w:pStyle w:val="smalltablestyle"/>
              <w:spacing w:line="276" w:lineRule="auto"/>
              <w:rPr>
                <w:b/>
                <w:bCs/>
                <w:rtl/>
              </w:rPr>
            </w:pPr>
          </w:p>
        </w:tc>
        <w:tc>
          <w:tcPr>
            <w:tcW w:w="384" w:type="pct"/>
          </w:tcPr>
          <w:p w:rsidR="00846AA6" w:rsidRPr="004437F3" w:rsidRDefault="00846AA6" w:rsidP="00D24290">
            <w:pPr>
              <w:pStyle w:val="smalltablestyle"/>
              <w:spacing w:line="276" w:lineRule="auto"/>
              <w:rPr>
                <w:rtl/>
              </w:rPr>
            </w:pPr>
            <w:r w:rsidRPr="004437F3">
              <w:rPr>
                <w:rFonts w:hint="eastAsia"/>
                <w:rtl/>
              </w:rPr>
              <w:t>סה</w:t>
            </w:r>
            <w:r w:rsidRPr="004437F3">
              <w:rPr>
                <w:rtl/>
              </w:rPr>
              <w:t>"</w:t>
            </w:r>
            <w:r w:rsidRPr="004437F3">
              <w:rPr>
                <w:rFonts w:hint="eastAsia"/>
                <w:rtl/>
              </w:rPr>
              <w:t>כ</w:t>
            </w:r>
          </w:p>
        </w:tc>
      </w:tr>
    </w:tbl>
    <w:p w:rsidR="00846AA6" w:rsidRPr="003E628E" w:rsidRDefault="00846AA6" w:rsidP="00846AA6">
      <w:pPr>
        <w:bidi w:val="0"/>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ומסודרים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מחסן</w:t>
      </w:r>
      <w:r w:rsidRPr="003E628E">
        <w:rPr>
          <w:szCs w:val="24"/>
          <w:rtl/>
        </w:rPr>
        <w:t xml:space="preserve"> </w:t>
      </w:r>
      <w:r w:rsidRPr="003E628E">
        <w:rPr>
          <w:rFonts w:hint="eastAsia"/>
          <w:szCs w:val="24"/>
          <w:rtl/>
        </w:rPr>
        <w:t>החומרים</w:t>
      </w:r>
      <w:r w:rsidRPr="003E628E">
        <w:rPr>
          <w:szCs w:val="24"/>
          <w:rtl/>
        </w:rPr>
        <w:t xml:space="preserve"> </w:t>
      </w:r>
      <w:r w:rsidRPr="003E628E">
        <w:rPr>
          <w:rFonts w:hint="eastAsia"/>
          <w:szCs w:val="24"/>
          <w:rtl/>
        </w:rPr>
        <w:t>במוסד</w:t>
      </w:r>
    </w:p>
    <w:p w:rsidR="00846AA6" w:rsidRPr="003E628E" w:rsidRDefault="00846AA6" w:rsidP="00846AA6">
      <w:pPr>
        <w:spacing w:line="276" w:lineRule="auto"/>
        <w:rPr>
          <w:szCs w:val="24"/>
          <w:rtl/>
        </w:rPr>
      </w:pPr>
      <w:r w:rsidRPr="003E628E">
        <w:rPr>
          <w:szCs w:val="24"/>
          <w:rtl/>
        </w:rPr>
        <w:t>**</w:t>
      </w:r>
      <w:r w:rsidRPr="003E628E">
        <w:rPr>
          <w:rFonts w:hint="eastAsia"/>
          <w:szCs w:val="24"/>
          <w:rtl/>
        </w:rPr>
        <w:t>מטר</w:t>
      </w:r>
      <w:r w:rsidRPr="003E628E">
        <w:rPr>
          <w:szCs w:val="24"/>
          <w:rtl/>
        </w:rPr>
        <w:t xml:space="preserve">, </w:t>
      </w:r>
      <w:r w:rsidRPr="003E628E">
        <w:rPr>
          <w:rFonts w:hint="eastAsia"/>
          <w:szCs w:val="24"/>
          <w:rtl/>
        </w:rPr>
        <w:t>ק</w:t>
      </w:r>
      <w:r w:rsidRPr="003E628E">
        <w:rPr>
          <w:szCs w:val="24"/>
          <w:rtl/>
        </w:rPr>
        <w:t>"</w:t>
      </w:r>
      <w:r w:rsidRPr="003E628E">
        <w:rPr>
          <w:rFonts w:hint="eastAsia"/>
          <w:szCs w:val="24"/>
          <w:rtl/>
        </w:rPr>
        <w:t>ג</w:t>
      </w:r>
      <w:r w:rsidRPr="003E628E">
        <w:rPr>
          <w:szCs w:val="24"/>
          <w:rtl/>
        </w:rPr>
        <w:t xml:space="preserve"> </w:t>
      </w:r>
      <w:r w:rsidRPr="003E628E">
        <w:rPr>
          <w:rFonts w:hint="eastAsia"/>
          <w:szCs w:val="24"/>
          <w:rtl/>
        </w:rPr>
        <w:t>וכד</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3. </w:t>
      </w:r>
      <w:r w:rsidRPr="003E628E">
        <w:rPr>
          <w:rFonts w:hint="eastAsia"/>
          <w:szCs w:val="24"/>
          <w:rtl/>
        </w:rPr>
        <w:t>ציוד</w:t>
      </w:r>
      <w:r w:rsidRPr="003E628E">
        <w:rPr>
          <w:szCs w:val="24"/>
          <w:rtl/>
        </w:rPr>
        <w:t xml:space="preserve">* </w:t>
      </w:r>
    </w:p>
    <w:p w:rsidR="00846AA6" w:rsidRPr="003E628E" w:rsidRDefault="00846AA6" w:rsidP="00846AA6">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148"/>
        <w:gridCol w:w="787"/>
        <w:gridCol w:w="896"/>
        <w:gridCol w:w="760"/>
        <w:gridCol w:w="991"/>
        <w:gridCol w:w="1838"/>
        <w:gridCol w:w="966"/>
      </w:tblGrid>
      <w:tr w:rsidR="00846AA6" w:rsidRPr="003E628E" w:rsidTr="00D24290">
        <w:tc>
          <w:tcPr>
            <w:tcW w:w="1281" w:type="pct"/>
          </w:tcPr>
          <w:p w:rsidR="00846AA6" w:rsidRPr="004437F3" w:rsidRDefault="00846AA6" w:rsidP="00D24290">
            <w:pPr>
              <w:pStyle w:val="smalltablestyle"/>
              <w:spacing w:line="276" w:lineRule="auto"/>
              <w:rPr>
                <w:rtl/>
              </w:rPr>
            </w:pPr>
            <w:r w:rsidRPr="004437F3">
              <w:rPr>
                <w:rtl/>
              </w:rPr>
              <w:t xml:space="preserve">  </w:t>
            </w:r>
            <w:r w:rsidRPr="004437F3">
              <w:rPr>
                <w:rFonts w:hint="eastAsia"/>
                <w:rtl/>
              </w:rPr>
              <w:t>הסך</w:t>
            </w:r>
            <w:r w:rsidRPr="004437F3">
              <w:rPr>
                <w:rtl/>
              </w:rPr>
              <w:t>***</w:t>
            </w:r>
          </w:p>
        </w:tc>
        <w:tc>
          <w:tcPr>
            <w:tcW w:w="469" w:type="pct"/>
          </w:tcPr>
          <w:p w:rsidR="00846AA6" w:rsidRPr="004437F3" w:rsidRDefault="00846AA6" w:rsidP="00D24290">
            <w:pPr>
              <w:pStyle w:val="smalltablestyle"/>
              <w:spacing w:line="276" w:lineRule="auto"/>
              <w:rPr>
                <w:rtl/>
              </w:rPr>
            </w:pPr>
            <w:r w:rsidRPr="004437F3">
              <w:rPr>
                <w:rFonts w:hint="eastAsia"/>
                <w:rtl/>
              </w:rPr>
              <w:t>סה</w:t>
            </w:r>
            <w:r w:rsidRPr="004437F3">
              <w:rPr>
                <w:rtl/>
              </w:rPr>
              <w:t>"</w:t>
            </w:r>
            <w:r w:rsidRPr="004437F3">
              <w:rPr>
                <w:rFonts w:hint="eastAsia"/>
                <w:rtl/>
              </w:rPr>
              <w:t>כ</w:t>
            </w:r>
            <w:r w:rsidRPr="004437F3">
              <w:rPr>
                <w:rtl/>
              </w:rPr>
              <w:t xml:space="preserve"> </w:t>
            </w:r>
            <w:r w:rsidRPr="004437F3">
              <w:rPr>
                <w:rFonts w:hint="eastAsia"/>
                <w:rtl/>
              </w:rPr>
              <w:t>עלות</w:t>
            </w:r>
          </w:p>
        </w:tc>
        <w:tc>
          <w:tcPr>
            <w:tcW w:w="534" w:type="pct"/>
          </w:tcPr>
          <w:p w:rsidR="00846AA6" w:rsidRPr="004437F3" w:rsidRDefault="00846AA6" w:rsidP="00D24290">
            <w:pPr>
              <w:pStyle w:val="smalltablestyle"/>
              <w:spacing w:line="276" w:lineRule="auto"/>
              <w:rPr>
                <w:rtl/>
              </w:rPr>
            </w:pPr>
            <w:r w:rsidRPr="004437F3">
              <w:rPr>
                <w:rFonts w:hint="eastAsia"/>
                <w:rtl/>
              </w:rPr>
              <w:t>מחיר</w:t>
            </w:r>
            <w:r w:rsidRPr="004437F3">
              <w:rPr>
                <w:rtl/>
              </w:rPr>
              <w:t xml:space="preserve"> </w:t>
            </w:r>
            <w:r w:rsidRPr="004437F3">
              <w:rPr>
                <w:rFonts w:hint="eastAsia"/>
                <w:rtl/>
              </w:rPr>
              <w:t>ליחידה</w:t>
            </w:r>
          </w:p>
        </w:tc>
        <w:tc>
          <w:tcPr>
            <w:tcW w:w="453" w:type="pct"/>
          </w:tcPr>
          <w:p w:rsidR="00846AA6" w:rsidRPr="004437F3" w:rsidRDefault="00846AA6" w:rsidP="00D24290">
            <w:pPr>
              <w:pStyle w:val="smalltablestyle"/>
              <w:spacing w:line="276" w:lineRule="auto"/>
              <w:rPr>
                <w:rtl/>
              </w:rPr>
            </w:pPr>
            <w:r w:rsidRPr="004437F3">
              <w:rPr>
                <w:rFonts w:hint="eastAsia"/>
                <w:rtl/>
              </w:rPr>
              <w:t>כמות</w:t>
            </w:r>
          </w:p>
        </w:tc>
        <w:tc>
          <w:tcPr>
            <w:tcW w:w="591" w:type="pct"/>
          </w:tcPr>
          <w:p w:rsidR="00846AA6" w:rsidRPr="004437F3" w:rsidRDefault="00846AA6" w:rsidP="00D24290">
            <w:pPr>
              <w:pStyle w:val="smalltablestyle"/>
              <w:spacing w:line="276" w:lineRule="auto"/>
              <w:rPr>
                <w:rtl/>
              </w:rPr>
            </w:pPr>
            <w:r w:rsidRPr="004437F3">
              <w:rPr>
                <w:rFonts w:hint="eastAsia"/>
                <w:rtl/>
              </w:rPr>
              <w:t>יחידה</w:t>
            </w:r>
            <w:r w:rsidRPr="004437F3">
              <w:rPr>
                <w:rtl/>
              </w:rPr>
              <w:t>**</w:t>
            </w:r>
          </w:p>
        </w:tc>
        <w:tc>
          <w:tcPr>
            <w:tcW w:w="1096" w:type="pct"/>
          </w:tcPr>
          <w:p w:rsidR="00846AA6" w:rsidRPr="004437F3" w:rsidRDefault="00846AA6" w:rsidP="00D24290">
            <w:pPr>
              <w:pStyle w:val="smalltablestyle"/>
              <w:spacing w:line="276" w:lineRule="auto"/>
              <w:rPr>
                <w:rtl/>
              </w:rPr>
            </w:pPr>
            <w:r w:rsidRPr="004437F3">
              <w:rPr>
                <w:rFonts w:hint="eastAsia"/>
                <w:rtl/>
              </w:rPr>
              <w:t>שם</w:t>
            </w:r>
            <w:r w:rsidRPr="004437F3">
              <w:rPr>
                <w:rtl/>
              </w:rPr>
              <w:t xml:space="preserve"> </w:t>
            </w:r>
            <w:r w:rsidRPr="004437F3">
              <w:rPr>
                <w:rFonts w:hint="eastAsia"/>
                <w:rtl/>
              </w:rPr>
              <w:t>הפריט</w:t>
            </w:r>
          </w:p>
        </w:tc>
        <w:tc>
          <w:tcPr>
            <w:tcW w:w="576" w:type="pct"/>
          </w:tcPr>
          <w:p w:rsidR="00846AA6" w:rsidRPr="004437F3" w:rsidRDefault="00846AA6" w:rsidP="00D24290">
            <w:pPr>
              <w:pStyle w:val="smalltablestyle"/>
              <w:spacing w:line="276" w:lineRule="auto"/>
              <w:rPr>
                <w:rtl/>
              </w:rPr>
            </w:pPr>
            <w:r w:rsidRPr="004437F3">
              <w:rPr>
                <w:rFonts w:hint="eastAsia"/>
                <w:rtl/>
              </w:rPr>
              <w:t>מס</w:t>
            </w:r>
            <w:r w:rsidRPr="004437F3">
              <w:rPr>
                <w:rtl/>
              </w:rPr>
              <w:t xml:space="preserve">' </w:t>
            </w:r>
            <w:r w:rsidRPr="004437F3">
              <w:rPr>
                <w:rFonts w:hint="eastAsia"/>
                <w:rtl/>
              </w:rPr>
              <w:t>שורה</w:t>
            </w:r>
          </w:p>
        </w:tc>
      </w:tr>
      <w:tr w:rsidR="00846AA6" w:rsidRPr="003E628E" w:rsidTr="00D24290">
        <w:tc>
          <w:tcPr>
            <w:tcW w:w="1281" w:type="pct"/>
          </w:tcPr>
          <w:p w:rsidR="00846AA6" w:rsidRPr="004437F3" w:rsidRDefault="00846AA6" w:rsidP="00D24290">
            <w:pPr>
              <w:pStyle w:val="smalltablestyle"/>
              <w:spacing w:line="276" w:lineRule="auto"/>
              <w:rPr>
                <w:b/>
                <w:bCs/>
                <w:rtl/>
              </w:rPr>
            </w:pPr>
          </w:p>
        </w:tc>
        <w:tc>
          <w:tcPr>
            <w:tcW w:w="469" w:type="pct"/>
          </w:tcPr>
          <w:p w:rsidR="00846AA6" w:rsidRPr="004437F3" w:rsidRDefault="00846AA6" w:rsidP="00D24290">
            <w:pPr>
              <w:pStyle w:val="smalltablestyle"/>
              <w:spacing w:line="276" w:lineRule="auto"/>
              <w:rPr>
                <w:b/>
                <w:bCs/>
                <w:rtl/>
              </w:rPr>
            </w:pPr>
          </w:p>
        </w:tc>
        <w:tc>
          <w:tcPr>
            <w:tcW w:w="534" w:type="pct"/>
          </w:tcPr>
          <w:p w:rsidR="00846AA6" w:rsidRPr="004437F3" w:rsidRDefault="00846AA6" w:rsidP="00D24290">
            <w:pPr>
              <w:pStyle w:val="smalltablestyle"/>
              <w:spacing w:line="276" w:lineRule="auto"/>
              <w:rPr>
                <w:b/>
                <w:bCs/>
                <w:rtl/>
              </w:rPr>
            </w:pPr>
          </w:p>
        </w:tc>
        <w:tc>
          <w:tcPr>
            <w:tcW w:w="453" w:type="pct"/>
          </w:tcPr>
          <w:p w:rsidR="00846AA6" w:rsidRPr="004437F3" w:rsidRDefault="00846AA6" w:rsidP="00D24290">
            <w:pPr>
              <w:pStyle w:val="smalltablestyle"/>
              <w:spacing w:line="276" w:lineRule="auto"/>
              <w:rPr>
                <w:b/>
                <w:bCs/>
                <w:rtl/>
              </w:rPr>
            </w:pPr>
          </w:p>
        </w:tc>
        <w:tc>
          <w:tcPr>
            <w:tcW w:w="591" w:type="pct"/>
          </w:tcPr>
          <w:p w:rsidR="00846AA6" w:rsidRPr="004437F3" w:rsidRDefault="00846AA6" w:rsidP="00D24290">
            <w:pPr>
              <w:pStyle w:val="smalltablestyle"/>
              <w:spacing w:line="276" w:lineRule="auto"/>
              <w:rPr>
                <w:b/>
                <w:bCs/>
                <w:rtl/>
              </w:rPr>
            </w:pPr>
          </w:p>
        </w:tc>
        <w:tc>
          <w:tcPr>
            <w:tcW w:w="1096" w:type="pct"/>
          </w:tcPr>
          <w:p w:rsidR="00846AA6" w:rsidRPr="004437F3" w:rsidRDefault="00846AA6" w:rsidP="00D24290">
            <w:pPr>
              <w:pStyle w:val="smalltablestyle"/>
              <w:spacing w:line="276" w:lineRule="auto"/>
              <w:rPr>
                <w:b/>
                <w:bCs/>
                <w:rtl/>
              </w:rPr>
            </w:pPr>
          </w:p>
        </w:tc>
        <w:tc>
          <w:tcPr>
            <w:tcW w:w="576" w:type="pct"/>
          </w:tcPr>
          <w:p w:rsidR="00846AA6" w:rsidRPr="004437F3" w:rsidRDefault="00846AA6" w:rsidP="00D24290">
            <w:pPr>
              <w:pStyle w:val="smalltablestyle"/>
              <w:spacing w:line="276" w:lineRule="auto"/>
              <w:rPr>
                <w:b/>
                <w:bCs/>
                <w:rtl/>
              </w:rPr>
            </w:pPr>
          </w:p>
        </w:tc>
      </w:tr>
      <w:tr w:rsidR="00846AA6" w:rsidRPr="003E628E" w:rsidTr="00D24290">
        <w:tc>
          <w:tcPr>
            <w:tcW w:w="1281" w:type="pct"/>
          </w:tcPr>
          <w:p w:rsidR="00846AA6" w:rsidRPr="004437F3" w:rsidRDefault="00846AA6" w:rsidP="00D24290">
            <w:pPr>
              <w:pStyle w:val="smalltablestyle"/>
              <w:spacing w:line="276" w:lineRule="auto"/>
              <w:rPr>
                <w:b/>
                <w:bCs/>
                <w:rtl/>
              </w:rPr>
            </w:pPr>
          </w:p>
        </w:tc>
        <w:tc>
          <w:tcPr>
            <w:tcW w:w="469" w:type="pct"/>
          </w:tcPr>
          <w:p w:rsidR="00846AA6" w:rsidRPr="004437F3" w:rsidRDefault="00846AA6" w:rsidP="00D24290">
            <w:pPr>
              <w:pStyle w:val="smalltablestyle"/>
              <w:spacing w:line="276" w:lineRule="auto"/>
              <w:rPr>
                <w:b/>
                <w:bCs/>
                <w:rtl/>
              </w:rPr>
            </w:pPr>
          </w:p>
        </w:tc>
        <w:tc>
          <w:tcPr>
            <w:tcW w:w="534" w:type="pct"/>
          </w:tcPr>
          <w:p w:rsidR="00846AA6" w:rsidRPr="004437F3" w:rsidRDefault="00846AA6" w:rsidP="00D24290">
            <w:pPr>
              <w:pStyle w:val="smalltablestyle"/>
              <w:spacing w:line="276" w:lineRule="auto"/>
              <w:rPr>
                <w:b/>
                <w:bCs/>
                <w:rtl/>
              </w:rPr>
            </w:pPr>
          </w:p>
        </w:tc>
        <w:tc>
          <w:tcPr>
            <w:tcW w:w="453" w:type="pct"/>
          </w:tcPr>
          <w:p w:rsidR="00846AA6" w:rsidRPr="004437F3" w:rsidRDefault="00846AA6" w:rsidP="00D24290">
            <w:pPr>
              <w:pStyle w:val="smalltablestyle"/>
              <w:spacing w:line="276" w:lineRule="auto"/>
              <w:rPr>
                <w:b/>
                <w:bCs/>
                <w:rtl/>
              </w:rPr>
            </w:pPr>
          </w:p>
        </w:tc>
        <w:tc>
          <w:tcPr>
            <w:tcW w:w="591" w:type="pct"/>
          </w:tcPr>
          <w:p w:rsidR="00846AA6" w:rsidRPr="004437F3" w:rsidRDefault="00846AA6" w:rsidP="00D24290">
            <w:pPr>
              <w:pStyle w:val="smalltablestyle"/>
              <w:spacing w:line="276" w:lineRule="auto"/>
              <w:rPr>
                <w:b/>
                <w:bCs/>
                <w:rtl/>
              </w:rPr>
            </w:pPr>
          </w:p>
        </w:tc>
        <w:tc>
          <w:tcPr>
            <w:tcW w:w="1096" w:type="pct"/>
          </w:tcPr>
          <w:p w:rsidR="00846AA6" w:rsidRPr="004437F3" w:rsidRDefault="00846AA6" w:rsidP="00D24290">
            <w:pPr>
              <w:pStyle w:val="smalltablestyle"/>
              <w:spacing w:line="276" w:lineRule="auto"/>
              <w:rPr>
                <w:b/>
                <w:bCs/>
                <w:rtl/>
              </w:rPr>
            </w:pPr>
          </w:p>
        </w:tc>
        <w:tc>
          <w:tcPr>
            <w:tcW w:w="576" w:type="pct"/>
          </w:tcPr>
          <w:p w:rsidR="00846AA6" w:rsidRPr="004437F3" w:rsidRDefault="00846AA6" w:rsidP="00D24290">
            <w:pPr>
              <w:pStyle w:val="smalltablestyle"/>
              <w:spacing w:line="276" w:lineRule="auto"/>
              <w:rPr>
                <w:b/>
                <w:bCs/>
                <w:rtl/>
              </w:rPr>
            </w:pPr>
          </w:p>
        </w:tc>
      </w:tr>
      <w:tr w:rsidR="00846AA6" w:rsidRPr="003E628E" w:rsidTr="00D24290">
        <w:tc>
          <w:tcPr>
            <w:tcW w:w="1281" w:type="pct"/>
          </w:tcPr>
          <w:p w:rsidR="00846AA6" w:rsidRPr="004437F3" w:rsidRDefault="00846AA6" w:rsidP="00D24290">
            <w:pPr>
              <w:pStyle w:val="smalltablestyle"/>
              <w:bidi w:val="0"/>
              <w:spacing w:line="276" w:lineRule="auto"/>
              <w:rPr>
                <w:b/>
                <w:bCs/>
                <w:rtl/>
              </w:rPr>
            </w:pPr>
          </w:p>
        </w:tc>
        <w:tc>
          <w:tcPr>
            <w:tcW w:w="469" w:type="pct"/>
          </w:tcPr>
          <w:p w:rsidR="00846AA6" w:rsidRPr="004437F3" w:rsidRDefault="00846AA6" w:rsidP="00D24290">
            <w:pPr>
              <w:pStyle w:val="smalltablestyle"/>
              <w:bidi w:val="0"/>
              <w:spacing w:line="276" w:lineRule="auto"/>
              <w:rPr>
                <w:b/>
                <w:bCs/>
                <w:rtl/>
              </w:rPr>
            </w:pPr>
          </w:p>
        </w:tc>
        <w:tc>
          <w:tcPr>
            <w:tcW w:w="534" w:type="pct"/>
          </w:tcPr>
          <w:p w:rsidR="00846AA6" w:rsidRPr="004437F3" w:rsidRDefault="00846AA6" w:rsidP="00D24290">
            <w:pPr>
              <w:pStyle w:val="smalltablestyle"/>
              <w:bidi w:val="0"/>
              <w:spacing w:line="276" w:lineRule="auto"/>
              <w:rPr>
                <w:b/>
                <w:bCs/>
                <w:rtl/>
              </w:rPr>
            </w:pPr>
          </w:p>
        </w:tc>
        <w:tc>
          <w:tcPr>
            <w:tcW w:w="453" w:type="pct"/>
          </w:tcPr>
          <w:p w:rsidR="00846AA6" w:rsidRPr="004437F3" w:rsidRDefault="00846AA6" w:rsidP="00D24290">
            <w:pPr>
              <w:pStyle w:val="smalltablestyle"/>
              <w:bidi w:val="0"/>
              <w:spacing w:line="276" w:lineRule="auto"/>
              <w:rPr>
                <w:b/>
                <w:bCs/>
                <w:rtl/>
              </w:rPr>
            </w:pPr>
          </w:p>
        </w:tc>
        <w:tc>
          <w:tcPr>
            <w:tcW w:w="591" w:type="pct"/>
          </w:tcPr>
          <w:p w:rsidR="00846AA6" w:rsidRPr="004437F3" w:rsidRDefault="00846AA6" w:rsidP="00D24290">
            <w:pPr>
              <w:pStyle w:val="smalltablestyle"/>
              <w:bidi w:val="0"/>
              <w:spacing w:line="276" w:lineRule="auto"/>
              <w:rPr>
                <w:b/>
                <w:bCs/>
                <w:rtl/>
              </w:rPr>
            </w:pPr>
          </w:p>
        </w:tc>
        <w:tc>
          <w:tcPr>
            <w:tcW w:w="1096" w:type="pct"/>
          </w:tcPr>
          <w:p w:rsidR="00846AA6" w:rsidRPr="004437F3" w:rsidRDefault="00846AA6" w:rsidP="00D24290">
            <w:pPr>
              <w:pStyle w:val="smalltablestyle"/>
              <w:spacing w:line="276" w:lineRule="auto"/>
              <w:rPr>
                <w:b/>
                <w:bCs/>
                <w:rtl/>
              </w:rPr>
            </w:pPr>
          </w:p>
        </w:tc>
        <w:tc>
          <w:tcPr>
            <w:tcW w:w="576" w:type="pct"/>
          </w:tcPr>
          <w:p w:rsidR="00846AA6" w:rsidRPr="004437F3" w:rsidRDefault="00846AA6" w:rsidP="00D24290">
            <w:pPr>
              <w:pStyle w:val="smalltablestyle"/>
              <w:spacing w:line="276" w:lineRule="auto"/>
              <w:rPr>
                <w:rtl/>
              </w:rPr>
            </w:pPr>
            <w:r w:rsidRPr="004437F3">
              <w:rPr>
                <w:rtl/>
              </w:rPr>
              <w:t xml:space="preserve"> </w:t>
            </w:r>
            <w:r w:rsidRPr="004437F3">
              <w:rPr>
                <w:rFonts w:hint="eastAsia"/>
                <w:rtl/>
              </w:rPr>
              <w:t>סה</w:t>
            </w:r>
            <w:r w:rsidRPr="004437F3">
              <w:rPr>
                <w:rtl/>
              </w:rPr>
              <w:t>"</w:t>
            </w:r>
            <w:r w:rsidRPr="004437F3">
              <w:rPr>
                <w:rFonts w:hint="eastAsia"/>
                <w:rtl/>
              </w:rPr>
              <w:t>כ</w:t>
            </w:r>
          </w:p>
        </w:tc>
      </w:tr>
    </w:tbl>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w:t>
      </w:r>
      <w:r w:rsidRPr="003E628E">
        <w:rPr>
          <w:szCs w:val="24"/>
          <w:rtl/>
        </w:rPr>
        <w:t xml:space="preserve"> </w:t>
      </w:r>
      <w:r w:rsidRPr="003E628E">
        <w:rPr>
          <w:rFonts w:hint="eastAsia"/>
          <w:szCs w:val="24"/>
          <w:rtl/>
        </w:rPr>
        <w:t>הציוד</w:t>
      </w:r>
      <w:r>
        <w:rPr>
          <w:rFonts w:hint="cs"/>
          <w:szCs w:val="24"/>
          <w:rtl/>
        </w:rPr>
        <w:t xml:space="preserve"> שנרכש בתקופת הפרוייקט.</w:t>
      </w: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יחידה</w:t>
      </w:r>
      <w:r w:rsidRPr="003E628E">
        <w:rPr>
          <w:szCs w:val="24"/>
          <w:rtl/>
        </w:rPr>
        <w:t xml:space="preserve">, </w:t>
      </w:r>
      <w:r w:rsidRPr="003E628E">
        <w:rPr>
          <w:rFonts w:hint="eastAsia"/>
          <w:szCs w:val="24"/>
          <w:rtl/>
        </w:rPr>
        <w:t>מערכת</w:t>
      </w:r>
      <w:r w:rsidRPr="003E628E">
        <w:rPr>
          <w:szCs w:val="24"/>
          <w:rtl/>
        </w:rPr>
        <w:t xml:space="preserve"> </w:t>
      </w:r>
      <w:r w:rsidRPr="003E628E">
        <w:rPr>
          <w:rFonts w:hint="eastAsia"/>
          <w:szCs w:val="24"/>
          <w:rtl/>
        </w:rPr>
        <w:t>וכד</w:t>
      </w:r>
      <w:r w:rsidRPr="003E628E">
        <w:rPr>
          <w:szCs w:val="24"/>
          <w:rtl/>
        </w:rPr>
        <w:t>'</w:t>
      </w:r>
    </w:p>
    <w:p w:rsidR="00846AA6" w:rsidRDefault="00846AA6" w:rsidP="00846AA6">
      <w:pPr>
        <w:spacing w:line="276" w:lineRule="auto"/>
        <w:rPr>
          <w:szCs w:val="24"/>
          <w:rtl/>
        </w:rPr>
      </w:pPr>
      <w:r w:rsidRPr="003E628E">
        <w:rPr>
          <w:szCs w:val="24"/>
          <w:rtl/>
        </w:rPr>
        <w:t xml:space="preserve">*** </w:t>
      </w:r>
      <w:r w:rsidRPr="003E628E">
        <w:rPr>
          <w:rFonts w:hint="cs"/>
          <w:szCs w:val="24"/>
          <w:rtl/>
        </w:rPr>
        <w:t>עפ"י אחוז הפחת המוכר לציוד עפ"י חוק לתקופת החשבון</w:t>
      </w:r>
      <w:r w:rsidRPr="003E628E">
        <w:rPr>
          <w:szCs w:val="24"/>
          <w:rtl/>
        </w:rPr>
        <w:t xml:space="preserve">, </w:t>
      </w:r>
      <w:r w:rsidRPr="003E628E">
        <w:rPr>
          <w:rFonts w:hint="eastAsia"/>
          <w:szCs w:val="24"/>
          <w:rtl/>
        </w:rPr>
        <w:t>אלא</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הוסכם</w:t>
      </w:r>
      <w:r w:rsidRPr="003E628E">
        <w:rPr>
          <w:szCs w:val="24"/>
          <w:rtl/>
        </w:rPr>
        <w:t xml:space="preserve"> </w:t>
      </w:r>
      <w:r w:rsidRPr="003E628E">
        <w:rPr>
          <w:rFonts w:hint="eastAsia"/>
          <w:szCs w:val="24"/>
          <w:rtl/>
        </w:rPr>
        <w:t>אחרת</w:t>
      </w:r>
      <w:r w:rsidRPr="003E628E">
        <w:rPr>
          <w:szCs w:val="24"/>
          <w:rtl/>
        </w:rPr>
        <w:t xml:space="preserve"> </w:t>
      </w:r>
      <w:r w:rsidRPr="003E628E">
        <w:rPr>
          <w:rFonts w:hint="eastAsia"/>
          <w:szCs w:val="24"/>
          <w:rtl/>
        </w:rPr>
        <w:t>מראש</w:t>
      </w:r>
      <w:r w:rsidRPr="003E628E">
        <w:rPr>
          <w:szCs w:val="24"/>
          <w:rtl/>
        </w:rPr>
        <w:t xml:space="preserve"> </w:t>
      </w:r>
      <w:r w:rsidRPr="003E628E">
        <w:rPr>
          <w:rFonts w:hint="eastAsia"/>
          <w:szCs w:val="24"/>
          <w:rtl/>
        </w:rPr>
        <w:t>ובכתב</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Pr>
          <w:rFonts w:hint="cs"/>
          <w:szCs w:val="24"/>
          <w:rtl/>
        </w:rPr>
        <w:t>ליזם</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4. </w:t>
      </w:r>
      <w:r w:rsidRPr="003E628E">
        <w:rPr>
          <w:rFonts w:hint="eastAsia"/>
          <w:szCs w:val="24"/>
          <w:rtl/>
        </w:rPr>
        <w:t>שונות</w:t>
      </w:r>
      <w:r w:rsidRPr="003E628E">
        <w:rPr>
          <w:szCs w:val="24"/>
          <w:rtl/>
        </w:rPr>
        <w:t xml:space="preserve">* </w:t>
      </w:r>
    </w:p>
    <w:p w:rsidR="00846AA6" w:rsidRPr="003E628E" w:rsidRDefault="00846AA6" w:rsidP="00846AA6">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372"/>
        <w:gridCol w:w="6014"/>
      </w:tblGrid>
      <w:tr w:rsidR="00846AA6" w:rsidRPr="003E628E" w:rsidTr="00D24290">
        <w:tc>
          <w:tcPr>
            <w:tcW w:w="1414" w:type="pct"/>
          </w:tcPr>
          <w:p w:rsidR="00846AA6" w:rsidRPr="004437F3" w:rsidRDefault="00846AA6" w:rsidP="00D24290">
            <w:pPr>
              <w:pStyle w:val="smalltablestyle"/>
              <w:spacing w:line="276" w:lineRule="auto"/>
              <w:rPr>
                <w:rtl/>
              </w:rPr>
            </w:pPr>
            <w:r w:rsidRPr="004437F3">
              <w:rPr>
                <w:rFonts w:hint="eastAsia"/>
                <w:rtl/>
              </w:rPr>
              <w:t>הסך</w:t>
            </w:r>
          </w:p>
        </w:tc>
        <w:tc>
          <w:tcPr>
            <w:tcW w:w="3586" w:type="pct"/>
          </w:tcPr>
          <w:p w:rsidR="00846AA6" w:rsidRPr="004437F3" w:rsidRDefault="00846AA6" w:rsidP="00D24290">
            <w:pPr>
              <w:pStyle w:val="smalltablestyle"/>
              <w:spacing w:line="276" w:lineRule="auto"/>
              <w:rPr>
                <w:rtl/>
              </w:rPr>
            </w:pPr>
            <w:r w:rsidRPr="004437F3">
              <w:rPr>
                <w:rFonts w:hint="eastAsia"/>
                <w:rtl/>
              </w:rPr>
              <w:t>תאור</w:t>
            </w:r>
            <w:r w:rsidRPr="004437F3">
              <w:rPr>
                <w:rtl/>
              </w:rPr>
              <w:t xml:space="preserve"> </w:t>
            </w:r>
            <w:r w:rsidRPr="004437F3">
              <w:rPr>
                <w:rFonts w:hint="eastAsia"/>
                <w:rtl/>
              </w:rPr>
              <w:t>ההוצאות</w:t>
            </w:r>
            <w:r w:rsidRPr="004437F3">
              <w:rPr>
                <w:rtl/>
              </w:rPr>
              <w:t>**</w:t>
            </w:r>
          </w:p>
        </w:tc>
      </w:tr>
      <w:tr w:rsidR="00846AA6" w:rsidRPr="003E628E" w:rsidTr="00D24290">
        <w:tc>
          <w:tcPr>
            <w:tcW w:w="1414" w:type="pct"/>
          </w:tcPr>
          <w:p w:rsidR="00846AA6" w:rsidRPr="004437F3" w:rsidRDefault="00846AA6" w:rsidP="00D24290">
            <w:pPr>
              <w:pStyle w:val="smalltablestyle"/>
              <w:spacing w:line="276" w:lineRule="auto"/>
              <w:rPr>
                <w:b/>
                <w:bCs/>
                <w:rtl/>
              </w:rPr>
            </w:pPr>
          </w:p>
        </w:tc>
        <w:tc>
          <w:tcPr>
            <w:tcW w:w="3586" w:type="pct"/>
          </w:tcPr>
          <w:p w:rsidR="00846AA6" w:rsidRPr="004437F3" w:rsidRDefault="00846AA6" w:rsidP="00D24290">
            <w:pPr>
              <w:pStyle w:val="smalltablestyle"/>
              <w:spacing w:line="276" w:lineRule="auto"/>
              <w:rPr>
                <w:b/>
                <w:bCs/>
                <w:rtl/>
              </w:rPr>
            </w:pPr>
          </w:p>
        </w:tc>
      </w:tr>
      <w:tr w:rsidR="00846AA6" w:rsidRPr="003E628E" w:rsidTr="00D24290">
        <w:tc>
          <w:tcPr>
            <w:tcW w:w="1414" w:type="pct"/>
          </w:tcPr>
          <w:p w:rsidR="00846AA6" w:rsidRPr="004437F3" w:rsidRDefault="00846AA6" w:rsidP="00D24290">
            <w:pPr>
              <w:pStyle w:val="smalltablestyle"/>
              <w:spacing w:line="276" w:lineRule="auto"/>
              <w:rPr>
                <w:b/>
                <w:bCs/>
                <w:rtl/>
              </w:rPr>
            </w:pPr>
          </w:p>
        </w:tc>
        <w:tc>
          <w:tcPr>
            <w:tcW w:w="3586" w:type="pct"/>
          </w:tcPr>
          <w:p w:rsidR="00846AA6" w:rsidRPr="004437F3" w:rsidRDefault="00846AA6" w:rsidP="00D24290">
            <w:pPr>
              <w:pStyle w:val="smalltablestyle"/>
              <w:spacing w:line="276" w:lineRule="auto"/>
              <w:rPr>
                <w:b/>
                <w:bCs/>
                <w:rtl/>
              </w:rPr>
            </w:pPr>
          </w:p>
        </w:tc>
      </w:tr>
      <w:tr w:rsidR="00846AA6" w:rsidRPr="003E628E" w:rsidTr="00D24290">
        <w:tc>
          <w:tcPr>
            <w:tcW w:w="1414" w:type="pct"/>
          </w:tcPr>
          <w:p w:rsidR="00846AA6" w:rsidRPr="004437F3" w:rsidRDefault="00846AA6" w:rsidP="00D24290">
            <w:pPr>
              <w:pStyle w:val="smalltablestyle"/>
              <w:spacing w:line="276" w:lineRule="auto"/>
              <w:rPr>
                <w:b/>
                <w:bCs/>
                <w:rtl/>
              </w:rPr>
            </w:pPr>
          </w:p>
        </w:tc>
        <w:tc>
          <w:tcPr>
            <w:tcW w:w="3586" w:type="pct"/>
          </w:tcPr>
          <w:p w:rsidR="00846AA6" w:rsidRPr="004437F3" w:rsidRDefault="00846AA6" w:rsidP="00D24290">
            <w:pPr>
              <w:pStyle w:val="smalltablestyle"/>
              <w:spacing w:line="276" w:lineRule="auto"/>
              <w:rPr>
                <w:rtl/>
              </w:rPr>
            </w:pPr>
            <w:r w:rsidRPr="004437F3">
              <w:rPr>
                <w:rFonts w:hint="eastAsia"/>
                <w:rtl/>
              </w:rPr>
              <w:t>סה</w:t>
            </w:r>
            <w:r w:rsidRPr="004437F3">
              <w:rPr>
                <w:rtl/>
              </w:rPr>
              <w:t>"</w:t>
            </w:r>
            <w:r w:rsidRPr="004437F3">
              <w:rPr>
                <w:rFonts w:hint="eastAsia"/>
                <w:rtl/>
              </w:rPr>
              <w:t>כ</w:t>
            </w:r>
          </w:p>
        </w:tc>
      </w:tr>
    </w:tbl>
    <w:p w:rsidR="00846AA6" w:rsidRPr="003E628E" w:rsidRDefault="00846AA6" w:rsidP="00846AA6">
      <w:pPr>
        <w:spacing w:line="276" w:lineRule="auto"/>
        <w:rPr>
          <w:szCs w:val="24"/>
          <w:rtl/>
        </w:rPr>
      </w:pPr>
      <w:r w:rsidRPr="003E628E">
        <w:rPr>
          <w:szCs w:val="24"/>
          <w:rtl/>
        </w:rPr>
        <w:t xml:space="preserve"> </w:t>
      </w: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בסעיף</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הנכללות</w:t>
      </w:r>
      <w:r w:rsidRPr="003E628E">
        <w:rPr>
          <w:szCs w:val="24"/>
          <w:rtl/>
        </w:rPr>
        <w:t xml:space="preserve"> </w:t>
      </w:r>
      <w:r w:rsidRPr="003E628E">
        <w:rPr>
          <w:rFonts w:hint="eastAsia"/>
          <w:szCs w:val="24"/>
          <w:rtl/>
        </w:rPr>
        <w:t>בתקורה</w:t>
      </w:r>
      <w:r w:rsidRPr="003E628E">
        <w:rPr>
          <w:szCs w:val="24"/>
          <w:rtl/>
        </w:rPr>
        <w:t xml:space="preserve"> </w:t>
      </w:r>
      <w:r w:rsidRPr="003E628E">
        <w:rPr>
          <w:rFonts w:hint="eastAsia"/>
          <w:szCs w:val="24"/>
          <w:rtl/>
        </w:rPr>
        <w:t>והוצאות</w:t>
      </w:r>
      <w:r w:rsidRPr="003E628E">
        <w:rPr>
          <w:szCs w:val="24"/>
          <w:rtl/>
        </w:rPr>
        <w:t xml:space="preserve"> </w:t>
      </w:r>
      <w:r w:rsidRPr="003E628E">
        <w:rPr>
          <w:rFonts w:hint="eastAsia"/>
          <w:szCs w:val="24"/>
          <w:rtl/>
        </w:rPr>
        <w:t>נסיעה</w:t>
      </w:r>
      <w:r w:rsidRPr="003E628E">
        <w:rPr>
          <w:szCs w:val="24"/>
          <w:rtl/>
        </w:rPr>
        <w:t xml:space="preserve"> </w:t>
      </w:r>
      <w:r w:rsidRPr="003E628E">
        <w:rPr>
          <w:rFonts w:hint="eastAsia"/>
          <w:szCs w:val="24"/>
          <w:rtl/>
        </w:rPr>
        <w:t>המכוסות</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תוספות</w:t>
      </w:r>
      <w:r w:rsidRPr="003E628E">
        <w:rPr>
          <w:szCs w:val="24"/>
          <w:rtl/>
        </w:rPr>
        <w:t xml:space="preserve"> </w:t>
      </w:r>
      <w:r w:rsidRPr="003E628E">
        <w:rPr>
          <w:rFonts w:hint="eastAsia"/>
          <w:szCs w:val="24"/>
          <w:rtl/>
        </w:rPr>
        <w:t>שכר</w:t>
      </w:r>
      <w:r w:rsidRPr="003E628E">
        <w:rPr>
          <w:szCs w:val="24"/>
          <w:rtl/>
        </w:rPr>
        <w:t xml:space="preserve"> </w:t>
      </w: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מתאימים</w:t>
      </w:r>
      <w:r w:rsidRPr="003E628E">
        <w:rPr>
          <w:szCs w:val="24"/>
          <w:rtl/>
        </w:rPr>
        <w:t xml:space="preserve"> </w:t>
      </w:r>
      <w:r w:rsidRPr="003E628E">
        <w:rPr>
          <w:rFonts w:hint="eastAsia"/>
          <w:szCs w:val="24"/>
          <w:rtl/>
        </w:rPr>
        <w:t>לאימות</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לנסיעות</w:t>
      </w:r>
      <w:r w:rsidRPr="003E628E">
        <w:rPr>
          <w:szCs w:val="24"/>
          <w:rtl/>
        </w:rPr>
        <w:t xml:space="preserve"> </w:t>
      </w:r>
      <w:r w:rsidRPr="003E628E">
        <w:rPr>
          <w:rFonts w:hint="eastAsia"/>
          <w:szCs w:val="24"/>
          <w:rtl/>
        </w:rPr>
        <w:t>בארץ</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לפרט</w:t>
      </w:r>
      <w:r w:rsidRPr="003E628E">
        <w:rPr>
          <w:szCs w:val="24"/>
          <w:rtl/>
        </w:rPr>
        <w:t xml:space="preserve"> </w:t>
      </w:r>
      <w:r w:rsidRPr="003E628E">
        <w:rPr>
          <w:rFonts w:hint="eastAsia"/>
          <w:szCs w:val="24"/>
          <w:rtl/>
        </w:rPr>
        <w:t>תאריכי</w:t>
      </w:r>
      <w:r w:rsidRPr="003E628E">
        <w:rPr>
          <w:szCs w:val="24"/>
          <w:rtl/>
        </w:rPr>
        <w:t xml:space="preserve"> </w:t>
      </w:r>
      <w:r w:rsidRPr="003E628E">
        <w:rPr>
          <w:rFonts w:hint="eastAsia"/>
          <w:szCs w:val="24"/>
          <w:rtl/>
        </w:rPr>
        <w:t>נסיעה</w:t>
      </w:r>
      <w:r w:rsidRPr="003E628E">
        <w:rPr>
          <w:szCs w:val="24"/>
          <w:rtl/>
        </w:rPr>
        <w:t xml:space="preserve">, </w:t>
      </w:r>
      <w:r w:rsidRPr="003E628E">
        <w:rPr>
          <w:rFonts w:hint="eastAsia"/>
          <w:szCs w:val="24"/>
          <w:rtl/>
        </w:rPr>
        <w:t>יעדים</w:t>
      </w:r>
      <w:r w:rsidRPr="003E628E">
        <w:rPr>
          <w:szCs w:val="24"/>
          <w:rtl/>
        </w:rPr>
        <w:t xml:space="preserve"> </w:t>
      </w:r>
      <w:r w:rsidRPr="003E628E">
        <w:rPr>
          <w:rFonts w:hint="eastAsia"/>
          <w:szCs w:val="24"/>
          <w:rtl/>
        </w:rPr>
        <w:t>ומספר</w:t>
      </w:r>
      <w:r w:rsidRPr="003E628E">
        <w:rPr>
          <w:szCs w:val="24"/>
          <w:rtl/>
        </w:rPr>
        <w:t xml:space="preserve"> </w:t>
      </w:r>
      <w:r w:rsidRPr="003E628E">
        <w:rPr>
          <w:rFonts w:hint="eastAsia"/>
          <w:szCs w:val="24"/>
          <w:rtl/>
        </w:rPr>
        <w:t>הקילומטרים</w:t>
      </w:r>
      <w:r w:rsidRPr="003E628E">
        <w:rPr>
          <w:szCs w:val="24"/>
          <w:rtl/>
        </w:rPr>
        <w:t xml:space="preserve">. </w:t>
      </w:r>
      <w:r w:rsidRPr="003E628E">
        <w:rPr>
          <w:rFonts w:hint="eastAsia"/>
          <w:szCs w:val="24"/>
          <w:rtl/>
        </w:rPr>
        <w:t>לנסיעות</w:t>
      </w:r>
      <w:r w:rsidRPr="003E628E">
        <w:rPr>
          <w:szCs w:val="24"/>
          <w:rtl/>
        </w:rPr>
        <w:t xml:space="preserve"> </w:t>
      </w:r>
      <w:r w:rsidRPr="003E628E">
        <w:rPr>
          <w:rFonts w:hint="eastAsia"/>
          <w:szCs w:val="24"/>
          <w:rtl/>
        </w:rPr>
        <w:t>לחו</w:t>
      </w:r>
      <w:r w:rsidRPr="003E628E">
        <w:rPr>
          <w:szCs w:val="24"/>
          <w:rtl/>
        </w:rPr>
        <w:t>"</w:t>
      </w:r>
      <w:r w:rsidRPr="003E628E">
        <w:rPr>
          <w:rFonts w:hint="eastAsia"/>
          <w:szCs w:val="24"/>
          <w:rtl/>
        </w:rPr>
        <w:t>ל</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טיסה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חשבונית</w:t>
      </w:r>
      <w:r w:rsidRPr="003E628E">
        <w:rPr>
          <w:szCs w:val="24"/>
          <w:rtl/>
        </w:rPr>
        <w:t xml:space="preserve"> </w:t>
      </w:r>
      <w:r w:rsidRPr="003E628E">
        <w:rPr>
          <w:rFonts w:hint="eastAsia"/>
          <w:szCs w:val="24"/>
          <w:rtl/>
        </w:rPr>
        <w:t>רכישתם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רכבת</w:t>
      </w:r>
      <w:r w:rsidRPr="003E628E">
        <w:rPr>
          <w:szCs w:val="24"/>
          <w:rtl/>
        </w:rPr>
        <w:t xml:space="preserve"> </w:t>
      </w:r>
      <w:r w:rsidRPr="003E628E">
        <w:rPr>
          <w:rFonts w:hint="eastAsia"/>
          <w:szCs w:val="24"/>
          <w:rtl/>
        </w:rPr>
        <w:t>ושל</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מלון</w:t>
      </w:r>
      <w:r w:rsidRPr="003E628E">
        <w:rPr>
          <w:szCs w:val="24"/>
          <w:rtl/>
        </w:rPr>
        <w:tab/>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5. </w:t>
      </w:r>
      <w:r w:rsidRPr="003E628E">
        <w:rPr>
          <w:rFonts w:hint="eastAsia"/>
          <w:szCs w:val="24"/>
          <w:rtl/>
        </w:rPr>
        <w:t>עבודות</w:t>
      </w:r>
      <w:r w:rsidRPr="003E628E">
        <w:rPr>
          <w:szCs w:val="24"/>
          <w:rtl/>
        </w:rPr>
        <w:t xml:space="preserve"> </w:t>
      </w:r>
      <w:r w:rsidRPr="003E628E">
        <w:rPr>
          <w:rFonts w:hint="eastAsia"/>
          <w:szCs w:val="24"/>
          <w:rtl/>
        </w:rPr>
        <w:t>שבוצעו</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קבלני</w:t>
      </w:r>
      <w:r w:rsidRPr="003E628E">
        <w:rPr>
          <w:szCs w:val="24"/>
          <w:rtl/>
        </w:rPr>
        <w:t xml:space="preserve"> </w:t>
      </w:r>
      <w:r w:rsidRPr="003E628E">
        <w:rPr>
          <w:rFonts w:hint="eastAsia"/>
          <w:szCs w:val="24"/>
          <w:rtl/>
        </w:rPr>
        <w:t>משנה</w:t>
      </w:r>
      <w:r w:rsidRPr="003E628E">
        <w:rPr>
          <w:szCs w:val="24"/>
          <w:rtl/>
        </w:rPr>
        <w:t xml:space="preserve">* </w:t>
      </w:r>
    </w:p>
    <w:p w:rsidR="00846AA6" w:rsidRPr="003E628E" w:rsidRDefault="00846AA6" w:rsidP="00846AA6">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477"/>
        <w:gridCol w:w="1880"/>
        <w:gridCol w:w="4029"/>
      </w:tblGrid>
      <w:tr w:rsidR="00846AA6" w:rsidRPr="003E628E" w:rsidTr="00D24290">
        <w:tc>
          <w:tcPr>
            <w:tcW w:w="1477" w:type="pct"/>
          </w:tcPr>
          <w:p w:rsidR="00846AA6" w:rsidRPr="004437F3" w:rsidRDefault="00846AA6" w:rsidP="00D24290">
            <w:pPr>
              <w:pStyle w:val="smalltablestyle"/>
              <w:spacing w:line="276" w:lineRule="auto"/>
              <w:rPr>
                <w:rtl/>
              </w:rPr>
            </w:pPr>
            <w:r w:rsidRPr="004437F3">
              <w:rPr>
                <w:rFonts w:hint="eastAsia"/>
                <w:rtl/>
              </w:rPr>
              <w:t>הסך</w:t>
            </w:r>
          </w:p>
        </w:tc>
        <w:tc>
          <w:tcPr>
            <w:tcW w:w="1121" w:type="pct"/>
          </w:tcPr>
          <w:p w:rsidR="00846AA6" w:rsidRPr="004437F3" w:rsidRDefault="00846AA6" w:rsidP="00D24290">
            <w:pPr>
              <w:pStyle w:val="smalltablestyle"/>
              <w:spacing w:line="276" w:lineRule="auto"/>
              <w:rPr>
                <w:rtl/>
              </w:rPr>
            </w:pPr>
            <w:r w:rsidRPr="004437F3">
              <w:rPr>
                <w:rFonts w:hint="eastAsia"/>
                <w:rtl/>
              </w:rPr>
              <w:t>שם</w:t>
            </w:r>
            <w:r w:rsidRPr="004437F3">
              <w:rPr>
                <w:rtl/>
              </w:rPr>
              <w:t xml:space="preserve"> </w:t>
            </w:r>
            <w:r w:rsidRPr="004437F3">
              <w:rPr>
                <w:rFonts w:hint="eastAsia"/>
                <w:rtl/>
              </w:rPr>
              <w:t>הקבלן</w:t>
            </w:r>
          </w:p>
        </w:tc>
        <w:tc>
          <w:tcPr>
            <w:tcW w:w="2402" w:type="pct"/>
          </w:tcPr>
          <w:p w:rsidR="00846AA6" w:rsidRPr="004437F3" w:rsidRDefault="00846AA6" w:rsidP="00D24290">
            <w:pPr>
              <w:pStyle w:val="smalltablestyle"/>
              <w:spacing w:line="276" w:lineRule="auto"/>
              <w:rPr>
                <w:rtl/>
              </w:rPr>
            </w:pPr>
            <w:r w:rsidRPr="004437F3">
              <w:rPr>
                <w:rFonts w:hint="eastAsia"/>
                <w:rtl/>
              </w:rPr>
              <w:t>תאור</w:t>
            </w:r>
            <w:r w:rsidRPr="004437F3">
              <w:rPr>
                <w:rtl/>
              </w:rPr>
              <w:t xml:space="preserve"> </w:t>
            </w:r>
            <w:r w:rsidRPr="004437F3">
              <w:rPr>
                <w:rFonts w:hint="eastAsia"/>
                <w:rtl/>
              </w:rPr>
              <w:t>העבודה</w:t>
            </w:r>
          </w:p>
        </w:tc>
      </w:tr>
      <w:tr w:rsidR="00846AA6" w:rsidRPr="003E628E" w:rsidTr="00D24290">
        <w:tc>
          <w:tcPr>
            <w:tcW w:w="1477" w:type="pct"/>
          </w:tcPr>
          <w:p w:rsidR="00846AA6" w:rsidRPr="004437F3" w:rsidRDefault="00846AA6" w:rsidP="00D24290">
            <w:pPr>
              <w:pStyle w:val="smalltablestyle"/>
              <w:spacing w:line="276" w:lineRule="auto"/>
              <w:rPr>
                <w:b/>
                <w:bCs/>
                <w:rtl/>
              </w:rPr>
            </w:pPr>
          </w:p>
        </w:tc>
        <w:tc>
          <w:tcPr>
            <w:tcW w:w="1121" w:type="pct"/>
          </w:tcPr>
          <w:p w:rsidR="00846AA6" w:rsidRPr="004437F3" w:rsidRDefault="00846AA6" w:rsidP="00D24290">
            <w:pPr>
              <w:pStyle w:val="smalltablestyle"/>
              <w:spacing w:line="276" w:lineRule="auto"/>
              <w:rPr>
                <w:b/>
                <w:bCs/>
                <w:rtl/>
              </w:rPr>
            </w:pPr>
          </w:p>
        </w:tc>
        <w:tc>
          <w:tcPr>
            <w:tcW w:w="2402" w:type="pct"/>
          </w:tcPr>
          <w:p w:rsidR="00846AA6" w:rsidRPr="004437F3" w:rsidRDefault="00846AA6" w:rsidP="00D24290">
            <w:pPr>
              <w:pStyle w:val="smalltablestyle"/>
              <w:spacing w:line="276" w:lineRule="auto"/>
              <w:rPr>
                <w:b/>
                <w:bCs/>
                <w:rtl/>
              </w:rPr>
            </w:pPr>
          </w:p>
        </w:tc>
      </w:tr>
      <w:tr w:rsidR="00846AA6" w:rsidRPr="003E628E" w:rsidTr="00D24290">
        <w:tc>
          <w:tcPr>
            <w:tcW w:w="1477" w:type="pct"/>
          </w:tcPr>
          <w:p w:rsidR="00846AA6" w:rsidRPr="004437F3" w:rsidRDefault="00846AA6" w:rsidP="00D24290">
            <w:pPr>
              <w:pStyle w:val="smalltablestyle"/>
              <w:spacing w:line="276" w:lineRule="auto"/>
              <w:rPr>
                <w:b/>
                <w:bCs/>
                <w:rtl/>
              </w:rPr>
            </w:pPr>
          </w:p>
        </w:tc>
        <w:tc>
          <w:tcPr>
            <w:tcW w:w="1121" w:type="pct"/>
          </w:tcPr>
          <w:p w:rsidR="00846AA6" w:rsidRPr="004437F3" w:rsidRDefault="00846AA6" w:rsidP="00D24290">
            <w:pPr>
              <w:pStyle w:val="smalltablestyle"/>
              <w:spacing w:line="276" w:lineRule="auto"/>
              <w:rPr>
                <w:b/>
                <w:bCs/>
                <w:rtl/>
              </w:rPr>
            </w:pPr>
          </w:p>
        </w:tc>
        <w:tc>
          <w:tcPr>
            <w:tcW w:w="2402" w:type="pct"/>
          </w:tcPr>
          <w:p w:rsidR="00846AA6" w:rsidRPr="004437F3" w:rsidRDefault="00846AA6" w:rsidP="00D24290">
            <w:pPr>
              <w:pStyle w:val="smalltablestyle"/>
              <w:spacing w:line="276" w:lineRule="auto"/>
              <w:rPr>
                <w:b/>
                <w:bCs/>
                <w:rtl/>
              </w:rPr>
            </w:pPr>
          </w:p>
        </w:tc>
      </w:tr>
      <w:tr w:rsidR="00846AA6" w:rsidRPr="003E628E" w:rsidTr="00D24290">
        <w:tc>
          <w:tcPr>
            <w:tcW w:w="1477" w:type="pct"/>
          </w:tcPr>
          <w:p w:rsidR="00846AA6" w:rsidRPr="004437F3" w:rsidRDefault="00846AA6" w:rsidP="00D24290">
            <w:pPr>
              <w:pStyle w:val="smalltablestyle"/>
              <w:spacing w:line="276" w:lineRule="auto"/>
              <w:rPr>
                <w:b/>
                <w:bCs/>
                <w:rtl/>
              </w:rPr>
            </w:pPr>
          </w:p>
        </w:tc>
        <w:tc>
          <w:tcPr>
            <w:tcW w:w="1121" w:type="pct"/>
          </w:tcPr>
          <w:p w:rsidR="00846AA6" w:rsidRPr="004437F3" w:rsidRDefault="00846AA6" w:rsidP="00D24290">
            <w:pPr>
              <w:pStyle w:val="smalltablestyle"/>
              <w:spacing w:line="276" w:lineRule="auto"/>
              <w:rPr>
                <w:b/>
                <w:bCs/>
                <w:rtl/>
              </w:rPr>
            </w:pPr>
          </w:p>
        </w:tc>
        <w:tc>
          <w:tcPr>
            <w:tcW w:w="2402" w:type="pct"/>
          </w:tcPr>
          <w:p w:rsidR="00846AA6" w:rsidRPr="004437F3" w:rsidRDefault="00846AA6" w:rsidP="00D24290">
            <w:pPr>
              <w:pStyle w:val="smalltablestyle"/>
              <w:spacing w:line="276" w:lineRule="auto"/>
              <w:rPr>
                <w:b/>
                <w:bCs/>
                <w:rtl/>
              </w:rPr>
            </w:pPr>
          </w:p>
        </w:tc>
      </w:tr>
      <w:tr w:rsidR="00846AA6" w:rsidRPr="003E628E" w:rsidTr="00D24290">
        <w:tc>
          <w:tcPr>
            <w:tcW w:w="1477" w:type="pct"/>
          </w:tcPr>
          <w:p w:rsidR="00846AA6" w:rsidRPr="004437F3" w:rsidRDefault="00846AA6" w:rsidP="00D24290">
            <w:pPr>
              <w:pStyle w:val="smalltablestyle"/>
              <w:bidi w:val="0"/>
              <w:spacing w:line="276" w:lineRule="auto"/>
              <w:rPr>
                <w:b/>
                <w:bCs/>
                <w:rtl/>
              </w:rPr>
            </w:pPr>
          </w:p>
        </w:tc>
        <w:tc>
          <w:tcPr>
            <w:tcW w:w="1121" w:type="pct"/>
          </w:tcPr>
          <w:p w:rsidR="00846AA6" w:rsidRPr="004437F3" w:rsidRDefault="00846AA6" w:rsidP="00D24290">
            <w:pPr>
              <w:pStyle w:val="smalltablestyle"/>
              <w:spacing w:line="276" w:lineRule="auto"/>
              <w:rPr>
                <w:b/>
                <w:bCs/>
                <w:rtl/>
              </w:rPr>
            </w:pPr>
          </w:p>
        </w:tc>
        <w:tc>
          <w:tcPr>
            <w:tcW w:w="2402" w:type="pct"/>
          </w:tcPr>
          <w:p w:rsidR="00846AA6" w:rsidRPr="004437F3" w:rsidRDefault="00846AA6" w:rsidP="00D24290">
            <w:pPr>
              <w:pStyle w:val="smalltablestyle"/>
              <w:spacing w:line="276" w:lineRule="auto"/>
              <w:rPr>
                <w:rtl/>
              </w:rPr>
            </w:pPr>
            <w:r w:rsidRPr="004437F3">
              <w:rPr>
                <w:rFonts w:hint="eastAsia"/>
                <w:rtl/>
              </w:rPr>
              <w:t>סה</w:t>
            </w:r>
            <w:r w:rsidRPr="004437F3">
              <w:rPr>
                <w:rtl/>
              </w:rPr>
              <w:t>"</w:t>
            </w:r>
            <w:r w:rsidRPr="004437F3">
              <w:rPr>
                <w:rFonts w:hint="eastAsia"/>
                <w:rtl/>
              </w:rPr>
              <w:t>כ</w:t>
            </w:r>
          </w:p>
        </w:tc>
      </w:tr>
    </w:tbl>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קבלני</w:t>
      </w:r>
      <w:r w:rsidRPr="003E628E">
        <w:rPr>
          <w:szCs w:val="24"/>
          <w:rtl/>
        </w:rPr>
        <w:t xml:space="preserve"> </w:t>
      </w:r>
      <w:r w:rsidRPr="003E628E">
        <w:rPr>
          <w:rFonts w:hint="eastAsia"/>
          <w:szCs w:val="24"/>
          <w:rtl/>
        </w:rPr>
        <w:t>חוץ</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פנימיים</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ומסודרים</w:t>
      </w:r>
      <w:r w:rsidRPr="003E628E">
        <w:rPr>
          <w:szCs w:val="24"/>
          <w:rtl/>
        </w:rPr>
        <w:t xml:space="preserve"> </w:t>
      </w:r>
      <w:r w:rsidRPr="003E628E">
        <w:rPr>
          <w:rFonts w:hint="eastAsia"/>
          <w:szCs w:val="24"/>
          <w:rtl/>
        </w:rPr>
        <w:t>של</w:t>
      </w:r>
      <w:r w:rsidRPr="003E628E">
        <w:rPr>
          <w:szCs w:val="24"/>
          <w:rtl/>
        </w:rPr>
        <w:t xml:space="preserve">  </w:t>
      </w:r>
    </w:p>
    <w:p w:rsidR="00846AA6" w:rsidRPr="003E628E" w:rsidRDefault="00846AA6" w:rsidP="00846AA6">
      <w:pPr>
        <w:spacing w:line="276" w:lineRule="auto"/>
        <w:rPr>
          <w:szCs w:val="24"/>
          <w:rtl/>
        </w:rPr>
      </w:pPr>
      <w:r w:rsidRPr="003E628E">
        <w:rPr>
          <w:szCs w:val="24"/>
          <w:rtl/>
        </w:rPr>
        <w:t xml:space="preserve">  </w:t>
      </w:r>
      <w:r w:rsidRPr="003E628E">
        <w:rPr>
          <w:rFonts w:hint="eastAsia"/>
          <w:szCs w:val="24"/>
          <w:rtl/>
        </w:rPr>
        <w:t>יחידות</w:t>
      </w:r>
      <w:r w:rsidRPr="003E628E">
        <w:rPr>
          <w:szCs w:val="24"/>
          <w:rtl/>
        </w:rPr>
        <w:t xml:space="preserve"> </w:t>
      </w:r>
      <w:r w:rsidRPr="003E628E">
        <w:rPr>
          <w:rFonts w:hint="eastAsia"/>
          <w:szCs w:val="24"/>
          <w:rtl/>
        </w:rPr>
        <w:t>בתוך</w:t>
      </w:r>
      <w:r w:rsidRPr="003E628E">
        <w:rPr>
          <w:szCs w:val="24"/>
          <w:rtl/>
        </w:rPr>
        <w:t xml:space="preserve"> </w:t>
      </w:r>
      <w:r>
        <w:rPr>
          <w:rFonts w:hint="cs"/>
          <w:szCs w:val="24"/>
          <w:rtl/>
        </w:rPr>
        <w:t>החברה</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מלאכה</w:t>
      </w:r>
      <w:r w:rsidRPr="003E628E">
        <w:rPr>
          <w:szCs w:val="24"/>
          <w:rtl/>
        </w:rPr>
        <w:t xml:space="preserve">, </w:t>
      </w:r>
      <w:r w:rsidRPr="003E628E">
        <w:rPr>
          <w:rFonts w:hint="eastAsia"/>
          <w:szCs w:val="24"/>
          <w:rtl/>
        </w:rPr>
        <w:t>מעבדות</w:t>
      </w:r>
      <w:r w:rsidRPr="003E628E">
        <w:rPr>
          <w:szCs w:val="24"/>
          <w:rtl/>
        </w:rPr>
        <w:t xml:space="preserve"> </w:t>
      </w:r>
      <w:r w:rsidRPr="003E628E">
        <w:rPr>
          <w:rFonts w:hint="eastAsia"/>
          <w:szCs w:val="24"/>
          <w:rtl/>
        </w:rPr>
        <w:t>וכו</w:t>
      </w:r>
      <w:r w:rsidRPr="003E628E">
        <w:rPr>
          <w:szCs w:val="24"/>
          <w:rtl/>
        </w:rPr>
        <w:t>').</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______________   ______________  ________________  ___________________  </w:t>
      </w:r>
    </w:p>
    <w:p w:rsidR="00846AA6" w:rsidRPr="003E628E" w:rsidRDefault="00846AA6" w:rsidP="00846AA6">
      <w:pPr>
        <w:spacing w:line="276" w:lineRule="auto"/>
        <w:rPr>
          <w:rFonts w:ascii="Miriam" w:hAnsi="Miriam"/>
          <w:szCs w:val="24"/>
          <w:rtl/>
        </w:rPr>
      </w:pP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החותם</w:t>
      </w:r>
      <w:r w:rsidRPr="003E628E">
        <w:rPr>
          <w:szCs w:val="24"/>
          <w:rtl/>
        </w:rPr>
        <w:t xml:space="preserve">           </w:t>
      </w:r>
      <w:r w:rsidRPr="003E628E">
        <w:rPr>
          <w:rFonts w:hint="eastAsia"/>
          <w:szCs w:val="24"/>
          <w:rtl/>
        </w:rPr>
        <w:t>תפקיד</w:t>
      </w:r>
      <w:r w:rsidRPr="003E628E">
        <w:rPr>
          <w:szCs w:val="24"/>
          <w:rtl/>
        </w:rPr>
        <w:t xml:space="preserve">             </w:t>
      </w:r>
      <w:r w:rsidRPr="003E628E">
        <w:rPr>
          <w:rFonts w:hint="eastAsia"/>
          <w:szCs w:val="24"/>
          <w:rtl/>
        </w:rPr>
        <w:t>חתימה</w:t>
      </w:r>
      <w:r w:rsidRPr="003E628E">
        <w:rPr>
          <w:szCs w:val="24"/>
          <w:rtl/>
        </w:rPr>
        <w:t xml:space="preserve">         </w:t>
      </w:r>
      <w:r w:rsidRPr="003E628E">
        <w:rPr>
          <w:rFonts w:hint="eastAsia"/>
          <w:szCs w:val="24"/>
          <w:rtl/>
        </w:rPr>
        <w:t>חותמת</w:t>
      </w:r>
      <w:r w:rsidRPr="003E628E">
        <w:rPr>
          <w:szCs w:val="24"/>
          <w:rtl/>
        </w:rPr>
        <w:t xml:space="preserve"> </w:t>
      </w:r>
      <w:r>
        <w:rPr>
          <w:rFonts w:hint="cs"/>
          <w:szCs w:val="24"/>
          <w:rtl/>
        </w:rPr>
        <w:t>היזם</w:t>
      </w:r>
      <w:r w:rsidRPr="003E628E">
        <w:rPr>
          <w:szCs w:val="24"/>
          <w:rtl/>
        </w:rPr>
        <w:t>/</w:t>
      </w:r>
      <w:r w:rsidRPr="003E628E">
        <w:rPr>
          <w:rFonts w:hint="eastAsia"/>
          <w:szCs w:val="24"/>
          <w:rtl/>
        </w:rPr>
        <w:t>החברה</w:t>
      </w:r>
      <w:r w:rsidRPr="003E628E">
        <w:rPr>
          <w:szCs w:val="24"/>
          <w:rtl/>
        </w:rPr>
        <w:t xml:space="preserve">             </w:t>
      </w:r>
      <w:r w:rsidRPr="003E628E">
        <w:rPr>
          <w:rFonts w:ascii="Miriam" w:hAnsi="Miriam"/>
          <w:szCs w:val="24"/>
          <w:rtl/>
        </w:rPr>
        <w:t xml:space="preserve">                </w:t>
      </w:r>
    </w:p>
    <w:p w:rsidR="00846AA6" w:rsidRPr="003E628E" w:rsidRDefault="00846AA6" w:rsidP="00846AA6">
      <w:pPr>
        <w:spacing w:line="276" w:lineRule="auto"/>
        <w:rPr>
          <w:szCs w:val="24"/>
          <w:rtl/>
        </w:rPr>
        <w:sectPr w:rsidR="00846AA6" w:rsidRPr="003E628E" w:rsidSect="00D24290">
          <w:type w:val="continuous"/>
          <w:pgSz w:w="11906" w:h="16838"/>
          <w:pgMar w:top="1440" w:right="1800" w:bottom="1440" w:left="1800" w:header="708" w:footer="708" w:gutter="0"/>
          <w:cols w:space="708"/>
          <w:bidi/>
          <w:rtlGutter/>
          <w:docGrid w:linePitch="360"/>
        </w:sectPr>
      </w:pPr>
    </w:p>
    <w:p w:rsidR="00846AA6" w:rsidRPr="00A70B98" w:rsidRDefault="00846AA6" w:rsidP="00846AA6">
      <w:pPr>
        <w:ind w:left="7200" w:firstLine="720"/>
        <w:rPr>
          <w:u w:val="single"/>
          <w:rtl/>
        </w:rPr>
      </w:pPr>
      <w:r w:rsidRPr="00A70B98">
        <w:rPr>
          <w:u w:val="single"/>
          <w:rtl/>
        </w:rPr>
        <w:t xml:space="preserve">נספח </w:t>
      </w:r>
      <w:r w:rsidRPr="00A70B98">
        <w:rPr>
          <w:rFonts w:hint="eastAsia"/>
          <w:u w:val="single"/>
          <w:rtl/>
        </w:rPr>
        <w:t>י</w:t>
      </w:r>
      <w:r w:rsidRPr="00A70B98">
        <w:rPr>
          <w:u w:val="single"/>
          <w:rtl/>
        </w:rPr>
        <w:t>'</w:t>
      </w:r>
      <w:r w:rsidRPr="00A70B98">
        <w:rPr>
          <w:rFonts w:hint="cs"/>
          <w:u w:val="single"/>
          <w:rtl/>
        </w:rPr>
        <w:t xml:space="preserve"> </w:t>
      </w:r>
    </w:p>
    <w:p w:rsidR="00846AA6" w:rsidRPr="00A70B98" w:rsidRDefault="00846AA6" w:rsidP="00846AA6">
      <w:pPr>
        <w:spacing w:line="276" w:lineRule="auto"/>
        <w:jc w:val="center"/>
        <w:rPr>
          <w:b/>
          <w:bCs/>
          <w:szCs w:val="24"/>
          <w:u w:val="single"/>
          <w:rtl/>
        </w:rPr>
      </w:pPr>
      <w:r w:rsidRPr="00A70B98">
        <w:rPr>
          <w:b/>
          <w:bCs/>
          <w:szCs w:val="24"/>
          <w:u w:val="single"/>
          <w:rtl/>
        </w:rPr>
        <w:t xml:space="preserve">הנחיות להגשת דוחות מדעיים </w:t>
      </w:r>
      <w:r w:rsidRPr="00A70B98">
        <w:rPr>
          <w:rFonts w:hint="eastAsia"/>
          <w:b/>
          <w:bCs/>
          <w:szCs w:val="24"/>
          <w:u w:val="single"/>
          <w:rtl/>
        </w:rPr>
        <w:t>לפרויקט</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א. דו"חות ביניים</w:t>
      </w:r>
    </w:p>
    <w:p w:rsidR="00846AA6" w:rsidRPr="003E628E" w:rsidRDefault="00846AA6" w:rsidP="00846AA6">
      <w:pPr>
        <w:spacing w:line="276" w:lineRule="auto"/>
        <w:rPr>
          <w:szCs w:val="24"/>
          <w:rtl/>
        </w:rPr>
      </w:pPr>
      <w:r w:rsidRPr="003E628E">
        <w:rPr>
          <w:szCs w:val="24"/>
          <w:rtl/>
        </w:rPr>
        <w:t xml:space="preserve">דוחות הביניים יכללו דיווח על מהלך </w:t>
      </w:r>
      <w:r w:rsidRPr="003E628E">
        <w:rPr>
          <w:rFonts w:hint="eastAsia"/>
          <w:szCs w:val="24"/>
          <w:rtl/>
        </w:rPr>
        <w:t>הפרויקט</w:t>
      </w:r>
      <w:r w:rsidRPr="003E628E">
        <w:rPr>
          <w:szCs w:val="24"/>
          <w:rtl/>
        </w:rPr>
        <w:t xml:space="preserve"> מתחילתו (או מאז דוח הביניים הקודם) עד לתאריך הדוח. הדוח יהיה מודפס </w:t>
      </w:r>
      <w:r w:rsidRPr="003E628E">
        <w:rPr>
          <w:rFonts w:hint="eastAsia"/>
          <w:szCs w:val="24"/>
          <w:rtl/>
        </w:rPr>
        <w:t>בשני</w:t>
      </w:r>
      <w:r w:rsidRPr="003E628E">
        <w:rPr>
          <w:szCs w:val="24"/>
          <w:rtl/>
        </w:rPr>
        <w:t xml:space="preserve"> העתקים ומוגש בצורה נאותה וכן עותק ע"ג תקליטור, כאשר בראשו יופיעו:</w:t>
      </w:r>
    </w:p>
    <w:p w:rsidR="00846AA6" w:rsidRPr="003E628E" w:rsidRDefault="00846AA6" w:rsidP="00846AA6">
      <w:pPr>
        <w:pStyle w:val="ae"/>
        <w:numPr>
          <w:ilvl w:val="0"/>
          <w:numId w:val="28"/>
        </w:numPr>
        <w:spacing w:after="0" w:line="276" w:lineRule="auto"/>
        <w:rPr>
          <w:rFonts w:cs="David"/>
          <w:sz w:val="24"/>
          <w:szCs w:val="24"/>
          <w:rtl/>
        </w:rPr>
      </w:pPr>
      <w:r w:rsidRPr="003E628E">
        <w:rPr>
          <w:rFonts w:cs="David"/>
          <w:sz w:val="24"/>
          <w:szCs w:val="24"/>
          <w:rtl/>
        </w:rPr>
        <w:t xml:space="preserve">שם </w:t>
      </w:r>
      <w:r w:rsidRPr="003E628E">
        <w:rPr>
          <w:rFonts w:cs="David" w:hint="eastAsia"/>
          <w:sz w:val="24"/>
          <w:szCs w:val="24"/>
          <w:rtl/>
        </w:rPr>
        <w:t>התכנית</w:t>
      </w:r>
    </w:p>
    <w:p w:rsidR="00846AA6" w:rsidRPr="003E628E" w:rsidRDefault="00846AA6" w:rsidP="00846AA6">
      <w:pPr>
        <w:pStyle w:val="ae"/>
        <w:numPr>
          <w:ilvl w:val="0"/>
          <w:numId w:val="28"/>
        </w:numPr>
        <w:spacing w:after="0" w:line="276" w:lineRule="auto"/>
        <w:rPr>
          <w:rFonts w:cs="David"/>
          <w:sz w:val="24"/>
          <w:szCs w:val="24"/>
          <w:rtl/>
        </w:rPr>
      </w:pPr>
      <w:r w:rsidRPr="003E628E">
        <w:rPr>
          <w:rFonts w:cs="David"/>
          <w:sz w:val="24"/>
          <w:szCs w:val="24"/>
          <w:rtl/>
        </w:rPr>
        <w:t xml:space="preserve">שמות היזם </w:t>
      </w:r>
      <w:r w:rsidRPr="003E628E">
        <w:rPr>
          <w:rFonts w:cs="David" w:hint="eastAsia"/>
          <w:sz w:val="24"/>
          <w:szCs w:val="24"/>
          <w:rtl/>
        </w:rPr>
        <w:t>ו</w:t>
      </w:r>
      <w:r w:rsidRPr="003E628E">
        <w:rPr>
          <w:rFonts w:cs="David"/>
          <w:sz w:val="24"/>
          <w:szCs w:val="24"/>
          <w:rtl/>
        </w:rPr>
        <w:t xml:space="preserve">החוקרים </w:t>
      </w:r>
    </w:p>
    <w:p w:rsidR="00846AA6" w:rsidRPr="003E628E" w:rsidRDefault="00846AA6" w:rsidP="00846AA6">
      <w:pPr>
        <w:pStyle w:val="ae"/>
        <w:numPr>
          <w:ilvl w:val="0"/>
          <w:numId w:val="28"/>
        </w:numPr>
        <w:spacing w:after="0" w:line="276" w:lineRule="auto"/>
        <w:rPr>
          <w:rFonts w:cs="David"/>
          <w:sz w:val="24"/>
          <w:szCs w:val="24"/>
          <w:rtl/>
        </w:rPr>
      </w:pPr>
      <w:r w:rsidRPr="003E628E">
        <w:rPr>
          <w:rFonts w:cs="David"/>
          <w:sz w:val="24"/>
          <w:szCs w:val="24"/>
          <w:rtl/>
        </w:rPr>
        <w:t xml:space="preserve">מספר </w:t>
      </w:r>
      <w:r w:rsidRPr="003E628E">
        <w:rPr>
          <w:rFonts w:cs="David" w:hint="eastAsia"/>
          <w:sz w:val="24"/>
          <w:szCs w:val="24"/>
          <w:rtl/>
        </w:rPr>
        <w:t>ה</w:t>
      </w:r>
      <w:r w:rsidRPr="003E628E">
        <w:rPr>
          <w:rFonts w:cs="David"/>
          <w:sz w:val="24"/>
          <w:szCs w:val="24"/>
          <w:rtl/>
        </w:rPr>
        <w:t xml:space="preserve">חוזה </w:t>
      </w:r>
    </w:p>
    <w:p w:rsidR="00846AA6" w:rsidRPr="003E628E" w:rsidRDefault="00846AA6" w:rsidP="00846AA6">
      <w:pPr>
        <w:pStyle w:val="ae"/>
        <w:numPr>
          <w:ilvl w:val="0"/>
          <w:numId w:val="28"/>
        </w:numPr>
        <w:spacing w:after="0" w:line="276" w:lineRule="auto"/>
        <w:rPr>
          <w:rFonts w:cs="David"/>
          <w:sz w:val="24"/>
          <w:szCs w:val="24"/>
          <w:rtl/>
        </w:rPr>
      </w:pPr>
      <w:r w:rsidRPr="003E628E">
        <w:rPr>
          <w:rFonts w:cs="David"/>
          <w:sz w:val="24"/>
          <w:szCs w:val="24"/>
          <w:rtl/>
        </w:rPr>
        <w:t>תקופת הדיווח</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 xml:space="preserve">ב. דוחות </w:t>
      </w:r>
      <w:r w:rsidRPr="003E628E">
        <w:rPr>
          <w:rFonts w:hint="eastAsia"/>
          <w:szCs w:val="24"/>
          <w:rtl/>
        </w:rPr>
        <w:t>שנתיים</w:t>
      </w:r>
      <w:r w:rsidRPr="003E628E">
        <w:rPr>
          <w:szCs w:val="24"/>
          <w:rtl/>
        </w:rPr>
        <w:t xml:space="preserve"> </w:t>
      </w:r>
    </w:p>
    <w:p w:rsidR="00846AA6" w:rsidRPr="003E628E" w:rsidRDefault="00846AA6" w:rsidP="00846AA6">
      <w:pPr>
        <w:pStyle w:val="ae"/>
        <w:numPr>
          <w:ilvl w:val="0"/>
          <w:numId w:val="29"/>
        </w:numPr>
        <w:spacing w:after="0" w:line="276" w:lineRule="auto"/>
        <w:rPr>
          <w:rFonts w:cs="David"/>
          <w:sz w:val="24"/>
          <w:szCs w:val="24"/>
          <w:rtl/>
        </w:rPr>
      </w:pPr>
      <w:r w:rsidRPr="003E628E">
        <w:rPr>
          <w:rFonts w:cs="David"/>
          <w:sz w:val="24"/>
          <w:szCs w:val="24"/>
          <w:rtl/>
        </w:rPr>
        <w:t xml:space="preserve">תוך חודשיים </w:t>
      </w:r>
      <w:r w:rsidRPr="003E628E">
        <w:rPr>
          <w:rFonts w:cs="David" w:hint="eastAsia"/>
          <w:sz w:val="24"/>
          <w:szCs w:val="24"/>
          <w:rtl/>
        </w:rPr>
        <w:t>מתום</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שנה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המחקר</w:t>
      </w:r>
      <w:r w:rsidRPr="003E628E">
        <w:rPr>
          <w:rFonts w:cs="David"/>
          <w:sz w:val="24"/>
          <w:szCs w:val="24"/>
          <w:rtl/>
        </w:rPr>
        <w:t xml:space="preserve">, על </w:t>
      </w:r>
      <w:r>
        <w:rPr>
          <w:rFonts w:cs="David" w:hint="cs"/>
          <w:sz w:val="24"/>
          <w:szCs w:val="24"/>
          <w:rtl/>
        </w:rPr>
        <w:t>היזם</w:t>
      </w:r>
      <w:r w:rsidRPr="003E628E">
        <w:rPr>
          <w:rFonts w:cs="David"/>
          <w:sz w:val="24"/>
          <w:szCs w:val="24"/>
          <w:rtl/>
        </w:rPr>
        <w:t xml:space="preserve"> להגיש למשרד דוח מדעי </w:t>
      </w:r>
      <w:r w:rsidRPr="003E628E">
        <w:rPr>
          <w:rFonts w:cs="David" w:hint="eastAsia"/>
          <w:sz w:val="24"/>
          <w:szCs w:val="24"/>
          <w:rtl/>
        </w:rPr>
        <w:t>לאותה</w:t>
      </w:r>
      <w:r w:rsidRPr="003E628E">
        <w:rPr>
          <w:rFonts w:cs="David"/>
          <w:sz w:val="24"/>
          <w:szCs w:val="24"/>
          <w:rtl/>
        </w:rPr>
        <w:t xml:space="preserve"> </w:t>
      </w:r>
      <w:r w:rsidRPr="003E628E">
        <w:rPr>
          <w:rFonts w:cs="David" w:hint="eastAsia"/>
          <w:sz w:val="24"/>
          <w:szCs w:val="24"/>
          <w:rtl/>
        </w:rPr>
        <w:t>השנה</w:t>
      </w:r>
      <w:r w:rsidRPr="003E628E">
        <w:rPr>
          <w:rFonts w:cs="David"/>
          <w:sz w:val="24"/>
          <w:szCs w:val="24"/>
          <w:rtl/>
        </w:rPr>
        <w:t xml:space="preserve"> בשלושה עותקים. עותק אחד יישלח לנציג המשרד למחקר, ושני העותקים הנוספים – </w:t>
      </w:r>
      <w:r w:rsidRPr="003E628E">
        <w:rPr>
          <w:rFonts w:cs="David" w:hint="eastAsia"/>
          <w:sz w:val="24"/>
          <w:szCs w:val="24"/>
          <w:rtl/>
        </w:rPr>
        <w:t>ללשכת</w:t>
      </w:r>
      <w:r w:rsidRPr="003E628E">
        <w:rPr>
          <w:rFonts w:cs="David"/>
          <w:sz w:val="24"/>
          <w:szCs w:val="24"/>
          <w:rtl/>
        </w:rPr>
        <w:t xml:space="preserve"> המדען הראשי במשרד. </w:t>
      </w:r>
      <w:r w:rsidRPr="003E628E">
        <w:rPr>
          <w:rFonts w:cs="David" w:hint="eastAsia"/>
          <w:sz w:val="24"/>
          <w:szCs w:val="24"/>
          <w:rtl/>
        </w:rPr>
        <w:t>כמוכן</w:t>
      </w:r>
      <w:r w:rsidRPr="003E628E">
        <w:rPr>
          <w:rFonts w:cs="David"/>
          <w:sz w:val="24"/>
          <w:szCs w:val="24"/>
          <w:rtl/>
        </w:rPr>
        <w:t xml:space="preserve"> יגיש החוקר את הדוח ע"ג </w:t>
      </w:r>
      <w:r w:rsidRPr="003E628E">
        <w:rPr>
          <w:rFonts w:cs="David" w:hint="eastAsia"/>
          <w:sz w:val="24"/>
          <w:szCs w:val="24"/>
          <w:rtl/>
        </w:rPr>
        <w:t>תקל</w:t>
      </w:r>
      <w:r>
        <w:rPr>
          <w:rFonts w:cs="David" w:hint="cs"/>
          <w:sz w:val="24"/>
          <w:szCs w:val="24"/>
          <w:rtl/>
        </w:rPr>
        <w:t>י</w:t>
      </w:r>
      <w:r w:rsidRPr="003E628E">
        <w:rPr>
          <w:rFonts w:cs="David" w:hint="eastAsia"/>
          <w:sz w:val="24"/>
          <w:szCs w:val="24"/>
          <w:rtl/>
        </w:rPr>
        <w:t>טור</w:t>
      </w:r>
      <w:r w:rsidRPr="003E628E">
        <w:rPr>
          <w:rFonts w:cs="David"/>
          <w:sz w:val="24"/>
          <w:szCs w:val="24"/>
          <w:rtl/>
        </w:rPr>
        <w:t xml:space="preserve"> - </w:t>
      </w:r>
      <w:r w:rsidRPr="003E628E">
        <w:rPr>
          <w:rFonts w:cs="David"/>
          <w:sz w:val="24"/>
          <w:szCs w:val="24"/>
        </w:rPr>
        <w:t>CD</w:t>
      </w:r>
      <w:r w:rsidRPr="003E628E">
        <w:rPr>
          <w:rFonts w:cs="David"/>
          <w:sz w:val="24"/>
          <w:szCs w:val="24"/>
          <w:rtl/>
        </w:rPr>
        <w:t>.</w:t>
      </w:r>
      <w:r w:rsidRPr="003E628E">
        <w:rPr>
          <w:rFonts w:cs="David"/>
          <w:sz w:val="24"/>
          <w:szCs w:val="24"/>
          <w:rtl/>
        </w:rPr>
        <w:br/>
        <w:t>הדוח יהיה בנוי וערוך במתכונת המקובלת בדוחות מדעיים, והוא יכלול:</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 xml:space="preserve">תיאור מפורט של הרקע </w:t>
      </w:r>
      <w:r w:rsidRPr="003E628E">
        <w:rPr>
          <w:rFonts w:cs="David" w:hint="eastAsia"/>
          <w:sz w:val="24"/>
          <w:szCs w:val="24"/>
          <w:rtl/>
        </w:rPr>
        <w:t>לתכנית</w:t>
      </w:r>
      <w:r w:rsidRPr="003E628E">
        <w:rPr>
          <w:rFonts w:cs="David"/>
          <w:sz w:val="24"/>
          <w:szCs w:val="24"/>
          <w:rtl/>
        </w:rPr>
        <w:t xml:space="preserve">, של מטרות </w:t>
      </w:r>
      <w:r w:rsidRPr="003E628E">
        <w:rPr>
          <w:rFonts w:cs="David" w:hint="eastAsia"/>
          <w:sz w:val="24"/>
          <w:szCs w:val="24"/>
          <w:rtl/>
        </w:rPr>
        <w:t>התכנית</w:t>
      </w:r>
      <w:r w:rsidRPr="003E628E">
        <w:rPr>
          <w:rFonts w:cs="David"/>
          <w:sz w:val="24"/>
          <w:szCs w:val="24"/>
          <w:rtl/>
        </w:rPr>
        <w:t xml:space="preserve"> ושל שיטת המחקר  </w:t>
      </w:r>
      <w:r w:rsidRPr="003E628E">
        <w:rPr>
          <w:rFonts w:cs="David"/>
          <w:sz w:val="24"/>
          <w:szCs w:val="24"/>
          <w:rtl/>
        </w:rPr>
        <w:br/>
        <w:t xml:space="preserve"> ומהלכו.</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 xml:space="preserve">תיאור של מתקנים, התקנים וציוד שנבנו או פותחו במהלך </w:t>
      </w:r>
      <w:r w:rsidRPr="003E628E">
        <w:rPr>
          <w:rFonts w:cs="David" w:hint="eastAsia"/>
          <w:sz w:val="24"/>
          <w:szCs w:val="24"/>
          <w:rtl/>
        </w:rPr>
        <w:t>התכנית</w:t>
      </w:r>
      <w:r w:rsidRPr="003E628E">
        <w:rPr>
          <w:rFonts w:cs="David"/>
          <w:sz w:val="24"/>
          <w:szCs w:val="24"/>
          <w:rtl/>
        </w:rPr>
        <w:t xml:space="preserve"> (בצירוף </w:t>
      </w:r>
      <w:r w:rsidRPr="003E628E">
        <w:rPr>
          <w:rFonts w:cs="David"/>
          <w:sz w:val="24"/>
          <w:szCs w:val="24"/>
          <w:rtl/>
        </w:rPr>
        <w:br/>
        <w:t xml:space="preserve"> צילומים או תרשימים מתאימים).</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 xml:space="preserve">הצגה נאותה, תוך הסתייעות בטבלאות ובתרשימים, של תוצאות מדידות </w:t>
      </w:r>
      <w:r w:rsidRPr="003E628E">
        <w:rPr>
          <w:rFonts w:cs="David"/>
          <w:sz w:val="24"/>
          <w:szCs w:val="24"/>
          <w:rtl/>
        </w:rPr>
        <w:br/>
        <w:t xml:space="preserve"> וחישובים שנעשו במסגרת </w:t>
      </w:r>
      <w:r w:rsidRPr="003E628E">
        <w:rPr>
          <w:rFonts w:cs="David" w:hint="eastAsia"/>
          <w:sz w:val="24"/>
          <w:szCs w:val="24"/>
          <w:rtl/>
        </w:rPr>
        <w:t>התכנית</w:t>
      </w:r>
      <w:r w:rsidRPr="003E628E">
        <w:rPr>
          <w:rFonts w:cs="David"/>
          <w:sz w:val="24"/>
          <w:szCs w:val="24"/>
          <w:rtl/>
        </w:rPr>
        <w:t>, בצירוף הסבר על המכשור, התוכנות והמודלים ששימשו למדידות ולחישובים ועל דיוקם.</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ניתוח מוסבר של תוצאות המדידות והחישובים.</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 xml:space="preserve">ההשגים והתוצאות של </w:t>
      </w:r>
      <w:r w:rsidRPr="003E628E">
        <w:rPr>
          <w:rFonts w:cs="David" w:hint="eastAsia"/>
          <w:sz w:val="24"/>
          <w:szCs w:val="24"/>
          <w:rtl/>
        </w:rPr>
        <w:t>התכנית</w:t>
      </w:r>
      <w:r w:rsidRPr="003E628E">
        <w:rPr>
          <w:rFonts w:cs="David"/>
          <w:sz w:val="24"/>
          <w:szCs w:val="24"/>
          <w:rtl/>
        </w:rPr>
        <w:t xml:space="preserve">, כולל תגליות והמצאות, שנעשו תוך כדי </w:t>
      </w:r>
      <w:r w:rsidRPr="003E628E">
        <w:rPr>
          <w:rFonts w:cs="David" w:hint="eastAsia"/>
          <w:sz w:val="24"/>
          <w:szCs w:val="24"/>
          <w:rtl/>
        </w:rPr>
        <w:t>התכנית</w:t>
      </w:r>
      <w:r w:rsidRPr="003E628E">
        <w:rPr>
          <w:rFonts w:cs="David"/>
          <w:sz w:val="24"/>
          <w:szCs w:val="24"/>
          <w:rtl/>
        </w:rPr>
        <w:t xml:space="preserve"> או שנבעו ממנו, תוך התייחסות ליעדים שבתוכנית.</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 xml:space="preserve">בעיות שהתגלו במהלך </w:t>
      </w:r>
      <w:r w:rsidRPr="003E628E">
        <w:rPr>
          <w:rFonts w:cs="David" w:hint="eastAsia"/>
          <w:sz w:val="24"/>
          <w:szCs w:val="24"/>
          <w:rtl/>
        </w:rPr>
        <w:t>התכנית</w:t>
      </w:r>
      <w:r w:rsidRPr="003E628E">
        <w:rPr>
          <w:rFonts w:cs="David"/>
          <w:sz w:val="24"/>
          <w:szCs w:val="24"/>
          <w:rtl/>
        </w:rPr>
        <w:t xml:space="preserve"> והשפעתן על תוכנית העבודה, על האפשרות להשגת יעדי המחקר ועל המשאבים ולוח-הזמנים שיידרשו להשגת היעדים.</w:t>
      </w:r>
    </w:p>
    <w:p w:rsidR="00846AA6" w:rsidRPr="003E628E" w:rsidRDefault="00846AA6" w:rsidP="00846AA6">
      <w:pPr>
        <w:pStyle w:val="ae"/>
        <w:numPr>
          <w:ilvl w:val="0"/>
          <w:numId w:val="30"/>
        </w:numPr>
        <w:spacing w:after="0" w:line="276" w:lineRule="auto"/>
        <w:rPr>
          <w:rFonts w:cs="David"/>
          <w:sz w:val="24"/>
          <w:szCs w:val="24"/>
          <w:rtl/>
        </w:rPr>
      </w:pPr>
      <w:r w:rsidRPr="003E628E">
        <w:rPr>
          <w:rFonts w:cs="David"/>
          <w:sz w:val="24"/>
          <w:szCs w:val="24"/>
          <w:rtl/>
        </w:rPr>
        <w:t>מסקנות והמלצות להמשך.</w:t>
      </w:r>
    </w:p>
    <w:p w:rsidR="00846AA6" w:rsidRPr="003E628E" w:rsidRDefault="00846AA6" w:rsidP="00846AA6">
      <w:pPr>
        <w:pStyle w:val="ae"/>
        <w:numPr>
          <w:ilvl w:val="0"/>
          <w:numId w:val="30"/>
        </w:numPr>
        <w:spacing w:after="0" w:line="276" w:lineRule="auto"/>
        <w:rPr>
          <w:rFonts w:cs="David"/>
          <w:b/>
          <w:bCs/>
          <w:sz w:val="24"/>
          <w:szCs w:val="24"/>
        </w:rPr>
      </w:pPr>
      <w:r w:rsidRPr="003E628E">
        <w:rPr>
          <w:rFonts w:cs="David"/>
          <w:sz w:val="24"/>
          <w:szCs w:val="24"/>
          <w:rtl/>
        </w:rPr>
        <w:t xml:space="preserve">רשימת מקורות </w:t>
      </w:r>
      <w:r w:rsidRPr="003E628E">
        <w:rPr>
          <w:rFonts w:cs="David"/>
          <w:sz w:val="24"/>
          <w:szCs w:val="24"/>
        </w:rPr>
        <w:t>(References)</w:t>
      </w:r>
      <w:r w:rsidRPr="003E628E">
        <w:rPr>
          <w:rFonts w:cs="David"/>
          <w:sz w:val="24"/>
          <w:szCs w:val="24"/>
          <w:rtl/>
        </w:rPr>
        <w:t>.</w:t>
      </w:r>
    </w:p>
    <w:p w:rsidR="00846AA6" w:rsidRDefault="00846AA6" w:rsidP="00846AA6">
      <w:pPr>
        <w:pStyle w:val="ae"/>
        <w:spacing w:after="0" w:line="276" w:lineRule="auto"/>
        <w:ind w:left="1004" w:firstLine="0"/>
        <w:rPr>
          <w:rFonts w:cs="David"/>
          <w:sz w:val="24"/>
          <w:szCs w:val="24"/>
          <w:rtl/>
        </w:rPr>
      </w:pPr>
      <w:r w:rsidRPr="003E628E">
        <w:rPr>
          <w:rFonts w:cs="David"/>
          <w:sz w:val="24"/>
          <w:szCs w:val="24"/>
          <w:rtl/>
        </w:rPr>
        <w:t xml:space="preserve">בתחילת הדוח יובאו תוכן העניינים, תקציר בעברית, תקציר באנגלית ורשימת מונחים וקיצורים, הנמצאים בשימוש בדוח. כל תקציר ייכתב על דף נפרד, כשמעליו יופיעו: שם המחקר, שם </w:t>
      </w:r>
      <w:r>
        <w:rPr>
          <w:rFonts w:cs="David" w:hint="cs"/>
          <w:sz w:val="24"/>
          <w:szCs w:val="24"/>
          <w:rtl/>
        </w:rPr>
        <w:t xml:space="preserve">החברה </w:t>
      </w:r>
      <w:r w:rsidRPr="003E628E">
        <w:rPr>
          <w:rFonts w:cs="David"/>
          <w:sz w:val="24"/>
          <w:szCs w:val="24"/>
          <w:rtl/>
        </w:rPr>
        <w:t xml:space="preserve"> ותקופת הדיווח, בהתאם לדוגמאות שבהמשך. לתקציר בעברית תצורף טבלה, שתפרט את היעדים שהושגו בתקופת הדו"ח כנגד היעדים שבתוכנית.</w:t>
      </w:r>
    </w:p>
    <w:p w:rsidR="00846AA6" w:rsidRPr="003E628E" w:rsidRDefault="00846AA6" w:rsidP="00846AA6">
      <w:pPr>
        <w:pStyle w:val="ae"/>
        <w:spacing w:after="0" w:line="276" w:lineRule="auto"/>
        <w:ind w:left="1004" w:firstLine="0"/>
        <w:rPr>
          <w:rFonts w:cs="David"/>
          <w:b/>
          <w:bCs/>
          <w:sz w:val="24"/>
          <w:szCs w:val="24"/>
          <w:rtl/>
        </w:rPr>
      </w:pPr>
      <w:r w:rsidRPr="003E628E">
        <w:rPr>
          <w:rFonts w:cs="David"/>
          <w:sz w:val="24"/>
          <w:szCs w:val="24"/>
          <w:rtl/>
        </w:rPr>
        <w:t xml:space="preserve"> </w:t>
      </w:r>
    </w:p>
    <w:p w:rsidR="00846AA6" w:rsidRPr="003E628E" w:rsidRDefault="00846AA6" w:rsidP="00846AA6">
      <w:pPr>
        <w:spacing w:line="276" w:lineRule="auto"/>
        <w:ind w:left="720" w:firstLine="16"/>
        <w:rPr>
          <w:b/>
          <w:bCs/>
          <w:szCs w:val="24"/>
          <w:rtl/>
        </w:rPr>
      </w:pPr>
      <w:r w:rsidRPr="003E628E">
        <w:rPr>
          <w:b/>
          <w:bCs/>
          <w:szCs w:val="24"/>
          <w:rtl/>
        </w:rPr>
        <w:t xml:space="preserve">ניתן ואף רצוי להוסיף לדוח פרסומים מדעיים, שהוציאו החוקרים במסגרת </w:t>
      </w:r>
      <w:r w:rsidRPr="003E628E">
        <w:rPr>
          <w:rFonts w:hint="eastAsia"/>
          <w:b/>
          <w:bCs/>
          <w:szCs w:val="24"/>
          <w:rtl/>
        </w:rPr>
        <w:t>הפרויקט</w:t>
      </w:r>
      <w:r w:rsidRPr="003E628E">
        <w:rPr>
          <w:b/>
          <w:bCs/>
          <w:szCs w:val="24"/>
          <w:rtl/>
        </w:rPr>
        <w:t>. אולם יש לזכור, שאלה אינם תחליף לדוח ואינם יכולים להחשב חלק מגופו.</w:t>
      </w:r>
    </w:p>
    <w:p w:rsidR="00846AA6" w:rsidRPr="003E628E" w:rsidRDefault="00846AA6" w:rsidP="00846AA6">
      <w:pPr>
        <w:bidi w:val="0"/>
        <w:spacing w:after="200" w:line="276" w:lineRule="auto"/>
        <w:rPr>
          <w:b/>
          <w:bCs/>
          <w:szCs w:val="24"/>
          <w:rtl/>
        </w:rPr>
      </w:pPr>
      <w:r w:rsidRPr="003E628E">
        <w:rPr>
          <w:b/>
          <w:bCs/>
          <w:szCs w:val="24"/>
          <w:rtl/>
        </w:rPr>
        <w:br w:type="page"/>
      </w:r>
    </w:p>
    <w:p w:rsidR="00846AA6" w:rsidRPr="003E628E" w:rsidRDefault="00846AA6" w:rsidP="00846AA6">
      <w:pPr>
        <w:spacing w:line="276" w:lineRule="auto"/>
        <w:ind w:left="720" w:firstLine="16"/>
        <w:rPr>
          <w:b/>
          <w:bCs/>
          <w:szCs w:val="24"/>
          <w:rtl/>
        </w:rPr>
      </w:pPr>
    </w:p>
    <w:p w:rsidR="00846AA6" w:rsidRPr="003E628E" w:rsidRDefault="00846AA6" w:rsidP="00846AA6">
      <w:pPr>
        <w:spacing w:line="276" w:lineRule="auto"/>
        <w:rPr>
          <w:szCs w:val="24"/>
          <w:rtl/>
        </w:rPr>
      </w:pPr>
    </w:p>
    <w:p w:rsidR="00846AA6" w:rsidRPr="003E628E" w:rsidRDefault="00846AA6" w:rsidP="00846AA6">
      <w:pPr>
        <w:pStyle w:val="ae"/>
        <w:numPr>
          <w:ilvl w:val="0"/>
          <w:numId w:val="29"/>
        </w:numPr>
        <w:spacing w:after="0" w:line="276" w:lineRule="auto"/>
        <w:rPr>
          <w:rFonts w:cs="David"/>
          <w:sz w:val="24"/>
          <w:szCs w:val="24"/>
          <w:rtl/>
        </w:rPr>
      </w:pPr>
      <w:r w:rsidRPr="003E628E">
        <w:rPr>
          <w:rFonts w:cs="David"/>
          <w:sz w:val="24"/>
          <w:szCs w:val="24"/>
          <w:rtl/>
        </w:rPr>
        <w:t xml:space="preserve">הדוח המדעי, יערך בשני שלבים. טיוטת הדו"ח תוגש עפ"י האמור בסעיף </w:t>
      </w:r>
      <w:r w:rsidRPr="003E628E">
        <w:rPr>
          <w:rFonts w:cs="David" w:hint="eastAsia"/>
          <w:sz w:val="24"/>
          <w:szCs w:val="24"/>
          <w:rtl/>
        </w:rPr>
        <w:t>ב</w:t>
      </w:r>
      <w:r w:rsidRPr="003E628E">
        <w:rPr>
          <w:rFonts w:cs="David"/>
          <w:sz w:val="24"/>
          <w:szCs w:val="24"/>
          <w:rtl/>
        </w:rPr>
        <w:t xml:space="preserve">'1. תוך 30 יום מיום קבלת הטיוטה ע"י המשרד, תשלחנה הערות המשרד לכתוב בטיוטה. הדו"ח המדעי הסופי, מתוקן בהתאם להערות המשרד לטיוטה, יוגש </w:t>
      </w:r>
      <w:r w:rsidRPr="003E628E">
        <w:rPr>
          <w:rFonts w:cs="David" w:hint="eastAsia"/>
          <w:sz w:val="24"/>
          <w:szCs w:val="24"/>
          <w:rtl/>
        </w:rPr>
        <w:t>בשלשה</w:t>
      </w:r>
      <w:r w:rsidRPr="003E628E">
        <w:rPr>
          <w:rFonts w:cs="David"/>
          <w:sz w:val="24"/>
          <w:szCs w:val="24"/>
          <w:rtl/>
        </w:rPr>
        <w:t xml:space="preserve"> עותקים (אלא אם הוסכם מראש על מספר עותקים אחר) תוך חודש ימים מקבלת ההערות. הדוח יוגש מודפס וכרוך, כאשר דף הכריכה ודף השער הפנימי יהיו בהתאם לדוגמאות המצורפות. </w:t>
      </w:r>
      <w:r w:rsidRPr="003E628E">
        <w:rPr>
          <w:rFonts w:cs="David"/>
          <w:sz w:val="24"/>
          <w:szCs w:val="24"/>
          <w:u w:val="single"/>
          <w:rtl/>
        </w:rPr>
        <w:t>הדף האחרון</w:t>
      </w:r>
      <w:r w:rsidRPr="003E628E">
        <w:rPr>
          <w:rFonts w:cs="David"/>
          <w:sz w:val="24"/>
          <w:szCs w:val="24"/>
          <w:rtl/>
        </w:rPr>
        <w:t xml:space="preserve"> של הדו"ח יהיה דף תיעוד פרסום באנגלית, בהתאם לדוגמה ולהסבר שלהלן. בצמוד לדוח המדעי יוגש תקליט</w:t>
      </w:r>
      <w:r w:rsidRPr="003E628E">
        <w:rPr>
          <w:rFonts w:cs="David" w:hint="eastAsia"/>
          <w:sz w:val="24"/>
          <w:szCs w:val="24"/>
          <w:rtl/>
        </w:rPr>
        <w:t>ור</w:t>
      </w:r>
      <w:r w:rsidRPr="003E628E">
        <w:rPr>
          <w:rFonts w:cs="David"/>
          <w:sz w:val="24"/>
          <w:szCs w:val="24"/>
          <w:rtl/>
        </w:rPr>
        <w:t xml:space="preserve"> מחשב, הכולל את המידע שבדו"ח וכן את המידע שבדף תיעוד הפרסום, בהתאם להנחיות המופיעות בדף שבהמשך.</w:t>
      </w:r>
    </w:p>
    <w:p w:rsidR="00846AA6" w:rsidRPr="003E628E" w:rsidRDefault="00846AA6" w:rsidP="00846AA6">
      <w:pPr>
        <w:spacing w:line="276" w:lineRule="auto"/>
        <w:rPr>
          <w:szCs w:val="24"/>
          <w:rtl/>
        </w:rPr>
      </w:pPr>
    </w:p>
    <w:p w:rsidR="00846AA6" w:rsidRPr="003E628E" w:rsidRDefault="00846AA6" w:rsidP="00846AA6">
      <w:pPr>
        <w:spacing w:line="276" w:lineRule="auto"/>
        <w:rPr>
          <w:b/>
          <w:bCs/>
          <w:szCs w:val="24"/>
          <w:rtl/>
        </w:rPr>
      </w:pPr>
      <w:r w:rsidRPr="003E628E">
        <w:rPr>
          <w:b/>
          <w:bCs/>
          <w:szCs w:val="24"/>
          <w:rtl/>
        </w:rPr>
        <w:t>ג. דוחות מסכמים (במחקרים רב-שנתיים)</w:t>
      </w:r>
    </w:p>
    <w:p w:rsidR="00846AA6" w:rsidRPr="003E628E" w:rsidRDefault="00846AA6" w:rsidP="00846AA6">
      <w:pPr>
        <w:spacing w:line="276" w:lineRule="auto"/>
        <w:rPr>
          <w:szCs w:val="24"/>
          <w:rtl/>
        </w:rPr>
      </w:pPr>
      <w:r>
        <w:rPr>
          <w:rFonts w:hint="cs"/>
          <w:szCs w:val="24"/>
          <w:rtl/>
        </w:rPr>
        <w:t xml:space="preserve">בתכניות </w:t>
      </w:r>
      <w:r w:rsidRPr="003E628E">
        <w:rPr>
          <w:szCs w:val="24"/>
          <w:rtl/>
        </w:rPr>
        <w:t xml:space="preserve"> רב-</w:t>
      </w:r>
      <w:r>
        <w:rPr>
          <w:rFonts w:hint="cs"/>
          <w:szCs w:val="24"/>
          <w:rtl/>
        </w:rPr>
        <w:t>שנתיות</w:t>
      </w:r>
      <w:r w:rsidRPr="003E628E">
        <w:rPr>
          <w:szCs w:val="24"/>
          <w:rtl/>
        </w:rPr>
        <w:t xml:space="preserve"> יהיה הדו"ח השנתי של השנה האחרונה דו"ח מסכם, שיתאר את פעילות </w:t>
      </w:r>
      <w:r w:rsidRPr="003E628E">
        <w:rPr>
          <w:rFonts w:hint="eastAsia"/>
          <w:szCs w:val="24"/>
          <w:rtl/>
        </w:rPr>
        <w:t>התכנית</w:t>
      </w:r>
      <w:r w:rsidRPr="003E628E">
        <w:rPr>
          <w:szCs w:val="24"/>
          <w:rtl/>
        </w:rPr>
        <w:t xml:space="preserve"> בכל התקופה שמומנה ע"י המשרד. </w:t>
      </w:r>
      <w:r w:rsidRPr="003E628E">
        <w:rPr>
          <w:szCs w:val="24"/>
          <w:u w:val="single"/>
          <w:rtl/>
        </w:rPr>
        <w:t>דוח זה חייב להיות מסמך העומד בפני עצמו ואין הוא יכול להיות אסופה של הדוחות השנתיים</w:t>
      </w:r>
      <w:r w:rsidRPr="003E628E">
        <w:rPr>
          <w:szCs w:val="24"/>
          <w:rtl/>
        </w:rPr>
        <w:t>.</w:t>
      </w:r>
      <w:r w:rsidRPr="003E628E">
        <w:rPr>
          <w:szCs w:val="24"/>
          <w:rtl/>
        </w:rPr>
        <w:br/>
        <w:t xml:space="preserve">טיוטה של הדוח המסכם תוגש בהתאם להנחיות שבסעיף </w:t>
      </w:r>
      <w:r w:rsidRPr="003E628E">
        <w:rPr>
          <w:rFonts w:hint="eastAsia"/>
          <w:szCs w:val="24"/>
          <w:rtl/>
        </w:rPr>
        <w:t>ב</w:t>
      </w:r>
      <w:r w:rsidRPr="003E628E">
        <w:rPr>
          <w:szCs w:val="24"/>
          <w:rtl/>
        </w:rPr>
        <w:t xml:space="preserve">. הדוח המסכם, מתוקן בהתאם להערות המשרד לטיוטה, יוגש </w:t>
      </w:r>
      <w:r w:rsidRPr="003E628E">
        <w:rPr>
          <w:rFonts w:hint="eastAsia"/>
          <w:szCs w:val="24"/>
          <w:rtl/>
        </w:rPr>
        <w:t>בשלשה</w:t>
      </w:r>
      <w:r w:rsidRPr="003E628E">
        <w:rPr>
          <w:szCs w:val="24"/>
          <w:rtl/>
        </w:rPr>
        <w:t xml:space="preserve"> עותקים (אלא אם הוסכם מראש על מספר עותקים אחר) </w:t>
      </w:r>
      <w:r w:rsidRPr="003E628E">
        <w:rPr>
          <w:rFonts w:hint="eastAsia"/>
          <w:szCs w:val="24"/>
          <w:rtl/>
        </w:rPr>
        <w:t>וכן</w:t>
      </w:r>
      <w:r w:rsidRPr="003E628E">
        <w:rPr>
          <w:szCs w:val="24"/>
          <w:rtl/>
        </w:rPr>
        <w:t xml:space="preserve"> ע"ג תקליטור תוך חודש ימים מקבלת ההערות, בהתאם להנחיות שבסעיף ב.</w:t>
      </w:r>
    </w:p>
    <w:p w:rsidR="00846AA6" w:rsidRPr="003E628E" w:rsidRDefault="00846AA6" w:rsidP="00846AA6">
      <w:pPr>
        <w:spacing w:line="276" w:lineRule="auto"/>
        <w:rPr>
          <w:szCs w:val="24"/>
          <w:rtl/>
        </w:rPr>
      </w:pPr>
    </w:p>
    <w:p w:rsidR="00846AA6" w:rsidRPr="003E628E" w:rsidRDefault="00846AA6" w:rsidP="00846AA6">
      <w:pPr>
        <w:spacing w:line="276" w:lineRule="auto"/>
        <w:rPr>
          <w:b/>
          <w:bCs/>
          <w:szCs w:val="24"/>
          <w:rtl/>
        </w:rPr>
      </w:pPr>
      <w:r w:rsidRPr="003E628E">
        <w:rPr>
          <w:b/>
          <w:bCs/>
          <w:szCs w:val="24"/>
          <w:rtl/>
        </w:rPr>
        <w:t xml:space="preserve">ד. שפת הדוחות </w:t>
      </w:r>
    </w:p>
    <w:p w:rsidR="00846AA6" w:rsidRPr="003E628E" w:rsidRDefault="00846AA6" w:rsidP="00846AA6">
      <w:pPr>
        <w:spacing w:line="276" w:lineRule="auto"/>
        <w:rPr>
          <w:i/>
          <w:iCs/>
          <w:szCs w:val="24"/>
          <w:rtl/>
        </w:rPr>
      </w:pPr>
      <w:r w:rsidRPr="003E628E">
        <w:rPr>
          <w:szCs w:val="24"/>
          <w:rtl/>
        </w:rPr>
        <w:t xml:space="preserve">הדוחות המדעיים ייכתבו בעברית, אלא אם יוסכם מראש בין המשרד לחוקרים על שפה אחרת. </w:t>
      </w:r>
      <w:r w:rsidRPr="003E628E">
        <w:rPr>
          <w:rFonts w:hint="eastAsia"/>
          <w:szCs w:val="24"/>
          <w:rtl/>
        </w:rPr>
        <w:t>המשרד</w:t>
      </w:r>
      <w:r w:rsidRPr="003E628E">
        <w:rPr>
          <w:szCs w:val="24"/>
          <w:rtl/>
        </w:rPr>
        <w:t xml:space="preserve"> רשאי לדרוש שדוח מסוים, או כל הדוחות </w:t>
      </w:r>
      <w:r w:rsidRPr="003E628E">
        <w:rPr>
          <w:rFonts w:hint="eastAsia"/>
          <w:i/>
          <w:iCs/>
          <w:szCs w:val="24"/>
          <w:u w:val="single"/>
          <w:rtl/>
        </w:rPr>
        <w:t>יוגשו</w:t>
      </w:r>
      <w:r w:rsidRPr="003E628E">
        <w:rPr>
          <w:i/>
          <w:iCs/>
          <w:szCs w:val="24"/>
          <w:u w:val="single"/>
          <w:rtl/>
        </w:rPr>
        <w:t xml:space="preserve"> בשפה האנגלית. כיוון הכריכה ושפת הכריכה ודף השער יהיו בהתאם לשפה שבה נכתב הדוח.</w:t>
      </w:r>
      <w:r w:rsidRPr="003E628E">
        <w:rPr>
          <w:i/>
          <w:iCs/>
          <w:szCs w:val="24"/>
          <w:rtl/>
        </w:rPr>
        <w:t xml:space="preserve"> </w:t>
      </w:r>
    </w:p>
    <w:p w:rsidR="00846AA6" w:rsidRPr="003E628E" w:rsidRDefault="00846AA6" w:rsidP="00846AA6">
      <w:pPr>
        <w:spacing w:line="276" w:lineRule="auto"/>
        <w:rPr>
          <w:szCs w:val="24"/>
          <w:rtl/>
        </w:rPr>
      </w:pPr>
    </w:p>
    <w:p w:rsidR="00846AA6" w:rsidRPr="003E628E" w:rsidRDefault="00846AA6" w:rsidP="00846AA6">
      <w:pPr>
        <w:spacing w:line="276" w:lineRule="auto"/>
        <w:rPr>
          <w:b/>
          <w:bCs/>
          <w:i/>
          <w:iCs/>
          <w:szCs w:val="24"/>
          <w:rtl/>
        </w:rPr>
      </w:pPr>
      <w:r w:rsidRPr="003E628E">
        <w:rPr>
          <w:b/>
          <w:bCs/>
          <w:szCs w:val="24"/>
          <w:rtl/>
        </w:rPr>
        <w:t>ה. הוראות הדפסה</w:t>
      </w:r>
    </w:p>
    <w:p w:rsidR="00846AA6" w:rsidRPr="003E628E" w:rsidRDefault="00846AA6" w:rsidP="00846AA6">
      <w:pPr>
        <w:spacing w:line="276" w:lineRule="auto"/>
        <w:rPr>
          <w:szCs w:val="24"/>
          <w:rtl/>
        </w:rPr>
      </w:pPr>
      <w:r w:rsidRPr="003E628E">
        <w:rPr>
          <w:szCs w:val="24"/>
          <w:rtl/>
        </w:rPr>
        <w:t>גודל האותיות (הגופן) של הטקסט יהיה 12 נקודות לפחות, הן בעברית והן בשפה אחרת, אלא אם נדרש במיוחד גודל קטן יותר (למשל בטבלאות או בהערות שוליים).</w:t>
      </w:r>
    </w:p>
    <w:p w:rsidR="00846AA6" w:rsidRPr="003E628E" w:rsidRDefault="00846AA6" w:rsidP="00846AA6">
      <w:pPr>
        <w:spacing w:line="276" w:lineRule="auto"/>
        <w:rPr>
          <w:szCs w:val="24"/>
          <w:rtl/>
        </w:rPr>
      </w:pPr>
      <w:r w:rsidRPr="003E628E">
        <w:rPr>
          <w:szCs w:val="24"/>
          <w:rtl/>
        </w:rPr>
        <w:t>ההדפסה תהיה ברווח יחיד, פרט למקרים בהם נדרש רווח גדול יותר, למשל בהדפסת נוסחאות ומשוואות.</w:t>
      </w:r>
    </w:p>
    <w:p w:rsidR="00846AA6" w:rsidRPr="003E628E" w:rsidRDefault="00846AA6" w:rsidP="00846AA6">
      <w:pPr>
        <w:spacing w:line="276" w:lineRule="auto"/>
        <w:rPr>
          <w:szCs w:val="24"/>
          <w:rtl/>
        </w:rPr>
      </w:pPr>
      <w:r w:rsidRPr="003E628E">
        <w:rPr>
          <w:szCs w:val="24"/>
          <w:rtl/>
        </w:rPr>
        <w:t>ההדפסה תהיה משני צדי הדף, ככל הניתן, לחסכון בנייר, במשקל ובשטח הנדרש לאחסון הדוחות.</w:t>
      </w:r>
    </w:p>
    <w:p w:rsidR="00846AA6" w:rsidRPr="003E628E" w:rsidRDefault="00846AA6" w:rsidP="00846AA6">
      <w:pPr>
        <w:spacing w:line="276" w:lineRule="auto"/>
        <w:rPr>
          <w:szCs w:val="24"/>
          <w:rtl/>
        </w:rPr>
      </w:pPr>
      <w:r w:rsidRPr="003E628E">
        <w:rPr>
          <w:szCs w:val="24"/>
          <w:rtl/>
        </w:rPr>
        <w:t>בדוחות גדולים רצוי שכל פרק יתחיל בעמוד חדש, להקלת הקריאה וההתמצאות.</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r w:rsidRPr="003E628E">
        <w:rPr>
          <w:szCs w:val="24"/>
          <w:rtl/>
        </w:rPr>
        <w:t>במקרה של שאלות או ספקות ביחס לדרישות המשרד מומלץ לפנות אל נציג המשרד למחקר או אל מנהל האגף למחקר ופיתוח לקבלת הנחיות מתאימות.</w:t>
      </w:r>
    </w:p>
    <w:p w:rsidR="00846AA6" w:rsidRPr="003E628E" w:rsidRDefault="00846AA6" w:rsidP="00846AA6">
      <w:pPr>
        <w:spacing w:line="276" w:lineRule="auto"/>
        <w:rPr>
          <w:szCs w:val="24"/>
          <w:rtl/>
        </w:rPr>
      </w:pPr>
      <w:r w:rsidRPr="003E628E">
        <w:rPr>
          <w:szCs w:val="24"/>
          <w:rtl/>
        </w:rPr>
        <w:br w:type="page"/>
      </w:r>
    </w:p>
    <w:p w:rsidR="00846AA6" w:rsidRPr="003E628E" w:rsidRDefault="00846AA6" w:rsidP="00846AA6">
      <w:pPr>
        <w:spacing w:line="276" w:lineRule="auto"/>
        <w:rPr>
          <w:szCs w:val="24"/>
          <w:rtl/>
        </w:rPr>
      </w:pPr>
    </w:p>
    <w:p w:rsidR="00846AA6" w:rsidRPr="003E628E" w:rsidRDefault="00846AA6" w:rsidP="00846AA6">
      <w:pPr>
        <w:spacing w:line="276" w:lineRule="auto"/>
        <w:jc w:val="center"/>
        <w:rPr>
          <w:szCs w:val="24"/>
          <w:rtl/>
        </w:rPr>
      </w:pPr>
      <w:r w:rsidRPr="003E628E">
        <w:rPr>
          <w:szCs w:val="24"/>
          <w:rtl/>
        </w:rPr>
        <w:t>מדינת ישראל</w:t>
      </w:r>
    </w:p>
    <w:p w:rsidR="00846AA6" w:rsidRPr="003E628E" w:rsidRDefault="00846AA6" w:rsidP="00846AA6">
      <w:pPr>
        <w:spacing w:line="276" w:lineRule="auto"/>
        <w:jc w:val="center"/>
        <w:rPr>
          <w:szCs w:val="24"/>
          <w:rtl/>
        </w:rPr>
      </w:pPr>
      <w:r>
        <w:rPr>
          <w:szCs w:val="24"/>
          <w:rtl/>
        </w:rPr>
        <w:t>משרד האנרגיה והמים</w:t>
      </w:r>
    </w:p>
    <w:p w:rsidR="00846AA6" w:rsidRPr="003E628E" w:rsidRDefault="00846AA6" w:rsidP="00846AA6">
      <w:pPr>
        <w:spacing w:line="276" w:lineRule="auto"/>
        <w:jc w:val="center"/>
        <w:rPr>
          <w:szCs w:val="24"/>
          <w:rtl/>
        </w:rPr>
      </w:pPr>
      <w:r w:rsidRPr="003E628E">
        <w:rPr>
          <w:szCs w:val="24"/>
          <w:rtl/>
        </w:rPr>
        <w:t>אגף מחקר ופיתוח</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szCs w:val="24"/>
          <w:rtl/>
        </w:rPr>
        <w:t xml:space="preserve">פיתוח </w:t>
      </w:r>
      <w:r w:rsidRPr="003E628E">
        <w:rPr>
          <w:rFonts w:hint="eastAsia"/>
          <w:szCs w:val="24"/>
          <w:rtl/>
        </w:rPr>
        <w:t>מערכת</w:t>
      </w:r>
      <w:r w:rsidRPr="003E628E">
        <w:rPr>
          <w:szCs w:val="24"/>
          <w:rtl/>
        </w:rPr>
        <w:t xml:space="preserve"> תנועה </w:t>
      </w:r>
      <w:r w:rsidRPr="003E628E">
        <w:rPr>
          <w:rFonts w:hint="eastAsia"/>
          <w:szCs w:val="24"/>
          <w:rtl/>
        </w:rPr>
        <w:t>ניצחית</w:t>
      </w:r>
      <w:r w:rsidRPr="003E628E">
        <w:rPr>
          <w:szCs w:val="24"/>
        </w:rPr>
        <w:t>,</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szCs w:val="24"/>
          <w:rtl/>
        </w:rPr>
        <w:t xml:space="preserve">דוח לסיכום שנה א' של </w:t>
      </w:r>
      <w:r w:rsidRPr="003E628E">
        <w:rPr>
          <w:rFonts w:hint="eastAsia"/>
          <w:szCs w:val="24"/>
          <w:rtl/>
        </w:rPr>
        <w:t>התכנית</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rFonts w:hint="eastAsia"/>
          <w:szCs w:val="24"/>
          <w:rtl/>
        </w:rPr>
        <w:t>מר</w:t>
      </w:r>
      <w:r w:rsidRPr="003E628E">
        <w:rPr>
          <w:szCs w:val="24"/>
          <w:rtl/>
        </w:rPr>
        <w:t xml:space="preserve"> </w:t>
      </w:r>
      <w:r w:rsidRPr="003E628E">
        <w:rPr>
          <w:rFonts w:hint="eastAsia"/>
          <w:szCs w:val="24"/>
          <w:rtl/>
        </w:rPr>
        <w:t>יזם</w:t>
      </w:r>
      <w:r w:rsidRPr="003E628E">
        <w:rPr>
          <w:szCs w:val="24"/>
          <w:rtl/>
        </w:rPr>
        <w:t xml:space="preserve"> </w:t>
      </w:r>
      <w:r w:rsidRPr="003E628E">
        <w:rPr>
          <w:rFonts w:hint="eastAsia"/>
          <w:szCs w:val="24"/>
          <w:rtl/>
        </w:rPr>
        <w:t>טוב</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szCs w:val="24"/>
          <w:rtl/>
        </w:rPr>
        <w:t xml:space="preserve">ד"ר </w:t>
      </w:r>
      <w:r w:rsidRPr="003E628E">
        <w:rPr>
          <w:rFonts w:hint="eastAsia"/>
          <w:szCs w:val="24"/>
          <w:rtl/>
        </w:rPr>
        <w:t>שגיא</w:t>
      </w:r>
      <w:r w:rsidRPr="003E628E">
        <w:rPr>
          <w:szCs w:val="24"/>
          <w:rtl/>
        </w:rPr>
        <w:t xml:space="preserve"> </w:t>
      </w:r>
      <w:r w:rsidRPr="003E628E">
        <w:rPr>
          <w:rFonts w:hint="eastAsia"/>
          <w:szCs w:val="24"/>
          <w:rtl/>
        </w:rPr>
        <w:t>נאור</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rFonts w:hint="eastAsia"/>
          <w:szCs w:val="24"/>
          <w:rtl/>
        </w:rPr>
        <w:t>יזם</w:t>
      </w:r>
      <w:r w:rsidRPr="003E628E">
        <w:rPr>
          <w:szCs w:val="24"/>
          <w:rtl/>
        </w:rPr>
        <w:t xml:space="preserve"> </w:t>
      </w:r>
      <w:r w:rsidRPr="003E628E">
        <w:rPr>
          <w:rFonts w:hint="eastAsia"/>
          <w:szCs w:val="24"/>
          <w:rtl/>
        </w:rPr>
        <w:t>בע</w:t>
      </w:r>
      <w:r w:rsidRPr="003E628E">
        <w:rPr>
          <w:szCs w:val="24"/>
          <w:rtl/>
        </w:rPr>
        <w:t>"מ</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rFonts w:hint="eastAsia"/>
          <w:szCs w:val="24"/>
          <w:rtl/>
        </w:rPr>
        <w:t>אדר</w:t>
      </w:r>
      <w:r w:rsidRPr="003E628E">
        <w:rPr>
          <w:szCs w:val="24"/>
          <w:rtl/>
        </w:rPr>
        <w:t xml:space="preserve"> תש"</w:t>
      </w:r>
      <w:r w:rsidRPr="003E628E">
        <w:rPr>
          <w:rFonts w:hint="eastAsia"/>
          <w:szCs w:val="24"/>
          <w:rtl/>
        </w:rPr>
        <w:t>פ</w:t>
      </w:r>
      <w:r w:rsidRPr="003E628E">
        <w:rPr>
          <w:szCs w:val="24"/>
          <w:rtl/>
        </w:rPr>
        <w:t xml:space="preserve"> - </w:t>
      </w:r>
      <w:r w:rsidRPr="003E628E">
        <w:rPr>
          <w:rFonts w:hint="eastAsia"/>
          <w:szCs w:val="24"/>
          <w:rtl/>
        </w:rPr>
        <w:t>ינואר</w:t>
      </w:r>
      <w:r w:rsidRPr="003E628E">
        <w:rPr>
          <w:szCs w:val="24"/>
          <w:rtl/>
        </w:rPr>
        <w:t xml:space="preserve"> 2010</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r w:rsidRPr="003E628E">
        <w:rPr>
          <w:szCs w:val="24"/>
          <w:rtl/>
        </w:rPr>
        <w:t>ה</w:t>
      </w:r>
      <w:r>
        <w:rPr>
          <w:szCs w:val="24"/>
          <w:rtl/>
        </w:rPr>
        <w:t>תכנית</w:t>
      </w:r>
      <w:r w:rsidRPr="003E628E">
        <w:rPr>
          <w:szCs w:val="24"/>
          <w:rtl/>
        </w:rPr>
        <w:t xml:space="preserve"> מומ</w:t>
      </w:r>
      <w:r>
        <w:rPr>
          <w:rFonts w:hint="cs"/>
          <w:szCs w:val="24"/>
          <w:rtl/>
        </w:rPr>
        <w:t>נת</w:t>
      </w:r>
      <w:r w:rsidRPr="003E628E">
        <w:rPr>
          <w:szCs w:val="24"/>
          <w:rtl/>
        </w:rPr>
        <w:t xml:space="preserve"> ע"י </w:t>
      </w:r>
      <w:r>
        <w:rPr>
          <w:szCs w:val="24"/>
          <w:rtl/>
        </w:rPr>
        <w:t>משרד האנרגיה והמים</w:t>
      </w:r>
      <w:r w:rsidRPr="003E628E">
        <w:rPr>
          <w:szCs w:val="24"/>
          <w:rtl/>
        </w:rPr>
        <w:t xml:space="preserve"> על-פי חוזה מס' ____________</w:t>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center"/>
        <w:rPr>
          <w:szCs w:val="24"/>
          <w:rtl/>
        </w:rPr>
      </w:pPr>
    </w:p>
    <w:p w:rsidR="00846AA6" w:rsidRPr="003E628E" w:rsidRDefault="00846AA6" w:rsidP="00846AA6">
      <w:pPr>
        <w:bidi w:val="0"/>
        <w:spacing w:after="200" w:line="276" w:lineRule="auto"/>
        <w:rPr>
          <w:szCs w:val="24"/>
          <w:rtl/>
        </w:rPr>
      </w:pPr>
      <w:r w:rsidRPr="003E628E">
        <w:rPr>
          <w:szCs w:val="24"/>
          <w:rtl/>
        </w:rPr>
        <w:br w:type="page"/>
      </w:r>
    </w:p>
    <w:p w:rsidR="00846AA6" w:rsidRPr="003E628E" w:rsidRDefault="00846AA6" w:rsidP="00846AA6">
      <w:pPr>
        <w:spacing w:line="276" w:lineRule="auto"/>
        <w:jc w:val="center"/>
        <w:rPr>
          <w:szCs w:val="24"/>
          <w:rtl/>
        </w:rPr>
      </w:pPr>
    </w:p>
    <w:p w:rsidR="00846AA6" w:rsidRPr="003E628E" w:rsidRDefault="00846AA6" w:rsidP="00846AA6">
      <w:pPr>
        <w:spacing w:line="276" w:lineRule="auto"/>
        <w:jc w:val="right"/>
        <w:rPr>
          <w:szCs w:val="24"/>
          <w:u w:val="single"/>
          <w:rtl/>
        </w:rPr>
      </w:pPr>
      <w:r w:rsidRPr="003E628E">
        <w:rPr>
          <w:szCs w:val="24"/>
          <w:u w:val="single"/>
          <w:rtl/>
        </w:rPr>
        <w:t>דוגמה לדף תקציר באנגלית</w:t>
      </w:r>
    </w:p>
    <w:p w:rsidR="00846AA6" w:rsidRPr="003E628E" w:rsidRDefault="00846AA6" w:rsidP="00846AA6">
      <w:pPr>
        <w:spacing w:line="276" w:lineRule="auto"/>
        <w:rPr>
          <w:szCs w:val="24"/>
          <w:rtl/>
        </w:rPr>
      </w:pPr>
    </w:p>
    <w:p w:rsidR="00846AA6" w:rsidRPr="003E628E" w:rsidRDefault="00846AA6" w:rsidP="00846AA6">
      <w:pPr>
        <w:bidi w:val="0"/>
        <w:spacing w:after="200" w:line="276" w:lineRule="auto"/>
        <w:rPr>
          <w:szCs w:val="24"/>
          <w:rtl/>
        </w:rPr>
      </w:pPr>
    </w:p>
    <w:p w:rsidR="00846AA6" w:rsidRPr="003E628E" w:rsidRDefault="00846AA6" w:rsidP="00846AA6">
      <w:pPr>
        <w:spacing w:line="276" w:lineRule="auto"/>
        <w:rPr>
          <w:szCs w:val="24"/>
        </w:rPr>
      </w:pPr>
    </w:p>
    <w:p w:rsidR="00846AA6" w:rsidRPr="003E628E" w:rsidRDefault="00846AA6" w:rsidP="00846AA6">
      <w:pPr>
        <w:bidi w:val="0"/>
        <w:spacing w:line="276" w:lineRule="auto"/>
        <w:jc w:val="center"/>
        <w:rPr>
          <w:b/>
          <w:bCs/>
          <w:szCs w:val="24"/>
        </w:rPr>
      </w:pPr>
      <w:r w:rsidRPr="003E628E">
        <w:rPr>
          <w:b/>
          <w:bCs/>
          <w:szCs w:val="24"/>
        </w:rPr>
        <w:t>Development of a New Type of Perpetuum Mobile</w:t>
      </w:r>
    </w:p>
    <w:p w:rsidR="00846AA6" w:rsidRPr="003E628E" w:rsidRDefault="00846AA6" w:rsidP="00846AA6">
      <w:pPr>
        <w:bidi w:val="0"/>
        <w:spacing w:line="276" w:lineRule="auto"/>
        <w:jc w:val="center"/>
        <w:rPr>
          <w:b/>
          <w:bCs/>
          <w:szCs w:val="24"/>
        </w:rPr>
      </w:pPr>
      <w:r w:rsidRPr="003E628E">
        <w:rPr>
          <w:b/>
          <w:bCs/>
          <w:szCs w:val="24"/>
        </w:rPr>
        <w:t>Annual Report for the Period January 2009 – December 2009</w:t>
      </w:r>
    </w:p>
    <w:p w:rsidR="00846AA6" w:rsidRPr="003E628E" w:rsidRDefault="00846AA6" w:rsidP="00846AA6">
      <w:pPr>
        <w:bidi w:val="0"/>
        <w:spacing w:line="276" w:lineRule="auto"/>
        <w:rPr>
          <w:szCs w:val="24"/>
        </w:rPr>
      </w:pPr>
    </w:p>
    <w:p w:rsidR="00846AA6" w:rsidRPr="003E628E" w:rsidRDefault="00846AA6" w:rsidP="00846AA6">
      <w:pPr>
        <w:bidi w:val="0"/>
        <w:spacing w:line="276" w:lineRule="auto"/>
        <w:rPr>
          <w:szCs w:val="24"/>
        </w:rPr>
      </w:pPr>
    </w:p>
    <w:p w:rsidR="00846AA6" w:rsidRPr="003E628E" w:rsidRDefault="00846AA6" w:rsidP="00846AA6">
      <w:pPr>
        <w:bidi w:val="0"/>
        <w:spacing w:line="276" w:lineRule="auto"/>
        <w:jc w:val="center"/>
        <w:rPr>
          <w:szCs w:val="24"/>
        </w:rPr>
      </w:pPr>
      <w:r w:rsidRPr="003E628E">
        <w:rPr>
          <w:szCs w:val="24"/>
        </w:rPr>
        <w:t>Mr. Yazam Tov</w:t>
      </w:r>
    </w:p>
    <w:p w:rsidR="00846AA6" w:rsidRPr="003E628E" w:rsidRDefault="00846AA6" w:rsidP="00846AA6">
      <w:pPr>
        <w:bidi w:val="0"/>
        <w:spacing w:line="276" w:lineRule="auto"/>
        <w:jc w:val="center"/>
        <w:rPr>
          <w:szCs w:val="24"/>
        </w:rPr>
      </w:pPr>
      <w:r w:rsidRPr="003E628E">
        <w:rPr>
          <w:szCs w:val="24"/>
        </w:rPr>
        <w:t>Dr. Sagi Naor (Principal Investigator)</w:t>
      </w:r>
    </w:p>
    <w:p w:rsidR="00846AA6" w:rsidRPr="003E628E" w:rsidRDefault="00846AA6" w:rsidP="00846AA6">
      <w:pPr>
        <w:bidi w:val="0"/>
        <w:spacing w:line="276" w:lineRule="auto"/>
        <w:jc w:val="center"/>
        <w:rPr>
          <w:szCs w:val="24"/>
        </w:rPr>
      </w:pPr>
      <w:r w:rsidRPr="003E628E">
        <w:rPr>
          <w:szCs w:val="24"/>
        </w:rPr>
        <w:t>Yazam Limited</w:t>
      </w:r>
    </w:p>
    <w:p w:rsidR="00846AA6" w:rsidRPr="003E628E" w:rsidRDefault="00846AA6" w:rsidP="00846AA6">
      <w:pPr>
        <w:tabs>
          <w:tab w:val="left" w:pos="1212"/>
        </w:tabs>
        <w:bidi w:val="0"/>
        <w:spacing w:line="276" w:lineRule="auto"/>
        <w:rPr>
          <w:szCs w:val="24"/>
        </w:rPr>
      </w:pPr>
      <w:r w:rsidRPr="003E628E">
        <w:rPr>
          <w:szCs w:val="24"/>
          <w:rtl/>
        </w:rPr>
        <w:tab/>
      </w:r>
    </w:p>
    <w:p w:rsidR="00846AA6" w:rsidRPr="003E628E" w:rsidRDefault="00846AA6" w:rsidP="00846AA6">
      <w:pPr>
        <w:bidi w:val="0"/>
        <w:spacing w:line="276" w:lineRule="auto"/>
        <w:jc w:val="center"/>
        <w:rPr>
          <w:szCs w:val="24"/>
        </w:rPr>
      </w:pPr>
      <w:r w:rsidRPr="003E628E">
        <w:rPr>
          <w:szCs w:val="24"/>
        </w:rPr>
        <w:t>Abstract</w:t>
      </w:r>
    </w:p>
    <w:p w:rsidR="00846AA6" w:rsidRPr="003E628E" w:rsidRDefault="00846AA6" w:rsidP="00846AA6">
      <w:pPr>
        <w:bidi w:val="0"/>
        <w:spacing w:line="276" w:lineRule="auto"/>
        <w:rPr>
          <w:szCs w:val="24"/>
        </w:rPr>
      </w:pPr>
    </w:p>
    <w:p w:rsidR="00846AA6" w:rsidRPr="003E628E" w:rsidRDefault="00846AA6" w:rsidP="00846AA6">
      <w:pPr>
        <w:pStyle w:val="af1"/>
        <w:bidi w:val="0"/>
        <w:spacing w:after="0" w:line="276" w:lineRule="auto"/>
        <w:ind w:firstLine="0"/>
        <w:rPr>
          <w:b/>
          <w:bCs/>
        </w:rPr>
      </w:pPr>
      <w:r w:rsidRPr="003E628E">
        <w:t>A new type of Perpetuum mobile is under development where vacuum fluctuations are used to produce energy from particle-antiparticle annihilation.</w:t>
      </w:r>
    </w:p>
    <w:p w:rsidR="00846AA6" w:rsidRPr="003E628E" w:rsidRDefault="00846AA6" w:rsidP="00846AA6">
      <w:pPr>
        <w:pStyle w:val="af1"/>
        <w:bidi w:val="0"/>
        <w:spacing w:after="0" w:line="276" w:lineRule="auto"/>
        <w:ind w:firstLine="0"/>
      </w:pPr>
    </w:p>
    <w:p w:rsidR="00846AA6" w:rsidRPr="003E628E" w:rsidRDefault="00846AA6" w:rsidP="00846AA6">
      <w:pPr>
        <w:pStyle w:val="af1"/>
        <w:bidi w:val="0"/>
        <w:spacing w:after="0" w:line="276" w:lineRule="auto"/>
        <w:ind w:firstLine="0"/>
        <w:rPr>
          <w:b/>
          <w:bCs/>
        </w:rPr>
      </w:pPr>
      <w:r w:rsidRPr="003E628E">
        <w:t>At this stage of the program we demonstrated a steady vacuum state, where the no-energy is well preserved.</w:t>
      </w:r>
    </w:p>
    <w:p w:rsidR="00846AA6" w:rsidRPr="003E628E" w:rsidRDefault="00846AA6" w:rsidP="00846AA6">
      <w:pPr>
        <w:pStyle w:val="af1"/>
        <w:bidi w:val="0"/>
        <w:spacing w:after="0" w:line="276" w:lineRule="auto"/>
        <w:ind w:firstLine="0"/>
      </w:pPr>
    </w:p>
    <w:p w:rsidR="00846AA6" w:rsidRPr="003E628E" w:rsidRDefault="00846AA6" w:rsidP="00846AA6">
      <w:pPr>
        <w:pStyle w:val="af1"/>
        <w:bidi w:val="0"/>
        <w:spacing w:after="0" w:line="276" w:lineRule="auto"/>
        <w:ind w:firstLine="0"/>
        <w:rPr>
          <w:b/>
          <w:bCs/>
        </w:rPr>
      </w:pPr>
      <w:r w:rsidRPr="003E628E">
        <w:t>The program progresses according to the workprogram and the planned budget.</w:t>
      </w:r>
    </w:p>
    <w:p w:rsidR="00846AA6" w:rsidRPr="003E628E" w:rsidRDefault="00846AA6" w:rsidP="00846AA6">
      <w:pPr>
        <w:pStyle w:val="af1"/>
        <w:bidi w:val="0"/>
        <w:spacing w:after="0" w:line="276" w:lineRule="auto"/>
        <w:ind w:firstLine="0"/>
      </w:pPr>
    </w:p>
    <w:p w:rsidR="00846AA6" w:rsidRPr="003E628E" w:rsidRDefault="00846AA6" w:rsidP="00846AA6">
      <w:pPr>
        <w:pStyle w:val="af1"/>
        <w:bidi w:val="0"/>
        <w:spacing w:after="0" w:line="276" w:lineRule="auto"/>
        <w:ind w:firstLine="0"/>
        <w:rPr>
          <w:b/>
          <w:bCs/>
        </w:rPr>
      </w:pPr>
      <w:r w:rsidRPr="003E628E">
        <w:t xml:space="preserve">Next year we hope to demonstrate how to increase the hole-in-the-pocket of the government without investing too much effort. </w:t>
      </w:r>
    </w:p>
    <w:p w:rsidR="00846AA6" w:rsidRPr="003E628E" w:rsidRDefault="00846AA6" w:rsidP="00846AA6">
      <w:pPr>
        <w:bidi w:val="0"/>
        <w:spacing w:after="200" w:line="276" w:lineRule="auto"/>
        <w:rPr>
          <w:b/>
          <w:bCs/>
          <w:szCs w:val="24"/>
        </w:rPr>
      </w:pPr>
      <w:r w:rsidRPr="003E628E">
        <w:rPr>
          <w:b/>
          <w:bCs/>
          <w:szCs w:val="24"/>
        </w:rPr>
        <w:br w:type="page"/>
      </w:r>
    </w:p>
    <w:p w:rsidR="00846AA6" w:rsidRPr="003E628E" w:rsidRDefault="00846AA6" w:rsidP="00846AA6">
      <w:pPr>
        <w:pStyle w:val="af1"/>
        <w:bidi w:val="0"/>
        <w:spacing w:after="0" w:line="276" w:lineRule="auto"/>
        <w:ind w:firstLine="0"/>
        <w:rPr>
          <w:b/>
          <w:bCs/>
        </w:rPr>
      </w:pPr>
    </w:p>
    <w:p w:rsidR="00846AA6" w:rsidRPr="003E628E" w:rsidRDefault="00846AA6" w:rsidP="00846AA6">
      <w:pPr>
        <w:bidi w:val="0"/>
        <w:spacing w:line="276" w:lineRule="auto"/>
        <w:rPr>
          <w:szCs w:val="24"/>
          <w:rtl/>
        </w:rPr>
      </w:pPr>
    </w:p>
    <w:p w:rsidR="00846AA6" w:rsidRPr="003E628E" w:rsidRDefault="00846AA6" w:rsidP="00846AA6">
      <w:pPr>
        <w:bidi w:val="0"/>
        <w:spacing w:line="276" w:lineRule="auto"/>
        <w:rPr>
          <w:szCs w:val="24"/>
        </w:rPr>
      </w:pPr>
      <w:r w:rsidRPr="003E628E">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4313"/>
        <w:gridCol w:w="2097"/>
        <w:gridCol w:w="3104"/>
      </w:tblGrid>
      <w:tr w:rsidR="00846AA6" w:rsidRPr="003E628E" w:rsidTr="00D24290">
        <w:trPr>
          <w:jc w:val="center"/>
        </w:trPr>
        <w:tc>
          <w:tcPr>
            <w:tcW w:w="4313" w:type="dxa"/>
          </w:tcPr>
          <w:p w:rsidR="00846AA6" w:rsidRPr="004437F3" w:rsidRDefault="00846AA6" w:rsidP="00D24290">
            <w:pPr>
              <w:pStyle w:val="smalltablestyle"/>
              <w:bidi w:val="0"/>
              <w:spacing w:line="276" w:lineRule="auto"/>
            </w:pPr>
            <w:r w:rsidRPr="004437F3">
              <w:t>1. Publication No.</w:t>
            </w:r>
          </w:p>
          <w:p w:rsidR="00846AA6" w:rsidRPr="004437F3" w:rsidRDefault="00846AA6" w:rsidP="00D24290">
            <w:pPr>
              <w:pStyle w:val="smalltablestyle"/>
              <w:bidi w:val="0"/>
              <w:spacing w:line="276" w:lineRule="auto"/>
            </w:pPr>
            <w:r w:rsidRPr="004437F3">
              <w:t xml:space="preserve">MONI - </w:t>
            </w:r>
          </w:p>
        </w:tc>
        <w:tc>
          <w:tcPr>
            <w:tcW w:w="2097" w:type="dxa"/>
          </w:tcPr>
          <w:p w:rsidR="00846AA6" w:rsidRPr="004437F3" w:rsidRDefault="00846AA6" w:rsidP="00D24290">
            <w:pPr>
              <w:pStyle w:val="smalltablestyle"/>
              <w:bidi w:val="0"/>
              <w:spacing w:line="276" w:lineRule="auto"/>
            </w:pPr>
            <w:r w:rsidRPr="004437F3">
              <w:t>2.</w:t>
            </w:r>
          </w:p>
        </w:tc>
        <w:tc>
          <w:tcPr>
            <w:tcW w:w="3104" w:type="dxa"/>
          </w:tcPr>
          <w:p w:rsidR="00846AA6" w:rsidRPr="004437F3" w:rsidRDefault="00846AA6" w:rsidP="00D24290">
            <w:pPr>
              <w:pStyle w:val="smalltablestyle"/>
              <w:bidi w:val="0"/>
              <w:spacing w:line="276" w:lineRule="auto"/>
            </w:pPr>
            <w:r w:rsidRPr="004437F3">
              <w:t>3. Recipient Accession No.</w:t>
            </w:r>
          </w:p>
        </w:tc>
      </w:tr>
      <w:tr w:rsidR="00846AA6" w:rsidRPr="003E628E" w:rsidTr="00D24290">
        <w:trPr>
          <w:cantSplit/>
          <w:jc w:val="center"/>
        </w:trPr>
        <w:tc>
          <w:tcPr>
            <w:tcW w:w="6410" w:type="dxa"/>
            <w:gridSpan w:val="2"/>
            <w:tcBorders>
              <w:bottom w:val="nil"/>
            </w:tcBorders>
          </w:tcPr>
          <w:p w:rsidR="00846AA6" w:rsidRPr="004437F3" w:rsidRDefault="00846AA6" w:rsidP="00D24290">
            <w:pPr>
              <w:pStyle w:val="smalltablestyle"/>
              <w:bidi w:val="0"/>
              <w:spacing w:line="276" w:lineRule="auto"/>
            </w:pPr>
            <w:r w:rsidRPr="004437F3">
              <w:t>4. Title and subtitle</w:t>
            </w:r>
          </w:p>
          <w:p w:rsidR="00846AA6" w:rsidRPr="004437F3" w:rsidRDefault="00846AA6" w:rsidP="00D24290">
            <w:pPr>
              <w:pStyle w:val="smalltablestyle"/>
              <w:bidi w:val="0"/>
              <w:spacing w:line="276" w:lineRule="auto"/>
              <w:rPr>
                <w:b/>
                <w:bCs/>
              </w:rPr>
            </w:pPr>
          </w:p>
        </w:tc>
        <w:tc>
          <w:tcPr>
            <w:tcW w:w="3104" w:type="dxa"/>
            <w:tcBorders>
              <w:bottom w:val="single" w:sz="6" w:space="0" w:color="auto"/>
            </w:tcBorders>
          </w:tcPr>
          <w:p w:rsidR="00846AA6" w:rsidRPr="004437F3" w:rsidRDefault="00846AA6" w:rsidP="00D24290">
            <w:pPr>
              <w:pStyle w:val="smalltablestyle"/>
              <w:bidi w:val="0"/>
              <w:spacing w:line="276" w:lineRule="auto"/>
            </w:pPr>
            <w:r w:rsidRPr="004437F3">
              <w:t>5. Publication Date</w:t>
            </w:r>
          </w:p>
        </w:tc>
      </w:tr>
      <w:tr w:rsidR="00846AA6" w:rsidRPr="003E628E" w:rsidTr="00D24290">
        <w:trPr>
          <w:cantSplit/>
          <w:jc w:val="center"/>
        </w:trPr>
        <w:tc>
          <w:tcPr>
            <w:tcW w:w="6410" w:type="dxa"/>
            <w:gridSpan w:val="2"/>
            <w:tcBorders>
              <w:top w:val="nil"/>
            </w:tcBorders>
          </w:tcPr>
          <w:p w:rsidR="00846AA6" w:rsidRPr="004437F3" w:rsidRDefault="00846AA6" w:rsidP="00D24290">
            <w:pPr>
              <w:pStyle w:val="smalltablestyle"/>
              <w:bidi w:val="0"/>
              <w:spacing w:line="276" w:lineRule="auto"/>
              <w:rPr>
                <w:b/>
                <w:bCs/>
              </w:rPr>
            </w:pPr>
          </w:p>
        </w:tc>
        <w:tc>
          <w:tcPr>
            <w:tcW w:w="3104" w:type="dxa"/>
            <w:tcBorders>
              <w:top w:val="nil"/>
              <w:bottom w:val="nil"/>
            </w:tcBorders>
          </w:tcPr>
          <w:p w:rsidR="00846AA6" w:rsidRPr="004437F3" w:rsidRDefault="00846AA6" w:rsidP="00D24290">
            <w:pPr>
              <w:pStyle w:val="smalltablestyle"/>
              <w:bidi w:val="0"/>
              <w:spacing w:line="276" w:lineRule="auto"/>
            </w:pPr>
            <w:r w:rsidRPr="004437F3">
              <w:t xml:space="preserve">6. Performing Organization </w:t>
            </w:r>
            <w:r w:rsidRPr="004437F3">
              <w:br/>
              <w:t xml:space="preserve">  Project No.</w:t>
            </w: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6410" w:type="dxa"/>
            <w:gridSpan w:val="2"/>
            <w:tcBorders>
              <w:bottom w:val="nil"/>
            </w:tcBorders>
          </w:tcPr>
          <w:p w:rsidR="00846AA6" w:rsidRPr="004437F3" w:rsidRDefault="00846AA6" w:rsidP="00D24290">
            <w:pPr>
              <w:pStyle w:val="smalltablestyle"/>
              <w:bidi w:val="0"/>
              <w:spacing w:line="276" w:lineRule="auto"/>
            </w:pPr>
            <w:r w:rsidRPr="004437F3">
              <w:t>7. Author(s)</w:t>
            </w:r>
          </w:p>
          <w:p w:rsidR="00846AA6" w:rsidRPr="004437F3" w:rsidRDefault="00846AA6" w:rsidP="00D24290">
            <w:pPr>
              <w:pStyle w:val="smalltablestyle"/>
              <w:bidi w:val="0"/>
              <w:spacing w:line="276" w:lineRule="auto"/>
              <w:rPr>
                <w:b/>
                <w:bCs/>
              </w:rPr>
            </w:pPr>
          </w:p>
        </w:tc>
        <w:tc>
          <w:tcPr>
            <w:tcW w:w="3104" w:type="dxa"/>
            <w:tcBorders>
              <w:bottom w:val="nil"/>
            </w:tcBorders>
          </w:tcPr>
          <w:p w:rsidR="00846AA6" w:rsidRPr="004437F3" w:rsidRDefault="00846AA6" w:rsidP="00D24290">
            <w:pPr>
              <w:pStyle w:val="smalltablestyle"/>
              <w:bidi w:val="0"/>
              <w:spacing w:line="276" w:lineRule="auto"/>
            </w:pPr>
            <w:r w:rsidRPr="004437F3">
              <w:t xml:space="preserve">8. Performing Organization </w:t>
            </w:r>
            <w:r w:rsidRPr="004437F3">
              <w:br/>
              <w:t xml:space="preserve">  Report No.</w:t>
            </w:r>
          </w:p>
        </w:tc>
      </w:tr>
      <w:tr w:rsidR="00846AA6" w:rsidRPr="003E628E" w:rsidTr="00D24290">
        <w:trPr>
          <w:cantSplit/>
          <w:jc w:val="center"/>
        </w:trPr>
        <w:tc>
          <w:tcPr>
            <w:tcW w:w="6410" w:type="dxa"/>
            <w:gridSpan w:val="2"/>
            <w:tcBorders>
              <w:bottom w:val="nil"/>
            </w:tcBorders>
          </w:tcPr>
          <w:p w:rsidR="00846AA6" w:rsidRPr="004437F3" w:rsidRDefault="00846AA6" w:rsidP="00D24290">
            <w:pPr>
              <w:pStyle w:val="smalltablestyle"/>
              <w:bidi w:val="0"/>
              <w:spacing w:line="276" w:lineRule="auto"/>
            </w:pPr>
            <w:r w:rsidRPr="004437F3">
              <w:t>9. Performing organization names and addresses</w:t>
            </w:r>
          </w:p>
        </w:tc>
        <w:tc>
          <w:tcPr>
            <w:tcW w:w="3104" w:type="dxa"/>
            <w:tcBorders>
              <w:top w:val="nil"/>
            </w:tcBorders>
          </w:tcPr>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6410" w:type="dxa"/>
            <w:gridSpan w:val="2"/>
            <w:tcBorders>
              <w:top w:val="nil"/>
            </w:tcBorders>
          </w:tcPr>
          <w:p w:rsidR="00846AA6" w:rsidRPr="004437F3" w:rsidRDefault="00846AA6" w:rsidP="00D24290">
            <w:pPr>
              <w:pStyle w:val="smalltablestyle"/>
              <w:bidi w:val="0"/>
              <w:spacing w:line="276" w:lineRule="auto"/>
              <w:rPr>
                <w:b/>
                <w:bCs/>
              </w:rPr>
            </w:pPr>
          </w:p>
        </w:tc>
        <w:tc>
          <w:tcPr>
            <w:tcW w:w="3104" w:type="dxa"/>
          </w:tcPr>
          <w:p w:rsidR="00846AA6" w:rsidRPr="004437F3" w:rsidRDefault="00846AA6" w:rsidP="00D24290">
            <w:pPr>
              <w:pStyle w:val="smalltablestyle"/>
              <w:bidi w:val="0"/>
              <w:spacing w:line="276" w:lineRule="auto"/>
            </w:pPr>
            <w:r w:rsidRPr="004437F3">
              <w:t xml:space="preserve">10. Ministry of Nat. Infra. </w:t>
            </w:r>
            <w:r w:rsidRPr="004437F3">
              <w:br/>
              <w:t xml:space="preserve">   Contract No.</w:t>
            </w: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6410" w:type="dxa"/>
            <w:gridSpan w:val="2"/>
            <w:tcBorders>
              <w:bottom w:val="nil"/>
            </w:tcBorders>
          </w:tcPr>
          <w:p w:rsidR="00846AA6" w:rsidRPr="004437F3" w:rsidRDefault="00846AA6" w:rsidP="00D24290">
            <w:pPr>
              <w:pStyle w:val="smalltablestyle"/>
              <w:bidi w:val="0"/>
              <w:spacing w:line="276" w:lineRule="auto"/>
            </w:pPr>
            <w:r w:rsidRPr="004437F3">
              <w:t>11. Sponsoring organization(s) names and address(es)</w:t>
            </w:r>
          </w:p>
          <w:p w:rsidR="00846AA6" w:rsidRPr="004437F3" w:rsidRDefault="00846AA6" w:rsidP="00D24290">
            <w:pPr>
              <w:pStyle w:val="smalltablestyle"/>
              <w:bidi w:val="0"/>
              <w:spacing w:line="276" w:lineRule="auto"/>
            </w:pPr>
            <w:r w:rsidRPr="004437F3">
              <w:t xml:space="preserve">(a) Ministry of National Infrastructures </w:t>
            </w:r>
          </w:p>
          <w:p w:rsidR="00846AA6" w:rsidRPr="004437F3" w:rsidRDefault="00846AA6" w:rsidP="00D24290">
            <w:pPr>
              <w:pStyle w:val="smalltablestyle"/>
              <w:bidi w:val="0"/>
              <w:spacing w:line="276" w:lineRule="auto"/>
            </w:pPr>
            <w:r w:rsidRPr="004437F3">
              <w:t xml:space="preserve">   Division of Research and Development</w:t>
            </w:r>
          </w:p>
          <w:p w:rsidR="00846AA6" w:rsidRPr="004437F3" w:rsidRDefault="00846AA6" w:rsidP="00D24290">
            <w:pPr>
              <w:pStyle w:val="smalltablestyle"/>
              <w:bidi w:val="0"/>
              <w:spacing w:line="276" w:lineRule="auto"/>
              <w:rPr>
                <w:b/>
                <w:bCs/>
              </w:rPr>
            </w:pPr>
            <w:r w:rsidRPr="004437F3">
              <w:t xml:space="preserve">   P.O.Box 13106, 91130 Jerusalem</w:t>
            </w:r>
          </w:p>
        </w:tc>
        <w:tc>
          <w:tcPr>
            <w:tcW w:w="3104" w:type="dxa"/>
          </w:tcPr>
          <w:p w:rsidR="00846AA6" w:rsidRPr="004437F3" w:rsidRDefault="00846AA6" w:rsidP="00D24290">
            <w:pPr>
              <w:pStyle w:val="smalltablestyle"/>
              <w:bidi w:val="0"/>
              <w:spacing w:line="276" w:lineRule="auto"/>
            </w:pPr>
            <w:r w:rsidRPr="004437F3">
              <w:t xml:space="preserve">12. Type of report and </w:t>
            </w:r>
            <w:r w:rsidRPr="004437F3">
              <w:br/>
              <w:t xml:space="preserve">    period covered</w:t>
            </w: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6410" w:type="dxa"/>
            <w:gridSpan w:val="2"/>
            <w:tcBorders>
              <w:top w:val="nil"/>
            </w:tcBorders>
          </w:tcPr>
          <w:p w:rsidR="00846AA6" w:rsidRPr="004437F3" w:rsidRDefault="00846AA6" w:rsidP="00D24290">
            <w:pPr>
              <w:pStyle w:val="smalltablestyle"/>
              <w:bidi w:val="0"/>
              <w:spacing w:line="276" w:lineRule="auto"/>
              <w:rPr>
                <w:b/>
                <w:bCs/>
              </w:rPr>
            </w:pPr>
            <w:r w:rsidRPr="004437F3">
              <w:t>(b)</w:t>
            </w:r>
          </w:p>
        </w:tc>
        <w:tc>
          <w:tcPr>
            <w:tcW w:w="3104" w:type="dxa"/>
          </w:tcPr>
          <w:p w:rsidR="00846AA6" w:rsidRPr="004437F3" w:rsidRDefault="00846AA6" w:rsidP="00D24290">
            <w:pPr>
              <w:pStyle w:val="smalltablestyle"/>
              <w:bidi w:val="0"/>
              <w:spacing w:line="276" w:lineRule="auto"/>
            </w:pPr>
            <w:r w:rsidRPr="004437F3">
              <w:t>13. Sponsoring Org. Code</w:t>
            </w: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9514" w:type="dxa"/>
            <w:gridSpan w:val="3"/>
          </w:tcPr>
          <w:p w:rsidR="00846AA6" w:rsidRPr="004437F3" w:rsidRDefault="00846AA6" w:rsidP="00D24290">
            <w:pPr>
              <w:pStyle w:val="smalltablestyle"/>
              <w:bidi w:val="0"/>
              <w:spacing w:line="276" w:lineRule="auto"/>
            </w:pPr>
            <w:r w:rsidRPr="004437F3">
              <w:t>14. Supplementary Notes</w:t>
            </w: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9514" w:type="dxa"/>
            <w:gridSpan w:val="3"/>
          </w:tcPr>
          <w:p w:rsidR="00846AA6" w:rsidRPr="004437F3" w:rsidRDefault="00846AA6" w:rsidP="00D24290">
            <w:pPr>
              <w:pStyle w:val="smalltablestyle"/>
              <w:bidi w:val="0"/>
              <w:spacing w:line="276" w:lineRule="auto"/>
            </w:pPr>
            <w:r w:rsidRPr="004437F3">
              <w:t>15. Abstract</w:t>
            </w: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9514" w:type="dxa"/>
            <w:gridSpan w:val="3"/>
          </w:tcPr>
          <w:p w:rsidR="00846AA6" w:rsidRPr="004437F3" w:rsidRDefault="00846AA6" w:rsidP="00D24290">
            <w:pPr>
              <w:pStyle w:val="smalltablestyle"/>
              <w:bidi w:val="0"/>
              <w:spacing w:line="276" w:lineRule="auto"/>
            </w:pPr>
            <w:r w:rsidRPr="004437F3">
              <w:t>16. Identifiers/Keywords/Descriptors</w:t>
            </w: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4313" w:type="dxa"/>
            <w:tcBorders>
              <w:bottom w:val="nil"/>
            </w:tcBorders>
          </w:tcPr>
          <w:p w:rsidR="00846AA6" w:rsidRPr="004437F3" w:rsidRDefault="00846AA6" w:rsidP="00D24290">
            <w:pPr>
              <w:pStyle w:val="smalltablestyle"/>
              <w:bidi w:val="0"/>
              <w:spacing w:line="276" w:lineRule="auto"/>
            </w:pPr>
            <w:r w:rsidRPr="004437F3">
              <w:t>17. Copies of This Report Are</w:t>
            </w:r>
            <w:r w:rsidRPr="004437F3">
              <w:br/>
              <w:t xml:space="preserve">   Available from:</w:t>
            </w:r>
          </w:p>
          <w:p w:rsidR="00846AA6" w:rsidRPr="004437F3" w:rsidRDefault="00846AA6" w:rsidP="00D24290">
            <w:pPr>
              <w:pStyle w:val="smalltablestyle"/>
              <w:bidi w:val="0"/>
              <w:spacing w:line="276" w:lineRule="auto"/>
              <w:rPr>
                <w:b/>
                <w:bCs/>
              </w:rPr>
            </w:pPr>
          </w:p>
        </w:tc>
        <w:tc>
          <w:tcPr>
            <w:tcW w:w="2097" w:type="dxa"/>
          </w:tcPr>
          <w:p w:rsidR="00846AA6" w:rsidRPr="004437F3" w:rsidRDefault="00846AA6" w:rsidP="00D24290">
            <w:pPr>
              <w:pStyle w:val="smalltablestyle"/>
              <w:bidi w:val="0"/>
              <w:spacing w:line="276" w:lineRule="auto"/>
            </w:pPr>
            <w:r w:rsidRPr="004437F3">
              <w:t>18. Security Class</w:t>
            </w:r>
          </w:p>
          <w:p w:rsidR="00846AA6" w:rsidRPr="004437F3" w:rsidRDefault="00846AA6" w:rsidP="00D24290">
            <w:pPr>
              <w:pStyle w:val="smalltablestyle"/>
              <w:bidi w:val="0"/>
              <w:spacing w:line="276" w:lineRule="auto"/>
            </w:pPr>
            <w:r w:rsidRPr="004437F3">
              <w:t xml:space="preserve">   (this report)</w:t>
            </w:r>
          </w:p>
          <w:p w:rsidR="00846AA6" w:rsidRPr="004437F3" w:rsidRDefault="00846AA6" w:rsidP="00D24290">
            <w:pPr>
              <w:pStyle w:val="smalltablestyle"/>
              <w:bidi w:val="0"/>
              <w:spacing w:line="276" w:lineRule="auto"/>
              <w:rPr>
                <w:b/>
                <w:bCs/>
              </w:rPr>
            </w:pPr>
          </w:p>
        </w:tc>
        <w:tc>
          <w:tcPr>
            <w:tcW w:w="3104" w:type="dxa"/>
          </w:tcPr>
          <w:p w:rsidR="00846AA6" w:rsidRPr="004437F3" w:rsidRDefault="00846AA6" w:rsidP="00D24290">
            <w:pPr>
              <w:pStyle w:val="smalltablestyle"/>
              <w:bidi w:val="0"/>
              <w:spacing w:line="276" w:lineRule="auto"/>
            </w:pPr>
            <w:r w:rsidRPr="004437F3">
              <w:t xml:space="preserve">20. No. of  </w:t>
            </w:r>
            <w:r w:rsidRPr="004437F3">
              <w:br/>
              <w:t xml:space="preserve">   pages</w:t>
            </w:r>
          </w:p>
          <w:p w:rsidR="00846AA6" w:rsidRPr="004437F3" w:rsidRDefault="00846AA6" w:rsidP="00D24290">
            <w:pPr>
              <w:pStyle w:val="smalltablestyle"/>
              <w:bidi w:val="0"/>
              <w:spacing w:line="276" w:lineRule="auto"/>
              <w:rPr>
                <w:b/>
                <w:bCs/>
              </w:rPr>
            </w:pPr>
          </w:p>
        </w:tc>
      </w:tr>
      <w:tr w:rsidR="00846AA6" w:rsidRPr="003E628E" w:rsidTr="00D24290">
        <w:trPr>
          <w:cantSplit/>
          <w:jc w:val="center"/>
        </w:trPr>
        <w:tc>
          <w:tcPr>
            <w:tcW w:w="4313" w:type="dxa"/>
            <w:tcBorders>
              <w:top w:val="nil"/>
            </w:tcBorders>
          </w:tcPr>
          <w:p w:rsidR="00846AA6" w:rsidRPr="004437F3" w:rsidRDefault="00846AA6" w:rsidP="00D24290">
            <w:pPr>
              <w:pStyle w:val="smalltablestyle"/>
              <w:bidi w:val="0"/>
              <w:spacing w:line="276" w:lineRule="auto"/>
              <w:rPr>
                <w:b/>
                <w:bCs/>
              </w:rPr>
            </w:pPr>
          </w:p>
        </w:tc>
        <w:tc>
          <w:tcPr>
            <w:tcW w:w="2097" w:type="dxa"/>
          </w:tcPr>
          <w:p w:rsidR="00846AA6" w:rsidRPr="004437F3" w:rsidRDefault="00846AA6" w:rsidP="00D24290">
            <w:pPr>
              <w:pStyle w:val="smalltablestyle"/>
              <w:bidi w:val="0"/>
              <w:spacing w:line="276" w:lineRule="auto"/>
            </w:pPr>
            <w:r w:rsidRPr="004437F3">
              <w:t xml:space="preserve">19. Security Class </w:t>
            </w:r>
          </w:p>
          <w:p w:rsidR="00846AA6" w:rsidRPr="004437F3" w:rsidRDefault="00846AA6" w:rsidP="00D24290">
            <w:pPr>
              <w:pStyle w:val="smalltablestyle"/>
              <w:bidi w:val="0"/>
              <w:spacing w:line="276" w:lineRule="auto"/>
            </w:pPr>
            <w:r w:rsidRPr="004437F3">
              <w:t xml:space="preserve">   (this page)</w:t>
            </w:r>
          </w:p>
          <w:p w:rsidR="00846AA6" w:rsidRPr="004437F3" w:rsidRDefault="00846AA6" w:rsidP="00D24290">
            <w:pPr>
              <w:pStyle w:val="smalltablestyle"/>
              <w:bidi w:val="0"/>
              <w:spacing w:line="276" w:lineRule="auto"/>
              <w:rPr>
                <w:b/>
                <w:bCs/>
              </w:rPr>
            </w:pPr>
          </w:p>
        </w:tc>
        <w:tc>
          <w:tcPr>
            <w:tcW w:w="3104" w:type="dxa"/>
          </w:tcPr>
          <w:p w:rsidR="00846AA6" w:rsidRPr="004437F3" w:rsidRDefault="00846AA6" w:rsidP="00D24290">
            <w:pPr>
              <w:pStyle w:val="smalltablestyle"/>
              <w:bidi w:val="0"/>
              <w:spacing w:line="276" w:lineRule="auto"/>
            </w:pPr>
            <w:r w:rsidRPr="004437F3">
              <w:t>21. Price</w:t>
            </w:r>
          </w:p>
        </w:tc>
      </w:tr>
    </w:tbl>
    <w:p w:rsidR="00846AA6" w:rsidRPr="003E628E" w:rsidRDefault="00846AA6" w:rsidP="00846AA6">
      <w:pPr>
        <w:bidi w:val="0"/>
        <w:spacing w:after="200" w:line="276" w:lineRule="auto"/>
        <w:rPr>
          <w:szCs w:val="24"/>
        </w:rPr>
      </w:pPr>
    </w:p>
    <w:p w:rsidR="00846AA6" w:rsidRPr="003E628E" w:rsidRDefault="00846AA6" w:rsidP="00846AA6">
      <w:pPr>
        <w:spacing w:line="276" w:lineRule="auto"/>
        <w:jc w:val="center"/>
        <w:rPr>
          <w:b/>
          <w:bCs/>
          <w:szCs w:val="24"/>
          <w:rtl/>
        </w:rPr>
      </w:pPr>
      <w:r w:rsidRPr="003E628E">
        <w:rPr>
          <w:b/>
          <w:bCs/>
          <w:szCs w:val="24"/>
          <w:rtl/>
        </w:rPr>
        <w:t>הנחיות למילוי דף תיעוד הפרסום</w:t>
      </w:r>
    </w:p>
    <w:p w:rsidR="00846AA6" w:rsidRPr="003E628E" w:rsidRDefault="00846AA6" w:rsidP="00846AA6">
      <w:pPr>
        <w:spacing w:line="276" w:lineRule="auto"/>
        <w:jc w:val="center"/>
        <w:rPr>
          <w:b/>
          <w:bCs/>
          <w:szCs w:val="24"/>
          <w:u w:val="single"/>
        </w:rPr>
      </w:pPr>
      <w:r w:rsidRPr="003E628E">
        <w:rPr>
          <w:b/>
          <w:bCs/>
          <w:szCs w:val="24"/>
          <w:rtl/>
        </w:rPr>
        <w:t>(</w:t>
      </w:r>
      <w:r w:rsidRPr="003E628E">
        <w:rPr>
          <w:b/>
          <w:bCs/>
          <w:szCs w:val="24"/>
        </w:rPr>
        <w:t>(PUBLICATION DOCUMENTATION PAGE</w:t>
      </w:r>
    </w:p>
    <w:p w:rsidR="00846AA6" w:rsidRPr="003E628E" w:rsidRDefault="00846AA6" w:rsidP="00846AA6">
      <w:pPr>
        <w:spacing w:line="276" w:lineRule="auto"/>
        <w:rPr>
          <w:szCs w:val="24"/>
          <w:rtl/>
        </w:rPr>
      </w:pPr>
      <w:r w:rsidRPr="003E628E">
        <w:rPr>
          <w:szCs w:val="24"/>
          <w:rtl/>
        </w:rPr>
        <w:t xml:space="preserve"> </w:t>
      </w:r>
      <w:r w:rsidRPr="003E628E">
        <w:rPr>
          <w:szCs w:val="24"/>
          <w:u w:val="single"/>
          <w:rtl/>
        </w:rPr>
        <w:t>משבצת</w:t>
      </w:r>
      <w:r w:rsidRPr="003E628E">
        <w:rPr>
          <w:szCs w:val="24"/>
          <w:rtl/>
        </w:rPr>
        <w:t xml:space="preserve"> </w:t>
      </w:r>
      <w:r w:rsidRPr="003E628E">
        <w:rPr>
          <w:szCs w:val="24"/>
          <w:rtl/>
        </w:rPr>
        <w:tab/>
      </w:r>
      <w:r w:rsidRPr="003E628E">
        <w:rPr>
          <w:szCs w:val="24"/>
          <w:u w:val="single"/>
          <w:rtl/>
        </w:rPr>
        <w:t>ת ו כ ן</w:t>
      </w:r>
    </w:p>
    <w:p w:rsidR="00846AA6" w:rsidRPr="003E628E" w:rsidRDefault="00846AA6" w:rsidP="00846AA6">
      <w:pPr>
        <w:spacing w:line="276" w:lineRule="auto"/>
        <w:ind w:left="736" w:hanging="283"/>
        <w:rPr>
          <w:szCs w:val="24"/>
          <w:rtl/>
        </w:rPr>
      </w:pPr>
      <w:r w:rsidRPr="003E628E">
        <w:rPr>
          <w:szCs w:val="24"/>
          <w:rtl/>
        </w:rPr>
        <w:t xml:space="preserve">1. </w:t>
      </w:r>
      <w:r w:rsidRPr="003E628E">
        <w:rPr>
          <w:szCs w:val="24"/>
          <w:rtl/>
        </w:rPr>
        <w:tab/>
        <w:t xml:space="preserve">מספר הפרסום, כפי שנקבע ע"י </w:t>
      </w:r>
      <w:r>
        <w:rPr>
          <w:szCs w:val="24"/>
          <w:rtl/>
        </w:rPr>
        <w:t>משרד האנרגיה והמים</w:t>
      </w:r>
      <w:r w:rsidRPr="003E628E">
        <w:rPr>
          <w:szCs w:val="24"/>
          <w:rtl/>
        </w:rPr>
        <w:t xml:space="preserve">, מימין לסימון </w:t>
      </w:r>
      <w:r w:rsidRPr="003E628E">
        <w:rPr>
          <w:szCs w:val="24"/>
        </w:rPr>
        <w:t>MNI</w:t>
      </w:r>
      <w:r w:rsidRPr="003E628E">
        <w:rPr>
          <w:szCs w:val="24"/>
          <w:rtl/>
        </w:rPr>
        <w:t xml:space="preserve">. כדוגמה: </w:t>
      </w:r>
      <w:r w:rsidRPr="003E628E">
        <w:rPr>
          <w:szCs w:val="24"/>
        </w:rPr>
        <w:t>MNI - RD - 10 - 99</w:t>
      </w:r>
      <w:r w:rsidRPr="003E628E">
        <w:rPr>
          <w:szCs w:val="24"/>
          <w:rtl/>
        </w:rPr>
        <w:t>.</w:t>
      </w:r>
    </w:p>
    <w:p w:rsidR="00846AA6" w:rsidRPr="003E628E" w:rsidRDefault="00846AA6" w:rsidP="00846AA6">
      <w:pPr>
        <w:spacing w:line="276" w:lineRule="auto"/>
        <w:ind w:left="736" w:hanging="283"/>
        <w:rPr>
          <w:szCs w:val="24"/>
          <w:rtl/>
        </w:rPr>
      </w:pPr>
      <w:r w:rsidRPr="003E628E">
        <w:rPr>
          <w:szCs w:val="24"/>
          <w:rtl/>
        </w:rPr>
        <w:t xml:space="preserve">2. </w:t>
      </w:r>
      <w:r w:rsidRPr="003E628E">
        <w:rPr>
          <w:szCs w:val="24"/>
          <w:rtl/>
        </w:rPr>
        <w:tab/>
        <w:t>מספר הפרסום, כפי שנקבע ע"י גורם מממן נוסף (אם קיים).</w:t>
      </w:r>
    </w:p>
    <w:p w:rsidR="00846AA6" w:rsidRPr="003E628E" w:rsidRDefault="00846AA6" w:rsidP="00846AA6">
      <w:pPr>
        <w:spacing w:line="276" w:lineRule="auto"/>
        <w:ind w:left="736" w:hanging="283"/>
        <w:rPr>
          <w:szCs w:val="24"/>
          <w:rtl/>
        </w:rPr>
      </w:pPr>
      <w:r w:rsidRPr="003E628E">
        <w:rPr>
          <w:szCs w:val="24"/>
          <w:rtl/>
        </w:rPr>
        <w:t xml:space="preserve">3. </w:t>
      </w:r>
      <w:r w:rsidRPr="003E628E">
        <w:rPr>
          <w:szCs w:val="24"/>
          <w:rtl/>
        </w:rPr>
        <w:tab/>
        <w:t>לשימוש המשרד.</w:t>
      </w:r>
    </w:p>
    <w:p w:rsidR="00846AA6" w:rsidRPr="003E628E" w:rsidRDefault="00846AA6" w:rsidP="00846AA6">
      <w:pPr>
        <w:spacing w:line="276" w:lineRule="auto"/>
        <w:ind w:left="736" w:hanging="283"/>
        <w:rPr>
          <w:szCs w:val="24"/>
          <w:rtl/>
        </w:rPr>
      </w:pPr>
      <w:r w:rsidRPr="003E628E">
        <w:rPr>
          <w:szCs w:val="24"/>
          <w:rtl/>
        </w:rPr>
        <w:t xml:space="preserve">4. </w:t>
      </w:r>
      <w:r w:rsidRPr="003E628E">
        <w:rPr>
          <w:szCs w:val="24"/>
          <w:rtl/>
        </w:rPr>
        <w:tab/>
        <w:t>שם הפרסום.</w:t>
      </w:r>
    </w:p>
    <w:p w:rsidR="00846AA6" w:rsidRPr="003E628E" w:rsidRDefault="00846AA6" w:rsidP="00846AA6">
      <w:pPr>
        <w:spacing w:line="276" w:lineRule="auto"/>
        <w:ind w:left="736" w:hanging="283"/>
        <w:rPr>
          <w:szCs w:val="24"/>
          <w:rtl/>
        </w:rPr>
      </w:pPr>
      <w:r w:rsidRPr="003E628E">
        <w:rPr>
          <w:szCs w:val="24"/>
          <w:rtl/>
        </w:rPr>
        <w:t xml:space="preserve">5. </w:t>
      </w:r>
      <w:r w:rsidRPr="003E628E">
        <w:rPr>
          <w:szCs w:val="24"/>
          <w:rtl/>
        </w:rPr>
        <w:tab/>
        <w:t>תאריך הוצאת הפרסום.</w:t>
      </w:r>
    </w:p>
    <w:p w:rsidR="00846AA6" w:rsidRPr="003E628E" w:rsidRDefault="00846AA6" w:rsidP="00846AA6">
      <w:pPr>
        <w:spacing w:line="276" w:lineRule="auto"/>
        <w:ind w:left="736" w:hanging="283"/>
        <w:rPr>
          <w:szCs w:val="24"/>
          <w:rtl/>
        </w:rPr>
      </w:pPr>
      <w:r w:rsidRPr="003E628E">
        <w:rPr>
          <w:szCs w:val="24"/>
          <w:rtl/>
        </w:rPr>
        <w:t xml:space="preserve">6. </w:t>
      </w:r>
      <w:r w:rsidRPr="003E628E">
        <w:rPr>
          <w:szCs w:val="24"/>
          <w:rtl/>
        </w:rPr>
        <w:tab/>
        <w:t>לשימוש הגוף המבצע.</w:t>
      </w:r>
    </w:p>
    <w:p w:rsidR="00846AA6" w:rsidRPr="003E628E" w:rsidRDefault="00846AA6" w:rsidP="00846AA6">
      <w:pPr>
        <w:spacing w:line="276" w:lineRule="auto"/>
        <w:ind w:left="736" w:hanging="283"/>
        <w:rPr>
          <w:szCs w:val="24"/>
          <w:rtl/>
        </w:rPr>
      </w:pPr>
      <w:r w:rsidRPr="003E628E">
        <w:rPr>
          <w:szCs w:val="24"/>
          <w:rtl/>
        </w:rPr>
        <w:t xml:space="preserve">7. </w:t>
      </w:r>
      <w:r w:rsidRPr="003E628E">
        <w:rPr>
          <w:szCs w:val="24"/>
          <w:rtl/>
        </w:rPr>
        <w:tab/>
        <w:t>מחבר (-י) הפרסום.</w:t>
      </w:r>
    </w:p>
    <w:p w:rsidR="00846AA6" w:rsidRPr="003E628E" w:rsidRDefault="00846AA6" w:rsidP="00846AA6">
      <w:pPr>
        <w:spacing w:line="276" w:lineRule="auto"/>
        <w:ind w:left="736" w:hanging="283"/>
        <w:rPr>
          <w:szCs w:val="24"/>
          <w:rtl/>
        </w:rPr>
      </w:pPr>
      <w:r w:rsidRPr="003E628E">
        <w:rPr>
          <w:szCs w:val="24"/>
          <w:rtl/>
        </w:rPr>
        <w:t xml:space="preserve">8. </w:t>
      </w:r>
      <w:r w:rsidRPr="003E628E">
        <w:rPr>
          <w:szCs w:val="24"/>
          <w:rtl/>
        </w:rPr>
        <w:tab/>
        <w:t>לשימוש הגוף המבצע.</w:t>
      </w:r>
    </w:p>
    <w:p w:rsidR="00846AA6" w:rsidRPr="003E628E" w:rsidRDefault="00846AA6" w:rsidP="00846AA6">
      <w:pPr>
        <w:spacing w:line="276" w:lineRule="auto"/>
        <w:ind w:left="736" w:hanging="283"/>
        <w:rPr>
          <w:szCs w:val="24"/>
          <w:rtl/>
        </w:rPr>
      </w:pPr>
      <w:r w:rsidRPr="003E628E">
        <w:rPr>
          <w:szCs w:val="24"/>
          <w:rtl/>
        </w:rPr>
        <w:t xml:space="preserve">9. </w:t>
      </w:r>
      <w:r w:rsidRPr="003E628E">
        <w:rPr>
          <w:szCs w:val="24"/>
          <w:rtl/>
        </w:rPr>
        <w:tab/>
        <w:t>שם הגוף המבצע.</w:t>
      </w:r>
    </w:p>
    <w:p w:rsidR="00846AA6" w:rsidRPr="003E628E" w:rsidRDefault="00846AA6" w:rsidP="00846AA6">
      <w:pPr>
        <w:spacing w:line="276" w:lineRule="auto"/>
        <w:ind w:left="736" w:hanging="283"/>
        <w:rPr>
          <w:szCs w:val="24"/>
          <w:rtl/>
        </w:rPr>
      </w:pPr>
      <w:r w:rsidRPr="003E628E">
        <w:rPr>
          <w:szCs w:val="24"/>
          <w:rtl/>
        </w:rPr>
        <w:t xml:space="preserve">10. מספר החוזה, שנחתם בין </w:t>
      </w:r>
      <w:r>
        <w:rPr>
          <w:szCs w:val="24"/>
          <w:rtl/>
        </w:rPr>
        <w:t>משרד האנרגיה והמים</w:t>
      </w:r>
      <w:r w:rsidRPr="003E628E">
        <w:rPr>
          <w:szCs w:val="24"/>
          <w:rtl/>
        </w:rPr>
        <w:t xml:space="preserve"> לבין הגוף המבצע.     </w:t>
      </w:r>
    </w:p>
    <w:p w:rsidR="00846AA6" w:rsidRPr="003E628E" w:rsidRDefault="00846AA6" w:rsidP="00846AA6">
      <w:pPr>
        <w:spacing w:line="276" w:lineRule="auto"/>
        <w:ind w:left="736" w:hanging="283"/>
        <w:rPr>
          <w:szCs w:val="24"/>
          <w:rtl/>
        </w:rPr>
      </w:pPr>
      <w:r w:rsidRPr="003E628E">
        <w:rPr>
          <w:szCs w:val="24"/>
          <w:rtl/>
        </w:rPr>
        <w:t xml:space="preserve">11.      </w:t>
      </w:r>
      <w:r w:rsidRPr="003E628E">
        <w:rPr>
          <w:rFonts w:hint="cs"/>
          <w:szCs w:val="24"/>
          <w:rtl/>
        </w:rPr>
        <w:tab/>
      </w:r>
      <w:r w:rsidRPr="003E628E">
        <w:rPr>
          <w:szCs w:val="24"/>
        </w:rPr>
        <w:t>(a)</w:t>
      </w:r>
      <w:r w:rsidRPr="003E628E">
        <w:rPr>
          <w:szCs w:val="24"/>
          <w:rtl/>
        </w:rPr>
        <w:t xml:space="preserve"> כמודגם. </w:t>
      </w:r>
      <w:r w:rsidRPr="003E628E">
        <w:rPr>
          <w:szCs w:val="24"/>
          <w:u w:val="single"/>
          <w:rtl/>
        </w:rPr>
        <w:t>יש לשנות את שם האגף בהתאם למקרה</w:t>
      </w:r>
      <w:r w:rsidRPr="003E628E">
        <w:rPr>
          <w:szCs w:val="24"/>
          <w:rtl/>
        </w:rPr>
        <w:t>.</w:t>
      </w:r>
    </w:p>
    <w:p w:rsidR="00846AA6" w:rsidRPr="003E628E" w:rsidRDefault="00846AA6" w:rsidP="00846AA6">
      <w:pPr>
        <w:spacing w:line="276" w:lineRule="auto"/>
        <w:ind w:left="736" w:firstLine="704"/>
        <w:rPr>
          <w:szCs w:val="24"/>
          <w:rtl/>
        </w:rPr>
      </w:pPr>
      <w:r w:rsidRPr="003E628E">
        <w:rPr>
          <w:szCs w:val="24"/>
        </w:rPr>
        <w:t>(b)</w:t>
      </w:r>
      <w:r w:rsidRPr="003E628E">
        <w:rPr>
          <w:szCs w:val="24"/>
          <w:rtl/>
        </w:rPr>
        <w:t xml:space="preserve"> שמו וכתובתו של גוף מממן נוסף (אם קיים).</w:t>
      </w:r>
    </w:p>
    <w:p w:rsidR="00846AA6" w:rsidRPr="003E628E" w:rsidRDefault="00846AA6" w:rsidP="00846AA6">
      <w:pPr>
        <w:spacing w:line="276" w:lineRule="auto"/>
        <w:ind w:left="736" w:hanging="283"/>
        <w:rPr>
          <w:szCs w:val="24"/>
          <w:rtl/>
        </w:rPr>
      </w:pPr>
      <w:r w:rsidRPr="003E628E">
        <w:rPr>
          <w:szCs w:val="24"/>
          <w:rtl/>
        </w:rPr>
        <w:t>12. סוג הפרסום או הדו"ח והתקופה אליה הוא מתייחס.</w:t>
      </w:r>
    </w:p>
    <w:p w:rsidR="00846AA6" w:rsidRPr="003E628E" w:rsidRDefault="00846AA6" w:rsidP="00846AA6">
      <w:pPr>
        <w:spacing w:line="276" w:lineRule="auto"/>
        <w:ind w:left="736" w:hanging="283"/>
        <w:rPr>
          <w:szCs w:val="24"/>
          <w:rtl/>
        </w:rPr>
      </w:pPr>
      <w:r w:rsidRPr="003E628E">
        <w:rPr>
          <w:szCs w:val="24"/>
          <w:rtl/>
        </w:rPr>
        <w:t>13. לשימוש המשרד.</w:t>
      </w:r>
    </w:p>
    <w:p w:rsidR="00846AA6" w:rsidRPr="003E628E" w:rsidRDefault="00846AA6" w:rsidP="00846AA6">
      <w:pPr>
        <w:spacing w:line="276" w:lineRule="auto"/>
        <w:ind w:left="736" w:hanging="283"/>
        <w:rPr>
          <w:szCs w:val="24"/>
          <w:rtl/>
        </w:rPr>
      </w:pPr>
      <w:r w:rsidRPr="003E628E">
        <w:rPr>
          <w:szCs w:val="24"/>
          <w:rtl/>
        </w:rPr>
        <w:t>14. הערות נוספות (ביחס לסעיפים דלעיל). למשל - האם הדוח מחולק לכרכים, או אם הוא חלק מסדרה של פרסומים.</w:t>
      </w:r>
    </w:p>
    <w:p w:rsidR="00846AA6" w:rsidRPr="003E628E" w:rsidRDefault="00846AA6" w:rsidP="00846AA6">
      <w:pPr>
        <w:spacing w:line="276" w:lineRule="auto"/>
        <w:ind w:left="736" w:hanging="283"/>
        <w:rPr>
          <w:szCs w:val="24"/>
          <w:rtl/>
        </w:rPr>
      </w:pPr>
      <w:r w:rsidRPr="003E628E">
        <w:rPr>
          <w:szCs w:val="24"/>
          <w:rtl/>
        </w:rPr>
        <w:t xml:space="preserve">15. תקציר - עד </w:t>
      </w:r>
      <w:r w:rsidRPr="003E628E">
        <w:rPr>
          <w:szCs w:val="24"/>
        </w:rPr>
        <w:t>200</w:t>
      </w:r>
      <w:r w:rsidRPr="003E628E">
        <w:rPr>
          <w:szCs w:val="24"/>
          <w:rtl/>
        </w:rPr>
        <w:t xml:space="preserve"> מילים.</w:t>
      </w:r>
    </w:p>
    <w:p w:rsidR="00846AA6" w:rsidRPr="003E628E" w:rsidRDefault="00846AA6" w:rsidP="00846AA6">
      <w:pPr>
        <w:spacing w:line="276" w:lineRule="auto"/>
        <w:ind w:left="736" w:hanging="283"/>
        <w:rPr>
          <w:szCs w:val="24"/>
          <w:rtl/>
        </w:rPr>
      </w:pPr>
      <w:r w:rsidRPr="003E628E">
        <w:rPr>
          <w:szCs w:val="24"/>
          <w:rtl/>
        </w:rPr>
        <w:t>16. מילות מפתח/תיאור/סיווג - לצורך קטלוג ואחזור מידע.</w:t>
      </w:r>
    </w:p>
    <w:p w:rsidR="00846AA6" w:rsidRPr="003E628E" w:rsidRDefault="00846AA6" w:rsidP="00846AA6">
      <w:pPr>
        <w:spacing w:line="276" w:lineRule="auto"/>
        <w:ind w:left="736" w:hanging="283"/>
        <w:rPr>
          <w:szCs w:val="24"/>
          <w:rtl/>
        </w:rPr>
      </w:pPr>
      <w:r w:rsidRPr="003E628E">
        <w:rPr>
          <w:szCs w:val="24"/>
          <w:rtl/>
        </w:rPr>
        <w:t>17. זמינות הפרסום: היכן ניתן להשיגו או לקנותו?</w:t>
      </w:r>
    </w:p>
    <w:p w:rsidR="00846AA6" w:rsidRPr="003E628E" w:rsidRDefault="00846AA6" w:rsidP="00846AA6">
      <w:pPr>
        <w:spacing w:line="276" w:lineRule="auto"/>
        <w:ind w:left="736" w:hanging="283"/>
        <w:rPr>
          <w:szCs w:val="24"/>
          <w:rtl/>
        </w:rPr>
      </w:pPr>
      <w:r w:rsidRPr="003E628E">
        <w:rPr>
          <w:szCs w:val="24"/>
          <w:rtl/>
        </w:rPr>
        <w:t>18. סיווג הסודיות של הפרסום, בהתאם למוסכם עם המשרד.</w:t>
      </w:r>
    </w:p>
    <w:p w:rsidR="00846AA6" w:rsidRPr="003E628E" w:rsidRDefault="00846AA6" w:rsidP="00846AA6">
      <w:pPr>
        <w:spacing w:line="276" w:lineRule="auto"/>
        <w:ind w:left="736" w:hanging="283"/>
        <w:rPr>
          <w:szCs w:val="24"/>
          <w:rtl/>
        </w:rPr>
      </w:pPr>
      <w:r w:rsidRPr="003E628E">
        <w:rPr>
          <w:szCs w:val="24"/>
          <w:rtl/>
        </w:rPr>
        <w:t>19. סיווג הסודיות של דף התיעוד, בהתאם למוסכם עם המשרד.</w:t>
      </w:r>
    </w:p>
    <w:p w:rsidR="00846AA6" w:rsidRPr="003E628E" w:rsidRDefault="00846AA6" w:rsidP="00846AA6">
      <w:pPr>
        <w:spacing w:line="276" w:lineRule="auto"/>
        <w:ind w:left="736" w:hanging="283"/>
        <w:rPr>
          <w:szCs w:val="24"/>
          <w:rtl/>
        </w:rPr>
      </w:pPr>
      <w:r w:rsidRPr="003E628E">
        <w:rPr>
          <w:szCs w:val="24"/>
          <w:rtl/>
        </w:rPr>
        <w:t>20. מספר העמודים בפרסום.</w:t>
      </w:r>
    </w:p>
    <w:p w:rsidR="00846AA6" w:rsidRPr="003E628E" w:rsidRDefault="00846AA6" w:rsidP="00846AA6">
      <w:pPr>
        <w:spacing w:line="276" w:lineRule="auto"/>
        <w:ind w:left="736" w:hanging="283"/>
        <w:rPr>
          <w:szCs w:val="24"/>
          <w:rtl/>
        </w:rPr>
      </w:pPr>
      <w:r w:rsidRPr="003E628E">
        <w:rPr>
          <w:szCs w:val="24"/>
          <w:rtl/>
        </w:rPr>
        <w:t>21. מחיר הפרסום (אם הוא מוצע למכירה).</w:t>
      </w:r>
    </w:p>
    <w:p w:rsidR="00846AA6" w:rsidRPr="003E628E" w:rsidRDefault="00846AA6" w:rsidP="00846AA6">
      <w:pPr>
        <w:spacing w:line="276" w:lineRule="auto"/>
        <w:ind w:left="736" w:hanging="283"/>
        <w:rPr>
          <w:szCs w:val="24"/>
          <w:rtl/>
        </w:rPr>
      </w:pPr>
    </w:p>
    <w:p w:rsidR="00846AA6" w:rsidRPr="003E628E" w:rsidRDefault="00846AA6" w:rsidP="00846AA6">
      <w:pPr>
        <w:spacing w:line="276" w:lineRule="auto"/>
        <w:jc w:val="center"/>
        <w:rPr>
          <w:b/>
          <w:bCs/>
          <w:szCs w:val="24"/>
          <w:u w:val="single"/>
          <w:rtl/>
        </w:rPr>
      </w:pPr>
      <w:r w:rsidRPr="003E628E">
        <w:rPr>
          <w:b/>
          <w:bCs/>
          <w:szCs w:val="24"/>
          <w:u w:val="single"/>
          <w:rtl/>
        </w:rPr>
        <w:br w:type="page"/>
        <w:t>הנחיות להכנת תקליטי-מחשב המצורפים לדוחות מדעיים</w:t>
      </w:r>
    </w:p>
    <w:p w:rsidR="00846AA6" w:rsidRPr="003E628E" w:rsidRDefault="00846AA6" w:rsidP="00846AA6">
      <w:pPr>
        <w:spacing w:line="276" w:lineRule="auto"/>
        <w:rPr>
          <w:szCs w:val="24"/>
          <w:rtl/>
        </w:rPr>
      </w:pPr>
    </w:p>
    <w:p w:rsidR="00846AA6" w:rsidRPr="003E628E" w:rsidRDefault="00846AA6" w:rsidP="00846AA6">
      <w:pPr>
        <w:spacing w:line="276" w:lineRule="auto"/>
        <w:rPr>
          <w:szCs w:val="24"/>
          <w:rtl/>
        </w:rPr>
      </w:pPr>
    </w:p>
    <w:p w:rsidR="00846AA6" w:rsidRPr="003E628E" w:rsidRDefault="00846AA6" w:rsidP="00846AA6">
      <w:pPr>
        <w:spacing w:line="276" w:lineRule="auto"/>
        <w:ind w:left="311" w:hanging="27"/>
        <w:rPr>
          <w:szCs w:val="24"/>
          <w:rtl/>
        </w:rPr>
      </w:pPr>
      <w:r w:rsidRPr="003E628E">
        <w:rPr>
          <w:szCs w:val="24"/>
          <w:rtl/>
        </w:rPr>
        <w:t>לדוח המדעי הסופי ולדוח המסכם, כהגדרתם בחוזה ובנספח זה, יצורפו תקליטורים (</w:t>
      </w:r>
      <w:r w:rsidRPr="003E628E">
        <w:rPr>
          <w:szCs w:val="24"/>
        </w:rPr>
        <w:t>CD</w:t>
      </w:r>
      <w:r w:rsidRPr="003E628E">
        <w:rPr>
          <w:szCs w:val="24"/>
          <w:rtl/>
        </w:rPr>
        <w:t>), אשר יכללו את המידע הבא :</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szCs w:val="24"/>
          <w:rtl/>
        </w:rPr>
      </w:pPr>
      <w:r w:rsidRPr="003E628E">
        <w:rPr>
          <w:szCs w:val="24"/>
          <w:rtl/>
        </w:rPr>
        <w:t>1.</w:t>
      </w:r>
      <w:r w:rsidRPr="003E628E">
        <w:rPr>
          <w:szCs w:val="24"/>
          <w:rtl/>
        </w:rPr>
        <w:tab/>
        <w:t>קבצי הדפסת הטקסט של הדוח.</w:t>
      </w:r>
    </w:p>
    <w:p w:rsidR="00846AA6" w:rsidRPr="003E628E" w:rsidRDefault="00846AA6" w:rsidP="00846AA6">
      <w:pPr>
        <w:spacing w:line="276" w:lineRule="auto"/>
        <w:ind w:left="311" w:hanging="27"/>
        <w:rPr>
          <w:szCs w:val="24"/>
          <w:rtl/>
        </w:rPr>
      </w:pPr>
      <w:r w:rsidRPr="003E628E">
        <w:rPr>
          <w:szCs w:val="24"/>
          <w:rtl/>
        </w:rPr>
        <w:t>2.</w:t>
      </w:r>
      <w:r w:rsidRPr="003E628E">
        <w:rPr>
          <w:szCs w:val="24"/>
          <w:rtl/>
        </w:rPr>
        <w:tab/>
        <w:t>נתונים טבלאיים, שנאספו ועובדו במהלך ה</w:t>
      </w:r>
      <w:r>
        <w:rPr>
          <w:szCs w:val="24"/>
          <w:rtl/>
        </w:rPr>
        <w:t>תכנית</w:t>
      </w:r>
      <w:r w:rsidRPr="003E628E">
        <w:rPr>
          <w:szCs w:val="24"/>
          <w:rtl/>
        </w:rPr>
        <w:t>.</w:t>
      </w:r>
    </w:p>
    <w:p w:rsidR="00846AA6" w:rsidRPr="003E628E" w:rsidRDefault="00846AA6" w:rsidP="00846AA6">
      <w:pPr>
        <w:spacing w:line="276" w:lineRule="auto"/>
        <w:ind w:left="311" w:hanging="27"/>
        <w:rPr>
          <w:szCs w:val="24"/>
          <w:rtl/>
        </w:rPr>
      </w:pPr>
      <w:r w:rsidRPr="003E628E">
        <w:rPr>
          <w:szCs w:val="24"/>
          <w:rtl/>
        </w:rPr>
        <w:t>3.</w:t>
      </w:r>
      <w:r w:rsidRPr="003E628E">
        <w:rPr>
          <w:szCs w:val="24"/>
          <w:rtl/>
        </w:rPr>
        <w:tab/>
        <w:t>גרפים או שרטוטים, אשר הוכנו בעזרת מחשב.</w:t>
      </w:r>
    </w:p>
    <w:p w:rsidR="00846AA6" w:rsidRPr="003E628E" w:rsidRDefault="00846AA6" w:rsidP="00846AA6">
      <w:pPr>
        <w:spacing w:line="276" w:lineRule="auto"/>
        <w:ind w:left="311" w:hanging="27"/>
        <w:rPr>
          <w:szCs w:val="24"/>
        </w:rPr>
      </w:pPr>
      <w:r w:rsidRPr="003E628E">
        <w:rPr>
          <w:szCs w:val="24"/>
          <w:rtl/>
        </w:rPr>
        <w:t>4.    דף תיעוד הפרסום.</w:t>
      </w:r>
    </w:p>
    <w:p w:rsidR="00846AA6" w:rsidRPr="003E628E" w:rsidRDefault="00846AA6" w:rsidP="00846AA6">
      <w:pPr>
        <w:spacing w:line="276" w:lineRule="auto"/>
        <w:ind w:left="311" w:hanging="27"/>
        <w:rPr>
          <w:szCs w:val="24"/>
        </w:rPr>
      </w:pPr>
    </w:p>
    <w:p w:rsidR="00846AA6" w:rsidRPr="003E628E" w:rsidRDefault="00846AA6" w:rsidP="00846AA6">
      <w:pPr>
        <w:spacing w:line="276" w:lineRule="auto"/>
        <w:ind w:left="311" w:hanging="27"/>
        <w:rPr>
          <w:b/>
          <w:bCs/>
          <w:szCs w:val="24"/>
          <w:rtl/>
        </w:rPr>
      </w:pPr>
      <w:r w:rsidRPr="003E628E">
        <w:rPr>
          <w:b/>
          <w:bCs/>
          <w:szCs w:val="24"/>
          <w:rtl/>
        </w:rPr>
        <w:t>מתכונת (פורמט) הקבצים תהיה לפי ההנחיות שלהלן :</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szCs w:val="24"/>
          <w:rtl/>
        </w:rPr>
      </w:pPr>
      <w:r w:rsidRPr="003E628E">
        <w:rPr>
          <w:szCs w:val="24"/>
          <w:rtl/>
        </w:rPr>
        <w:t>1.</w:t>
      </w:r>
      <w:r w:rsidRPr="003E628E">
        <w:rPr>
          <w:szCs w:val="24"/>
          <w:rtl/>
        </w:rPr>
        <w:tab/>
      </w:r>
      <w:r w:rsidRPr="003E628E">
        <w:rPr>
          <w:bCs/>
          <w:szCs w:val="24"/>
          <w:rtl/>
        </w:rPr>
        <w:t xml:space="preserve">קבצי הדפסת הטקסט </w:t>
      </w:r>
      <w:r w:rsidRPr="003E628E">
        <w:rPr>
          <w:szCs w:val="24"/>
          <w:rtl/>
        </w:rPr>
        <w:t>יהיו במתכונת הניתנת לקריאה ע"י הגרסה הדו-לשונית (עברית-אנגלית)</w:t>
      </w:r>
      <w:r w:rsidRPr="003E628E">
        <w:rPr>
          <w:bCs/>
          <w:szCs w:val="24"/>
          <w:rtl/>
        </w:rPr>
        <w:t xml:space="preserve"> </w:t>
      </w:r>
      <w:r w:rsidRPr="003E628E">
        <w:rPr>
          <w:szCs w:val="24"/>
          <w:rtl/>
        </w:rPr>
        <w:t>של מעבד התמלילים</w:t>
      </w:r>
      <w:r w:rsidRPr="003E628E">
        <w:rPr>
          <w:bCs/>
          <w:szCs w:val="24"/>
          <w:rtl/>
        </w:rPr>
        <w:t xml:space="preserve"> </w:t>
      </w:r>
      <w:r w:rsidRPr="003E628E">
        <w:rPr>
          <w:bCs/>
          <w:szCs w:val="24"/>
        </w:rPr>
        <w:t xml:space="preserve">Microsoft </w:t>
      </w:r>
      <w:r w:rsidRPr="003E628E">
        <w:rPr>
          <w:szCs w:val="24"/>
        </w:rPr>
        <w:t>Word</w:t>
      </w:r>
      <w:r w:rsidRPr="003E628E">
        <w:rPr>
          <w:szCs w:val="24"/>
          <w:rtl/>
        </w:rPr>
        <w:t xml:space="preserve"> וכן בפורמט </w:t>
      </w:r>
      <w:r w:rsidRPr="003E628E">
        <w:rPr>
          <w:szCs w:val="24"/>
        </w:rPr>
        <w:t>PDF</w:t>
      </w:r>
      <w:r w:rsidRPr="003E628E">
        <w:rPr>
          <w:szCs w:val="24"/>
          <w:rtl/>
        </w:rPr>
        <w:t>.</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szCs w:val="24"/>
          <w:rtl/>
        </w:rPr>
      </w:pPr>
      <w:r w:rsidRPr="003E628E">
        <w:rPr>
          <w:szCs w:val="24"/>
          <w:rtl/>
        </w:rPr>
        <w:t>2.</w:t>
      </w:r>
      <w:r w:rsidRPr="003E628E">
        <w:rPr>
          <w:szCs w:val="24"/>
          <w:rtl/>
        </w:rPr>
        <w:tab/>
      </w:r>
      <w:r w:rsidRPr="003E628E">
        <w:rPr>
          <w:bCs/>
          <w:szCs w:val="24"/>
          <w:rtl/>
        </w:rPr>
        <w:t xml:space="preserve">נתונים טבלאיים </w:t>
      </w:r>
      <w:r w:rsidRPr="003E628E">
        <w:rPr>
          <w:szCs w:val="24"/>
          <w:rtl/>
        </w:rPr>
        <w:t xml:space="preserve">יהיו במתכונת הנזכרת בסעיף הקודם או במתכונת הניתנת לקריאה ע"י גליון הנתונים </w:t>
      </w:r>
      <w:r w:rsidRPr="003E628E">
        <w:rPr>
          <w:szCs w:val="24"/>
        </w:rPr>
        <w:t>Microsoft Excel</w:t>
      </w:r>
      <w:r w:rsidRPr="003E628E">
        <w:rPr>
          <w:szCs w:val="24"/>
          <w:rtl/>
        </w:rPr>
        <w:t xml:space="preserve"> וכן בפורמט </w:t>
      </w:r>
      <w:r w:rsidRPr="003E628E">
        <w:rPr>
          <w:szCs w:val="24"/>
        </w:rPr>
        <w:t>PDF</w:t>
      </w:r>
      <w:r w:rsidRPr="003E628E">
        <w:rPr>
          <w:szCs w:val="24"/>
          <w:rtl/>
        </w:rPr>
        <w:t>.</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bCs/>
          <w:szCs w:val="24"/>
          <w:rtl/>
        </w:rPr>
      </w:pPr>
      <w:r w:rsidRPr="003E628E">
        <w:rPr>
          <w:szCs w:val="24"/>
          <w:rtl/>
        </w:rPr>
        <w:t>3.</w:t>
      </w:r>
      <w:r w:rsidRPr="003E628E">
        <w:rPr>
          <w:szCs w:val="24"/>
          <w:rtl/>
        </w:rPr>
        <w:tab/>
      </w:r>
      <w:r w:rsidRPr="003E628E">
        <w:rPr>
          <w:bCs/>
          <w:szCs w:val="24"/>
          <w:rtl/>
        </w:rPr>
        <w:t xml:space="preserve">גרפים ושרטוטים - </w:t>
      </w:r>
      <w:r w:rsidRPr="003E628E">
        <w:rPr>
          <w:szCs w:val="24"/>
          <w:rtl/>
        </w:rPr>
        <w:t xml:space="preserve">באחת התוכנות הנ"ל, או בתוכנה מתאימה, אשר פרטיה יצורפו  </w:t>
      </w:r>
      <w:r w:rsidRPr="003E628E">
        <w:rPr>
          <w:szCs w:val="24"/>
          <w:rtl/>
        </w:rPr>
        <w:br/>
        <w:t xml:space="preserve">     לדיסקט או לדו"ח וכן בפורמט </w:t>
      </w:r>
      <w:r w:rsidRPr="003E628E">
        <w:rPr>
          <w:szCs w:val="24"/>
        </w:rPr>
        <w:t>PDF</w:t>
      </w:r>
      <w:r w:rsidRPr="003E628E">
        <w:rPr>
          <w:szCs w:val="24"/>
          <w:rtl/>
        </w:rPr>
        <w:t>.</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b/>
          <w:bCs/>
          <w:szCs w:val="24"/>
          <w:rtl/>
        </w:rPr>
      </w:pPr>
      <w:r w:rsidRPr="003E628E">
        <w:rPr>
          <w:szCs w:val="24"/>
          <w:rtl/>
        </w:rPr>
        <w:t xml:space="preserve">4. </w:t>
      </w:r>
      <w:r w:rsidRPr="003E628E">
        <w:rPr>
          <w:szCs w:val="24"/>
          <w:rtl/>
        </w:rPr>
        <w:tab/>
      </w:r>
      <w:r w:rsidRPr="003E628E">
        <w:rPr>
          <w:b/>
          <w:bCs/>
          <w:szCs w:val="24"/>
          <w:rtl/>
        </w:rPr>
        <w:t xml:space="preserve">דף תיעוד הפרסום </w:t>
      </w:r>
      <w:r w:rsidRPr="003E628E">
        <w:rPr>
          <w:b/>
          <w:bCs/>
          <w:szCs w:val="24"/>
        </w:rPr>
        <w:t>(Publication Documentation Page)</w:t>
      </w:r>
      <w:r w:rsidRPr="003E628E">
        <w:rPr>
          <w:b/>
          <w:bCs/>
          <w:szCs w:val="24"/>
          <w:rtl/>
        </w:rPr>
        <w:t>:</w:t>
      </w:r>
    </w:p>
    <w:p w:rsidR="00846AA6" w:rsidRPr="003E628E" w:rsidRDefault="00846AA6" w:rsidP="00846AA6">
      <w:pPr>
        <w:spacing w:line="276" w:lineRule="auto"/>
        <w:ind w:left="311" w:hanging="27"/>
        <w:rPr>
          <w:szCs w:val="24"/>
          <w:rtl/>
        </w:rPr>
      </w:pPr>
      <w:r w:rsidRPr="003E628E">
        <w:rPr>
          <w:szCs w:val="24"/>
          <w:rtl/>
        </w:rPr>
        <w:t xml:space="preserve">     דף זה יהיה בקובץ נפרד. ההדפסה של הטקסט תהיה רגילה, ללא הדגשות, הבלטות או פונטים מיוחדים וללא שום סימנים גרפיים, פרט למסגרות.</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b/>
          <w:bCs/>
          <w:szCs w:val="24"/>
          <w:rtl/>
        </w:rPr>
      </w:pPr>
      <w:r w:rsidRPr="003E628E">
        <w:rPr>
          <w:b/>
          <w:bCs/>
          <w:szCs w:val="24"/>
          <w:rtl/>
        </w:rPr>
        <w:t xml:space="preserve">      שם הקובץ יהיה כדלקמן (משמאל לימין) :</w:t>
      </w:r>
    </w:p>
    <w:p w:rsidR="00846AA6" w:rsidRPr="003E628E" w:rsidRDefault="00846AA6" w:rsidP="00846AA6">
      <w:pPr>
        <w:spacing w:line="276" w:lineRule="auto"/>
        <w:ind w:left="311" w:hanging="27"/>
        <w:rPr>
          <w:szCs w:val="24"/>
        </w:rPr>
      </w:pPr>
      <w:r w:rsidRPr="003E628E">
        <w:rPr>
          <w:szCs w:val="24"/>
          <w:rtl/>
        </w:rPr>
        <w:t>א)</w:t>
      </w:r>
      <w:r w:rsidRPr="003E628E">
        <w:rPr>
          <w:szCs w:val="24"/>
          <w:rtl/>
        </w:rPr>
        <w:tab/>
        <w:t xml:space="preserve">אות ראשונה - האות - </w:t>
      </w:r>
      <w:r w:rsidRPr="003E628E">
        <w:rPr>
          <w:szCs w:val="24"/>
        </w:rPr>
        <w:t>P</w:t>
      </w:r>
    </w:p>
    <w:p w:rsidR="00846AA6" w:rsidRPr="003E628E" w:rsidRDefault="00846AA6" w:rsidP="00846AA6">
      <w:pPr>
        <w:spacing w:line="276" w:lineRule="auto"/>
        <w:ind w:left="311" w:hanging="27"/>
        <w:rPr>
          <w:szCs w:val="24"/>
          <w:rtl/>
        </w:rPr>
      </w:pPr>
      <w:r w:rsidRPr="003E628E">
        <w:rPr>
          <w:szCs w:val="24"/>
          <w:rtl/>
        </w:rPr>
        <w:t>ב)</w:t>
      </w:r>
      <w:r w:rsidRPr="003E628E">
        <w:rPr>
          <w:szCs w:val="24"/>
          <w:rtl/>
        </w:rPr>
        <w:tab/>
        <w:t>שתי האותיות הבאות - שם האגף שניתן ע"י הספריה (</w:t>
      </w:r>
      <w:r w:rsidRPr="003E628E">
        <w:rPr>
          <w:rFonts w:hint="eastAsia"/>
          <w:szCs w:val="24"/>
          <w:rtl/>
        </w:rPr>
        <w:t>מו</w:t>
      </w:r>
      <w:r w:rsidRPr="003E628E">
        <w:rPr>
          <w:szCs w:val="24"/>
          <w:rtl/>
        </w:rPr>
        <w:t xml:space="preserve">"פ אנרגיה – </w:t>
      </w:r>
      <w:r w:rsidRPr="003E628E">
        <w:rPr>
          <w:szCs w:val="24"/>
        </w:rPr>
        <w:t>EN</w:t>
      </w:r>
      <w:r w:rsidRPr="003E628E">
        <w:rPr>
          <w:szCs w:val="24"/>
          <w:rtl/>
        </w:rPr>
        <w:t xml:space="preserve"> ומינהל ה</w:t>
      </w:r>
      <w:r>
        <w:rPr>
          <w:szCs w:val="24"/>
          <w:rtl/>
        </w:rPr>
        <w:t>תכנית</w:t>
      </w:r>
      <w:r w:rsidRPr="003E628E">
        <w:rPr>
          <w:szCs w:val="24"/>
          <w:rtl/>
        </w:rPr>
        <w:t xml:space="preserve"> למדעי האדמה – </w:t>
      </w:r>
      <w:r w:rsidRPr="003E628E">
        <w:rPr>
          <w:szCs w:val="24"/>
        </w:rPr>
        <w:t>ES</w:t>
      </w:r>
      <w:r w:rsidRPr="003E628E">
        <w:rPr>
          <w:szCs w:val="24"/>
          <w:rtl/>
        </w:rPr>
        <w:t>)</w:t>
      </w:r>
    </w:p>
    <w:p w:rsidR="00846AA6" w:rsidRPr="003E628E" w:rsidRDefault="00846AA6" w:rsidP="00846AA6">
      <w:pPr>
        <w:spacing w:line="276" w:lineRule="auto"/>
        <w:ind w:left="311" w:hanging="27"/>
        <w:rPr>
          <w:szCs w:val="24"/>
          <w:rtl/>
        </w:rPr>
      </w:pPr>
      <w:r w:rsidRPr="003E628E">
        <w:rPr>
          <w:szCs w:val="24"/>
          <w:rtl/>
        </w:rPr>
        <w:t xml:space="preserve">ג)    שנת הפרסום - שהיא חלק מהמספר שניתן על ידי הספריה - 2 ספרות בלבד. </w:t>
      </w:r>
    </w:p>
    <w:p w:rsidR="00846AA6" w:rsidRPr="003E628E" w:rsidRDefault="00846AA6" w:rsidP="00846AA6">
      <w:pPr>
        <w:spacing w:line="276" w:lineRule="auto"/>
        <w:ind w:left="311" w:hanging="27"/>
        <w:rPr>
          <w:szCs w:val="24"/>
          <w:rtl/>
        </w:rPr>
      </w:pPr>
      <w:r w:rsidRPr="003E628E">
        <w:rPr>
          <w:szCs w:val="24"/>
          <w:rtl/>
        </w:rPr>
        <w:t>ד)   מספר שוטף שניתן על ידי הספריה.</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szCs w:val="24"/>
          <w:rtl/>
        </w:rPr>
      </w:pPr>
      <w:r w:rsidRPr="003E628E">
        <w:rPr>
          <w:szCs w:val="24"/>
          <w:rtl/>
        </w:rPr>
        <w:t xml:space="preserve">התקליטורים יהיו בפורמט המתאים לכונן תקליטורים או </w:t>
      </w:r>
      <w:r w:rsidRPr="003E628E">
        <w:rPr>
          <w:szCs w:val="24"/>
        </w:rPr>
        <w:t>DVD</w:t>
      </w:r>
      <w:r w:rsidRPr="003E628E">
        <w:rPr>
          <w:szCs w:val="24"/>
          <w:rtl/>
        </w:rPr>
        <w:t xml:space="preserve"> תקני למחשב </w:t>
      </w:r>
      <w:r w:rsidRPr="003E628E">
        <w:rPr>
          <w:rFonts w:hint="eastAsia"/>
          <w:szCs w:val="24"/>
          <w:rtl/>
        </w:rPr>
        <w:t>אישי</w:t>
      </w:r>
      <w:r w:rsidRPr="003E628E">
        <w:rPr>
          <w:szCs w:val="24"/>
          <w:rtl/>
        </w:rPr>
        <w:t xml:space="preserve"> עם מערכת הפעלה של חלונות מיקרוסופט גרסה </w:t>
      </w:r>
      <w:r w:rsidRPr="003E628E">
        <w:rPr>
          <w:szCs w:val="24"/>
        </w:rPr>
        <w:t>XP</w:t>
      </w:r>
      <w:r w:rsidRPr="003E628E">
        <w:rPr>
          <w:szCs w:val="24"/>
          <w:rtl/>
        </w:rPr>
        <w:t>.</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b/>
          <w:bCs/>
          <w:szCs w:val="24"/>
          <w:rtl/>
        </w:rPr>
      </w:pPr>
      <w:r w:rsidRPr="003E628E">
        <w:rPr>
          <w:b/>
          <w:bCs/>
          <w:szCs w:val="24"/>
          <w:rtl/>
        </w:rPr>
        <w:t>אם אין אפשרות לבצע את האמור לעיל מסיבה כלשהי, יש להודיע על כך בהקדם האפשרי.</w:t>
      </w:r>
    </w:p>
    <w:p w:rsidR="00846AA6" w:rsidRPr="003E628E" w:rsidRDefault="00846AA6" w:rsidP="00846AA6">
      <w:pPr>
        <w:spacing w:line="276" w:lineRule="auto"/>
        <w:ind w:left="311" w:hanging="27"/>
        <w:rPr>
          <w:b/>
          <w:bCs/>
          <w:szCs w:val="24"/>
          <w:rtl/>
        </w:rPr>
      </w:pPr>
    </w:p>
    <w:p w:rsidR="00846AA6" w:rsidRPr="003E628E" w:rsidRDefault="00846AA6" w:rsidP="00846AA6">
      <w:pPr>
        <w:spacing w:line="276" w:lineRule="auto"/>
        <w:ind w:left="311" w:hanging="27"/>
        <w:rPr>
          <w:b/>
          <w:bCs/>
          <w:szCs w:val="24"/>
          <w:rtl/>
        </w:rPr>
      </w:pPr>
      <w:r w:rsidRPr="003E628E">
        <w:rPr>
          <w:b/>
          <w:bCs/>
          <w:szCs w:val="24"/>
          <w:rtl/>
        </w:rPr>
        <w:t>אי-הגשת התקליטורים, או הגשתם שלא על-פי ההוראות דלעיל, תגרום לעיכוב באישור הדוח המדעי הסופי ובתשלום הסופי ל</w:t>
      </w:r>
      <w:r>
        <w:rPr>
          <w:b/>
          <w:bCs/>
          <w:szCs w:val="24"/>
          <w:rtl/>
        </w:rPr>
        <w:t>תכנית</w:t>
      </w:r>
      <w:r w:rsidRPr="003E628E">
        <w:rPr>
          <w:b/>
          <w:bCs/>
          <w:szCs w:val="24"/>
          <w:rtl/>
        </w:rPr>
        <w:t>.</w:t>
      </w:r>
    </w:p>
    <w:p w:rsidR="00846AA6" w:rsidRPr="003E628E" w:rsidRDefault="00846AA6" w:rsidP="00846AA6">
      <w:pPr>
        <w:spacing w:line="276" w:lineRule="auto"/>
        <w:ind w:left="311" w:hanging="27"/>
        <w:rPr>
          <w:szCs w:val="24"/>
          <w:rtl/>
        </w:rPr>
      </w:pPr>
    </w:p>
    <w:p w:rsidR="00846AA6" w:rsidRPr="003E628E" w:rsidRDefault="00846AA6" w:rsidP="00846AA6">
      <w:pPr>
        <w:spacing w:line="276" w:lineRule="auto"/>
        <w:ind w:left="311" w:hanging="27"/>
        <w:rPr>
          <w:szCs w:val="24"/>
          <w:rtl/>
        </w:rPr>
      </w:pPr>
    </w:p>
    <w:p w:rsidR="00846AA6" w:rsidRPr="006F3622" w:rsidRDefault="00846AA6" w:rsidP="00846AA6">
      <w:pPr>
        <w:spacing w:line="276" w:lineRule="auto"/>
        <w:ind w:left="311" w:hanging="27"/>
        <w:rPr>
          <w:szCs w:val="24"/>
          <w:rtl/>
        </w:rPr>
      </w:pPr>
      <w:r w:rsidRPr="003E628E">
        <w:rPr>
          <w:szCs w:val="24"/>
          <w:rtl/>
        </w:rPr>
        <w:t xml:space="preserve">                   </w:t>
      </w:r>
    </w:p>
    <w:p w:rsidR="00846AA6" w:rsidRPr="005A33CC" w:rsidRDefault="00846AA6" w:rsidP="00846AA6">
      <w:pPr>
        <w:rPr>
          <w:szCs w:val="24"/>
          <w:rtl/>
        </w:rPr>
      </w:pPr>
    </w:p>
    <w:p w:rsidR="00846AA6" w:rsidRDefault="00846AA6" w:rsidP="00846AA6">
      <w:pPr>
        <w:ind w:right="-426"/>
        <w:rPr>
          <w:b/>
          <w:bCs/>
          <w:sz w:val="26"/>
          <w:rtl/>
        </w:rPr>
      </w:pPr>
    </w:p>
    <w:p w:rsidR="00846AA6" w:rsidRDefault="00846AA6" w:rsidP="00846AA6">
      <w:pPr>
        <w:ind w:right="-426"/>
        <w:rPr>
          <w:b/>
          <w:bCs/>
          <w:sz w:val="26"/>
          <w:rtl/>
        </w:rPr>
      </w:pPr>
    </w:p>
    <w:p w:rsidR="00846AA6" w:rsidRDefault="00846AA6" w:rsidP="0065249A">
      <w:pPr>
        <w:rPr>
          <w:rtl/>
        </w:rPr>
      </w:pPr>
      <w:r>
        <w:rPr>
          <w:rFonts w:hint="cs"/>
          <w:rtl/>
        </w:rPr>
        <w:br/>
      </w:r>
    </w:p>
    <w:sectPr w:rsidR="00846AA6" w:rsidSect="00EA4FBF">
      <w:headerReference w:type="even" r:id="rId34"/>
      <w:headerReference w:type="default" r:id="rId35"/>
      <w:footerReference w:type="even" r:id="rId36"/>
      <w:footerReference w:type="default" r:id="rId37"/>
      <w:headerReference w:type="first" r:id="rId38"/>
      <w:footerReference w:type="first" r:id="rId39"/>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7" w:author="ohayuka" w:date="2012-04-02T16:37:00Z" w:initials="o">
    <w:p w:rsidR="00D24290" w:rsidRDefault="00D24290" w:rsidP="00846AA6">
      <w:pPr>
        <w:pStyle w:val="af8"/>
      </w:pPr>
      <w:r>
        <w:rPr>
          <w:rStyle w:val="af7"/>
        </w:rPr>
        <w:annotationRef/>
      </w:r>
      <w:r>
        <w:rPr>
          <w:rFonts w:hint="cs"/>
          <w:rtl/>
        </w:rPr>
        <w:t>לציין הביצוע שתועבר עם חתימת ההסכם</w:t>
      </w:r>
    </w:p>
  </w:comment>
  <w:comment w:id="8" w:author="ohayuka" w:date="2012-04-02T16:37:00Z" w:initials="o">
    <w:p w:rsidR="00D24290" w:rsidRDefault="00D24290" w:rsidP="00846AA6">
      <w:pPr>
        <w:pStyle w:val="af8"/>
      </w:pPr>
      <w:r>
        <w:rPr>
          <w:rStyle w:val="af7"/>
        </w:rPr>
        <w:annotationRef/>
      </w:r>
      <w:r>
        <w:rPr>
          <w:rFonts w:hint="cs"/>
          <w:rtl/>
        </w:rPr>
        <w:t>לתקן ליהודית</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4290" w:rsidRDefault="00D24290">
      <w:r>
        <w:separator/>
      </w:r>
    </w:p>
  </w:endnote>
  <w:endnote w:type="continuationSeparator" w:id="0">
    <w:p w:rsidR="00D24290" w:rsidRDefault="00D2429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A13715" w:rsidRDefault="00BC5C8C" w:rsidP="00D24290">
    <w:pPr>
      <w:pBdr>
        <w:top w:val="single" w:sz="4" w:space="1" w:color="auto"/>
      </w:pBdr>
      <w:jc w:val="center"/>
      <w:rPr>
        <w:i/>
        <w:iCs/>
        <w:sz w:val="20"/>
        <w:szCs w:val="20"/>
        <w:rtl/>
      </w:rPr>
    </w:pPr>
    <w:r w:rsidRPr="00A13715">
      <w:rPr>
        <w:i/>
        <w:iCs/>
        <w:sz w:val="20"/>
        <w:szCs w:val="20"/>
      </w:rPr>
      <w:fldChar w:fldCharType="begin"/>
    </w:r>
    <w:r w:rsidR="00D24290" w:rsidRPr="00A13715">
      <w:rPr>
        <w:i/>
        <w:iCs/>
        <w:sz w:val="20"/>
        <w:szCs w:val="20"/>
      </w:rPr>
      <w:instrText xml:space="preserve"> PAGE   \* MERGEFORMAT </w:instrText>
    </w:r>
    <w:r w:rsidRPr="00A13715">
      <w:rPr>
        <w:i/>
        <w:iCs/>
        <w:sz w:val="20"/>
        <w:szCs w:val="20"/>
      </w:rPr>
      <w:fldChar w:fldCharType="separate"/>
    </w:r>
    <w:r w:rsidR="00D24290" w:rsidRPr="002E46BC">
      <w:rPr>
        <w:i/>
        <w:iCs/>
        <w:noProof/>
        <w:sz w:val="20"/>
        <w:szCs w:val="20"/>
        <w:rtl/>
        <w:lang w:val="he-IL"/>
      </w:rPr>
      <w:t>2</w:t>
    </w:r>
    <w:r w:rsidRPr="00A13715">
      <w:rPr>
        <w:i/>
        <w:iCs/>
        <w:sz w:val="20"/>
        <w:szCs w:val="20"/>
      </w:rPr>
      <w:fldChar w:fldCharType="end"/>
    </w:r>
    <w:r w:rsidR="00D24290" w:rsidRPr="00A13715">
      <w:rPr>
        <w:i/>
        <w:iCs/>
        <w:sz w:val="20"/>
        <w:szCs w:val="20"/>
        <w:rtl/>
        <w:lang w:val="he-IL"/>
      </w:rPr>
      <w:t xml:space="preserve"> </w:t>
    </w:r>
    <w:r w:rsidR="00D24290" w:rsidRPr="00A13715">
      <w:rPr>
        <w:rFonts w:hint="cs"/>
        <w:i/>
        <w:iCs/>
        <w:sz w:val="20"/>
        <w:szCs w:val="20"/>
        <w:rtl/>
      </w:rPr>
      <w:tab/>
    </w:r>
    <w:r w:rsidR="00D24290" w:rsidRPr="00A13715">
      <w:rPr>
        <w:rFonts w:hint="cs"/>
        <w:i/>
        <w:iCs/>
        <w:sz w:val="20"/>
        <w:szCs w:val="20"/>
        <w:rtl/>
      </w:rPr>
      <w:tab/>
    </w:r>
    <w:r w:rsidR="00D24290" w:rsidRPr="00A13715">
      <w:rPr>
        <w:rFonts w:hint="cs"/>
        <w:i/>
        <w:iCs/>
        <w:sz w:val="20"/>
        <w:szCs w:val="20"/>
        <w:rtl/>
      </w:rPr>
      <w:tab/>
    </w:r>
    <w:r w:rsidR="00D24290" w:rsidRPr="00A13715">
      <w:rPr>
        <w:rFonts w:hint="cs"/>
        <w:i/>
        <w:iCs/>
        <w:sz w:val="20"/>
        <w:szCs w:val="20"/>
        <w:rtl/>
      </w:rPr>
      <w:tab/>
    </w:r>
    <w:r>
      <w:fldChar w:fldCharType="begin"/>
    </w:r>
    <w:r w:rsidR="00D24290">
      <w:instrText xml:space="preserve"> STYLEREF  "Heading 1"  \* MERGEFORMAT </w:instrText>
    </w:r>
    <w:r>
      <w:fldChar w:fldCharType="separate"/>
    </w:r>
    <w:r w:rsidR="00D24290">
      <w:rPr>
        <w:rFonts w:hint="cs"/>
        <w:b/>
        <w:bCs/>
        <w:noProof/>
        <w:rtl/>
      </w:rPr>
      <w:t xml:space="preserve">שגיאה! השתמש בכרטיסיה בית כדי להחיל </w:t>
    </w:r>
    <w:r w:rsidR="00D24290">
      <w:rPr>
        <w:rFonts w:hint="cs"/>
        <w:b/>
        <w:bCs/>
        <w:noProof/>
      </w:rPr>
      <w:t>Heading 1</w:t>
    </w:r>
    <w:r w:rsidR="00D24290">
      <w:rPr>
        <w:rFonts w:hint="cs"/>
        <w:b/>
        <w:bCs/>
        <w:noProof/>
        <w:rtl/>
      </w:rPr>
      <w:t xml:space="preserve"> על הטקסט שברצונך שיופיע כאן.</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8D66CD" w:rsidRDefault="00D24290" w:rsidP="00D24290">
    <w:pPr>
      <w:pStyle w:val="a5"/>
      <w:pBdr>
        <w:top w:val="single" w:sz="4" w:space="1" w:color="auto"/>
      </w:pBdr>
      <w:jc w:val="center"/>
      <w:rPr>
        <w:rtl/>
      </w:rPr>
    </w:pPr>
    <w:r>
      <w:rPr>
        <w:noProof/>
        <w:rtl/>
      </w:rPr>
      <w:drawing>
        <wp:anchor distT="0" distB="0" distL="114300" distR="114300" simplePos="0" relativeHeight="251670016" behindDoc="0" locked="0" layoutInCell="1" allowOverlap="1">
          <wp:simplePos x="0" y="0"/>
          <wp:positionH relativeFrom="column">
            <wp:posOffset>5665470</wp:posOffset>
          </wp:positionH>
          <wp:positionV relativeFrom="paragraph">
            <wp:posOffset>125095</wp:posOffset>
          </wp:positionV>
          <wp:extent cx="685800" cy="323850"/>
          <wp:effectExtent l="19050" t="0" r="0" b="0"/>
          <wp:wrapNone/>
          <wp:docPr id="8"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8D66CD">
      <w:rPr>
        <w:rtl/>
      </w:rPr>
      <w:t>רח' יפו 216 ת.ד. 36148 ירושלים 91360 טל': 02-5006764  פקס': 02-5006766</w:t>
    </w:r>
  </w:p>
  <w:p w:rsidR="00D24290" w:rsidRPr="00DE6EAC" w:rsidRDefault="00D24290" w:rsidP="00D24290">
    <w:pPr>
      <w:pStyle w:val="a5"/>
      <w:jc w:val="center"/>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8D66CD" w:rsidRDefault="00D24290" w:rsidP="00D24290">
    <w:pPr>
      <w:pStyle w:val="a5"/>
      <w:pBdr>
        <w:top w:val="single" w:sz="4" w:space="1" w:color="auto"/>
      </w:pBdr>
      <w:jc w:val="center"/>
      <w:rPr>
        <w:rtl/>
      </w:rPr>
    </w:pPr>
    <w:r>
      <w:rPr>
        <w:noProof/>
        <w:rtl/>
      </w:rPr>
      <w:drawing>
        <wp:anchor distT="0" distB="0" distL="114300" distR="114300" simplePos="0" relativeHeight="251666944" behindDoc="0" locked="0" layoutInCell="1" allowOverlap="1">
          <wp:simplePos x="0" y="0"/>
          <wp:positionH relativeFrom="column">
            <wp:posOffset>5665470</wp:posOffset>
          </wp:positionH>
          <wp:positionV relativeFrom="paragraph">
            <wp:posOffset>125095</wp:posOffset>
          </wp:positionV>
          <wp:extent cx="685800" cy="323850"/>
          <wp:effectExtent l="19050" t="0" r="0" b="0"/>
          <wp:wrapNone/>
          <wp:docPr id="3"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8D66CD">
      <w:rPr>
        <w:rtl/>
      </w:rPr>
      <w:t>רח' יפו 216 ת.ד. 36148 ירושלים 91360 טל': 02-5006764  פקס': 02-5006766</w:t>
    </w:r>
  </w:p>
  <w:p w:rsidR="00D24290" w:rsidRPr="008D66CD" w:rsidDel="008D66CD" w:rsidRDefault="00D24290" w:rsidP="00D24290">
    <w:pPr>
      <w:pStyle w:val="a5"/>
      <w:jc w:val="center"/>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A13715" w:rsidRDefault="00BC5C8C" w:rsidP="00D24290">
    <w:pPr>
      <w:pBdr>
        <w:top w:val="single" w:sz="4" w:space="1" w:color="auto"/>
      </w:pBdr>
      <w:jc w:val="center"/>
      <w:rPr>
        <w:i/>
        <w:iCs/>
        <w:sz w:val="20"/>
        <w:szCs w:val="20"/>
        <w:rtl/>
      </w:rPr>
    </w:pPr>
    <w:r w:rsidRPr="00A13715">
      <w:rPr>
        <w:i/>
        <w:iCs/>
        <w:sz w:val="20"/>
        <w:szCs w:val="20"/>
      </w:rPr>
      <w:fldChar w:fldCharType="begin"/>
    </w:r>
    <w:r w:rsidR="00D24290" w:rsidRPr="00A13715">
      <w:rPr>
        <w:i/>
        <w:iCs/>
        <w:sz w:val="20"/>
        <w:szCs w:val="20"/>
      </w:rPr>
      <w:instrText xml:space="preserve"> PAGE   \* MERGEFORMAT </w:instrText>
    </w:r>
    <w:r w:rsidRPr="00A13715">
      <w:rPr>
        <w:i/>
        <w:iCs/>
        <w:sz w:val="20"/>
        <w:szCs w:val="20"/>
      </w:rPr>
      <w:fldChar w:fldCharType="separate"/>
    </w:r>
    <w:r w:rsidR="00D24290" w:rsidRPr="002E46BC">
      <w:rPr>
        <w:i/>
        <w:iCs/>
        <w:noProof/>
        <w:sz w:val="20"/>
        <w:szCs w:val="20"/>
        <w:rtl/>
        <w:lang w:val="he-IL"/>
      </w:rPr>
      <w:t>2</w:t>
    </w:r>
    <w:r w:rsidRPr="00A13715">
      <w:rPr>
        <w:i/>
        <w:iCs/>
        <w:sz w:val="20"/>
        <w:szCs w:val="20"/>
      </w:rPr>
      <w:fldChar w:fldCharType="end"/>
    </w:r>
    <w:r w:rsidR="00D24290" w:rsidRPr="00A13715">
      <w:rPr>
        <w:i/>
        <w:iCs/>
        <w:sz w:val="20"/>
        <w:szCs w:val="20"/>
        <w:rtl/>
        <w:lang w:val="he-IL"/>
      </w:rPr>
      <w:t xml:space="preserve"> </w:t>
    </w:r>
    <w:r w:rsidR="00D24290" w:rsidRPr="00A13715">
      <w:rPr>
        <w:rFonts w:hint="cs"/>
        <w:i/>
        <w:iCs/>
        <w:sz w:val="20"/>
        <w:szCs w:val="20"/>
        <w:rtl/>
      </w:rPr>
      <w:tab/>
    </w:r>
    <w:r w:rsidR="00D24290" w:rsidRPr="00A13715">
      <w:rPr>
        <w:rFonts w:hint="cs"/>
        <w:i/>
        <w:iCs/>
        <w:sz w:val="20"/>
        <w:szCs w:val="20"/>
        <w:rtl/>
      </w:rPr>
      <w:tab/>
    </w:r>
    <w:r w:rsidR="00D24290" w:rsidRPr="00A13715">
      <w:rPr>
        <w:rFonts w:hint="cs"/>
        <w:i/>
        <w:iCs/>
        <w:sz w:val="20"/>
        <w:szCs w:val="20"/>
        <w:rtl/>
      </w:rPr>
      <w:tab/>
    </w:r>
    <w:r w:rsidR="00D24290" w:rsidRPr="00A13715">
      <w:rPr>
        <w:rFonts w:hint="cs"/>
        <w:i/>
        <w:iCs/>
        <w:sz w:val="20"/>
        <w:szCs w:val="20"/>
        <w:rtl/>
      </w:rPr>
      <w:tab/>
    </w:r>
    <w:r>
      <w:fldChar w:fldCharType="begin"/>
    </w:r>
    <w:r w:rsidR="00D24290">
      <w:instrText xml:space="preserve"> STYLEREF  "Heading 1"  \* MERGEFORMAT </w:instrText>
    </w:r>
    <w:r>
      <w:fldChar w:fldCharType="separate"/>
    </w:r>
    <w:r w:rsidR="00D24290">
      <w:rPr>
        <w:rFonts w:hint="cs"/>
        <w:b/>
        <w:bCs/>
        <w:noProof/>
        <w:rtl/>
      </w:rPr>
      <w:t xml:space="preserve">שגיאה! השתמש בכרטיסיה בית כדי להחיל </w:t>
    </w:r>
    <w:r w:rsidR="00D24290">
      <w:rPr>
        <w:rFonts w:hint="cs"/>
        <w:b/>
        <w:bCs/>
        <w:noProof/>
      </w:rPr>
      <w:t>Heading 1</w:t>
    </w:r>
    <w:r w:rsidR="00D24290">
      <w:rPr>
        <w:rFonts w:hint="cs"/>
        <w:b/>
        <w:bCs/>
        <w:noProof/>
        <w:rtl/>
      </w:rPr>
      <w:t xml:space="preserve"> על הטקסט שברצונך שיופיע כאן.</w:t>
    </w:r>
    <w: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C61425" w:rsidRDefault="00BC5C8C" w:rsidP="00D24290">
    <w:pPr>
      <w:pBdr>
        <w:top w:val="single" w:sz="4" w:space="1" w:color="auto"/>
      </w:pBdr>
      <w:jc w:val="center"/>
      <w:rPr>
        <w:i/>
        <w:iCs/>
        <w:sz w:val="20"/>
        <w:szCs w:val="20"/>
        <w:rtl/>
      </w:rPr>
    </w:pPr>
    <w:r w:rsidRPr="00C61425">
      <w:rPr>
        <w:i/>
        <w:iCs/>
        <w:sz w:val="20"/>
        <w:szCs w:val="20"/>
      </w:rPr>
      <w:fldChar w:fldCharType="begin"/>
    </w:r>
    <w:r w:rsidR="00D24290" w:rsidRPr="00C61425">
      <w:rPr>
        <w:i/>
        <w:iCs/>
        <w:sz w:val="20"/>
        <w:szCs w:val="20"/>
      </w:rPr>
      <w:instrText xml:space="preserve"> PAGE   \* MERGEFORMAT </w:instrText>
    </w:r>
    <w:r w:rsidRPr="00C61425">
      <w:rPr>
        <w:i/>
        <w:iCs/>
        <w:sz w:val="20"/>
        <w:szCs w:val="20"/>
      </w:rPr>
      <w:fldChar w:fldCharType="separate"/>
    </w:r>
    <w:r w:rsidR="0076463D">
      <w:rPr>
        <w:i/>
        <w:iCs/>
        <w:noProof/>
        <w:sz w:val="20"/>
        <w:szCs w:val="20"/>
        <w:rtl/>
      </w:rPr>
      <w:t>50</w:t>
    </w:r>
    <w:r w:rsidRPr="00C61425">
      <w:rPr>
        <w:i/>
        <w:iCs/>
        <w:sz w:val="20"/>
        <w:szCs w:val="20"/>
      </w:rPr>
      <w:fldChar w:fldCharType="end"/>
    </w:r>
    <w:r w:rsidR="00D24290" w:rsidRPr="00C61425">
      <w:rPr>
        <w:rFonts w:hint="cs"/>
        <w:i/>
        <w:iCs/>
        <w:sz w:val="20"/>
        <w:szCs w:val="20"/>
        <w:rtl/>
      </w:rPr>
      <w:t xml:space="preserve"> </w:t>
    </w:r>
    <w:r w:rsidR="00D24290" w:rsidRPr="00C61425">
      <w:rPr>
        <w:rFonts w:hint="cs"/>
        <w:i/>
        <w:iCs/>
        <w:sz w:val="20"/>
        <w:szCs w:val="20"/>
        <w:rtl/>
      </w:rPr>
      <w:tab/>
    </w:r>
    <w:r w:rsidR="00D24290" w:rsidRPr="00C61425">
      <w:rPr>
        <w:rFonts w:hint="cs"/>
        <w:i/>
        <w:iCs/>
        <w:sz w:val="20"/>
        <w:szCs w:val="20"/>
        <w:rtl/>
      </w:rPr>
      <w:tab/>
      <w:t xml:space="preserve"> </w:t>
    </w:r>
    <w:r w:rsidR="00D24290" w:rsidRPr="00C61425">
      <w:rPr>
        <w:i/>
        <w:iCs/>
        <w:sz w:val="20"/>
        <w:szCs w:val="20"/>
        <w:rtl/>
      </w:rPr>
      <w:t xml:space="preserve"> </w:t>
    </w:r>
    <w:r>
      <w:fldChar w:fldCharType="begin"/>
    </w:r>
    <w:r w:rsidR="00D24290">
      <w:instrText xml:space="preserve"> STYLEREF  "Heading 1"  \* MERGEFORMAT </w:instrText>
    </w:r>
    <w:r>
      <w:fldChar w:fldCharType="separate"/>
    </w:r>
    <w:r w:rsidR="0076463D">
      <w:rPr>
        <w:rFonts w:hint="cs"/>
        <w:b/>
        <w:bCs/>
        <w:noProof/>
        <w:rtl/>
      </w:rPr>
      <w:t xml:space="preserve">שגיאה! השתמש בכרטיסיה בית כדי להחיל </w:t>
    </w:r>
    <w:r w:rsidR="0076463D">
      <w:rPr>
        <w:rFonts w:hint="cs"/>
        <w:b/>
        <w:bCs/>
        <w:noProof/>
      </w:rPr>
      <w:t>Heading 1</w:t>
    </w:r>
    <w:r w:rsidR="0076463D">
      <w:rPr>
        <w:rFonts w:hint="cs"/>
        <w:b/>
        <w:bCs/>
        <w:noProof/>
        <w:rtl/>
      </w:rPr>
      <w:t xml:space="preserve"> על הטקסט שברצונך שיופיע כאן.</w:t>
    </w:r>
    <w:r>
      <w:fldChar w:fldCharType="end"/>
    </w:r>
    <w:r w:rsidR="00D24290">
      <w:rPr>
        <w:rFonts w:hint="cs"/>
        <w:i/>
        <w:iCs/>
        <w:sz w:val="20"/>
        <w:szCs w:val="20"/>
        <w:rtl/>
      </w:rPr>
      <w:t xml:space="preserve"> </w:t>
    </w:r>
  </w:p>
  <w:p w:rsidR="00D24290" w:rsidRDefault="00D24290" w:rsidP="00D24290">
    <w:pPr>
      <w:rPr>
        <w:rtl/>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8D66CD" w:rsidRDefault="00D24290" w:rsidP="00D24290">
    <w:pPr>
      <w:pStyle w:val="a5"/>
      <w:pBdr>
        <w:top w:val="single" w:sz="4" w:space="1" w:color="auto"/>
      </w:pBdr>
      <w:rPr>
        <w:rtl/>
      </w:rPr>
    </w:pPr>
    <w:r>
      <w:rPr>
        <w:noProof/>
        <w:rtl/>
      </w:rPr>
      <w:drawing>
        <wp:anchor distT="0" distB="0" distL="114300" distR="114300" simplePos="0" relativeHeight="251668992" behindDoc="0" locked="0" layoutInCell="1" allowOverlap="1">
          <wp:simplePos x="0" y="0"/>
          <wp:positionH relativeFrom="column">
            <wp:posOffset>5665470</wp:posOffset>
          </wp:positionH>
          <wp:positionV relativeFrom="paragraph">
            <wp:posOffset>125095</wp:posOffset>
          </wp:positionV>
          <wp:extent cx="685800" cy="323850"/>
          <wp:effectExtent l="19050" t="0" r="0" b="0"/>
          <wp:wrapNone/>
          <wp:docPr id="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8D66CD">
      <w:rPr>
        <w:rtl/>
      </w:rPr>
      <w:t>רח' יפו 216 ת.ד. 36148 ירושלים 91360 טל': 02-5006764  פקס': 02-5006766</w:t>
    </w:r>
  </w:p>
  <w:p w:rsidR="00D24290" w:rsidRPr="008D66CD" w:rsidDel="008D66CD" w:rsidRDefault="00D24290" w:rsidP="00D24290">
    <w:pPr>
      <w:pStyle w:val="a5"/>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Default="00D24290">
    <w:pPr>
      <w:pStyle w:val="a7"/>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Default="00D24290"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24290" w:rsidRPr="00581672" w:rsidRDefault="00D24290"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Default="00D24290"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24290" w:rsidRPr="00FC5DE0" w:rsidRDefault="00D24290"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9" w:name="_GoBack"/>
    <w:bookmarkEnd w:id="9"/>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4290" w:rsidRDefault="00D24290">
      <w:r>
        <w:separator/>
      </w:r>
    </w:p>
  </w:footnote>
  <w:footnote w:type="continuationSeparator" w:id="0">
    <w:p w:rsidR="00D24290" w:rsidRDefault="00D24290">
      <w:r>
        <w:continuationSeparator/>
      </w:r>
    </w:p>
  </w:footnote>
  <w:footnote w:id="1">
    <w:p w:rsidR="00D24290" w:rsidRPr="007417CC" w:rsidRDefault="00D24290" w:rsidP="00846AA6">
      <w:pPr>
        <w:pStyle w:val="af4"/>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495DBA" w:rsidRDefault="00D24290" w:rsidP="00D24290">
    <w:pPr>
      <w:pStyle w:val="a5"/>
      <w:pBdr>
        <w:bottom w:val="single" w:sz="4" w:space="1" w:color="auto"/>
      </w:pBdr>
      <w:rPr>
        <w:caps/>
        <w:sz w:val="20"/>
        <w:szCs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Default="00D24290" w:rsidP="00D24290">
    <w:pPr>
      <w:pStyle w:val="a5"/>
      <w:pBdr>
        <w:bottom w:val="single" w:sz="4" w:space="1" w:color="auto"/>
      </w:pBdr>
      <w:jc w:val="center"/>
    </w:pPr>
    <w:r>
      <w:rPr>
        <w:rFonts w:hint="cs"/>
        <w:rtl/>
      </w:rPr>
      <w:t>משרד האנרגיה והמים</w:t>
    </w:r>
    <w:r>
      <w:rPr>
        <w:rFonts w:hint="cs"/>
        <w:rtl/>
      </w:rPr>
      <w:tab/>
      <w:t xml:space="preserve">עמוד </w:t>
    </w:r>
    <w:fldSimple w:instr=" PAGE   \* MERGEFORMAT ">
      <w:r w:rsidR="00C606CA">
        <w:rPr>
          <w:noProof/>
          <w:rtl/>
        </w:rPr>
        <w:t>2</w:t>
      </w:r>
    </w:fldSimple>
    <w:r>
      <w:rPr>
        <w:rFonts w:hint="cs"/>
        <w:rtl/>
      </w:rPr>
      <w:t xml:space="preserve"> מתוך </w:t>
    </w:r>
    <w:fldSimple w:instr=" NUMPAGES   \* MERGEFORMAT ">
      <w:r w:rsidR="00C606CA">
        <w:rPr>
          <w:noProof/>
          <w:rtl/>
        </w:rPr>
        <w:t>2</w:t>
      </w:r>
    </w:fldSimple>
    <w:r>
      <w:rPr>
        <w:rFonts w:hint="cs"/>
        <w:rtl/>
      </w:rPr>
      <w:tab/>
      <w:t>מכרז הזנק 2012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E07A9C" w:rsidRDefault="00D24290" w:rsidP="00D24290">
    <w:pPr>
      <w:pStyle w:val="TASHTIOTHEADER"/>
      <w:rPr>
        <w:rStyle w:val="aff4"/>
        <w:rtl/>
      </w:rPr>
    </w:pPr>
    <w:r>
      <w:rPr>
        <w:b/>
        <w:bCs/>
        <w:noProof/>
        <w:spacing w:val="10"/>
        <w:rtl/>
      </w:rPr>
      <w:drawing>
        <wp:anchor distT="0" distB="0" distL="114300" distR="114300" simplePos="0" relativeHeight="25166592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4"/>
        <w:rtl/>
      </w:rPr>
      <w:t>מדינת ישראל</w:t>
    </w:r>
  </w:p>
  <w:p w:rsidR="00D24290" w:rsidRPr="00E07A9C" w:rsidRDefault="00D24290" w:rsidP="00D24290">
    <w:pPr>
      <w:pStyle w:val="TASHTIOTHEADER"/>
      <w:rPr>
        <w:rStyle w:val="aff4"/>
        <w:sz w:val="32"/>
        <w:szCs w:val="32"/>
      </w:rPr>
    </w:pPr>
    <w:r w:rsidRPr="00E07A9C">
      <w:rPr>
        <w:rStyle w:val="aff4"/>
        <w:sz w:val="32"/>
        <w:szCs w:val="32"/>
        <w:rtl/>
      </w:rPr>
      <w:t xml:space="preserve">משרד </w:t>
    </w:r>
    <w:r>
      <w:rPr>
        <w:rStyle w:val="aff4"/>
        <w:rFonts w:hint="cs"/>
        <w:sz w:val="32"/>
        <w:szCs w:val="32"/>
        <w:rtl/>
      </w:rPr>
      <w:t>האנרגיה והמים</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495DBA" w:rsidRDefault="00D24290" w:rsidP="00D24290">
    <w:pPr>
      <w:pStyle w:val="a5"/>
      <w:pBdr>
        <w:bottom w:val="single" w:sz="4" w:space="1" w:color="auto"/>
      </w:pBdr>
      <w:rPr>
        <w:caps/>
        <w:sz w:val="20"/>
        <w:szCs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74133C" w:rsidRDefault="00D24290" w:rsidP="00D24290">
    <w:pPr>
      <w:pStyle w:val="a5"/>
      <w:pBdr>
        <w:bottom w:val="single" w:sz="4" w:space="1" w:color="auto"/>
      </w:pBdr>
      <w:rPr>
        <w:caps/>
        <w:sz w:val="20"/>
        <w:szCs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E07A9C" w:rsidRDefault="00D24290" w:rsidP="00D24290">
    <w:pPr>
      <w:pStyle w:val="TASHTIOTHEADER"/>
      <w:rPr>
        <w:rStyle w:val="aff4"/>
        <w:rtl/>
      </w:rPr>
    </w:pPr>
    <w:r>
      <w:rPr>
        <w:b/>
        <w:bCs/>
        <w:noProof/>
        <w:spacing w:val="10"/>
        <w:rtl/>
      </w:rPr>
      <w:drawing>
        <wp:anchor distT="0" distB="0" distL="114300" distR="114300" simplePos="0" relativeHeight="251667968"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4"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4"/>
        <w:rtl/>
      </w:rPr>
      <w:t>מדינת ישראל</w:t>
    </w:r>
  </w:p>
  <w:p w:rsidR="00D24290" w:rsidRPr="00E07A9C" w:rsidRDefault="00D24290" w:rsidP="00D24290">
    <w:pPr>
      <w:pStyle w:val="TASHTIOTHEADER"/>
      <w:rPr>
        <w:rStyle w:val="aff4"/>
        <w:sz w:val="32"/>
        <w:szCs w:val="32"/>
      </w:rPr>
    </w:pPr>
    <w:r>
      <w:rPr>
        <w:rStyle w:val="aff4"/>
        <w:sz w:val="32"/>
        <w:szCs w:val="32"/>
        <w:rtl/>
      </w:rPr>
      <w:t>משרד האנרגיה והמים</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Default="00BC5C8C">
    <w:pPr>
      <w:pStyle w:val="a5"/>
      <w:framePr w:wrap="around" w:vAnchor="text" w:hAnchor="margin" w:xAlign="center" w:y="1"/>
      <w:rPr>
        <w:rStyle w:val="a9"/>
        <w:rtl/>
      </w:rPr>
    </w:pPr>
    <w:r>
      <w:rPr>
        <w:rStyle w:val="a9"/>
        <w:rtl/>
      </w:rPr>
      <w:fldChar w:fldCharType="begin"/>
    </w:r>
    <w:r w:rsidR="00D24290">
      <w:rPr>
        <w:rStyle w:val="a9"/>
      </w:rPr>
      <w:instrText xml:space="preserve">PAGE  </w:instrText>
    </w:r>
    <w:r>
      <w:rPr>
        <w:rStyle w:val="a9"/>
        <w:rtl/>
      </w:rPr>
      <w:fldChar w:fldCharType="end"/>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Pr="00D3749A" w:rsidRDefault="00D24290"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C5C8C" w:rsidRPr="00D3749A">
          <w:rPr>
            <w:b/>
            <w:bCs/>
          </w:rPr>
          <w:fldChar w:fldCharType="begin"/>
        </w:r>
        <w:r w:rsidRPr="00D3749A">
          <w:rPr>
            <w:b/>
            <w:bCs/>
          </w:rPr>
          <w:instrText xml:space="preserve"> PAGE   \* MERGEFORMAT </w:instrText>
        </w:r>
        <w:r w:rsidR="00BC5C8C" w:rsidRPr="00D3749A">
          <w:rPr>
            <w:b/>
            <w:bCs/>
          </w:rPr>
          <w:fldChar w:fldCharType="separate"/>
        </w:r>
        <w:r w:rsidR="0076463D" w:rsidRPr="0076463D">
          <w:rPr>
            <w:rFonts w:cs="Calibri"/>
            <w:b/>
            <w:bCs/>
            <w:noProof/>
            <w:rtl/>
            <w:lang w:val="he-IL"/>
          </w:rPr>
          <w:t>56</w:t>
        </w:r>
        <w:r w:rsidR="00BC5C8C" w:rsidRPr="00D3749A">
          <w:rPr>
            <w:b/>
            <w:bCs/>
          </w:rPr>
          <w:fldChar w:fldCharType="end"/>
        </w:r>
        <w:r w:rsidRPr="00D3749A">
          <w:rPr>
            <w:rFonts w:hint="cs"/>
            <w:b/>
            <w:bCs/>
            <w:rtl/>
          </w:rPr>
          <w:t xml:space="preserve"> -</w:t>
        </w:r>
      </w:sdtContent>
    </w:sdt>
  </w:p>
  <w:p w:rsidR="00D24290" w:rsidRPr="008B766D" w:rsidRDefault="00D24290" w:rsidP="00C80CDB">
    <w:pPr>
      <w:pStyle w:val="a5"/>
      <w:jc w:val="center"/>
      <w:rPr>
        <w:b/>
        <w:bCs/>
        <w:sz w:val="32"/>
        <w:szCs w:val="32"/>
        <w:rtl/>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4290" w:rsidRDefault="00BC5C8C" w:rsidP="00EA4FBF">
    <w:pPr>
      <w:pStyle w:val="a5"/>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5057640" r:id="rId2"/>
      </w:pict>
    </w:r>
  </w:p>
  <w:p w:rsidR="00D24290" w:rsidRDefault="00D24290" w:rsidP="00EA4FBF">
    <w:pPr>
      <w:pStyle w:val="a5"/>
      <w:spacing w:line="276" w:lineRule="auto"/>
      <w:jc w:val="center"/>
      <w:rPr>
        <w:b/>
        <w:bCs/>
        <w:szCs w:val="40"/>
        <w:rtl/>
      </w:rPr>
    </w:pPr>
    <w:r>
      <w:rPr>
        <w:b/>
        <w:bCs/>
        <w:szCs w:val="40"/>
        <w:rtl/>
      </w:rPr>
      <w:t>מדינת ישראל</w:t>
    </w:r>
  </w:p>
  <w:p w:rsidR="00D24290" w:rsidRDefault="00D24290" w:rsidP="00EA4FBF">
    <w:pPr>
      <w:pStyle w:val="a5"/>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3E458E8"/>
    <w:multiLevelType w:val="hybridMultilevel"/>
    <w:tmpl w:val="C6D6B90E"/>
    <w:lvl w:ilvl="0" w:tplc="ACAE108A">
      <w:start w:val="1"/>
      <w:numFmt w:val="hebrew1"/>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9202827"/>
    <w:multiLevelType w:val="hybridMultilevel"/>
    <w:tmpl w:val="691847BE"/>
    <w:lvl w:ilvl="0" w:tplc="CF86FDE6">
      <w:start w:val="1"/>
      <w:numFmt w:val="hebrew1"/>
      <w:lvlText w:val="%1."/>
      <w:lvlJc w:val="left"/>
      <w:pPr>
        <w:ind w:left="720" w:hanging="360"/>
      </w:pPr>
      <w:rPr>
        <w:rFonts w:hint="default"/>
        <w:u w:val="none"/>
      </w:rPr>
    </w:lvl>
    <w:lvl w:ilvl="1" w:tplc="D6ECC590">
      <w:start w:val="1"/>
      <w:numFmt w:val="hebrew1"/>
      <w:lvlText w:val="%2."/>
      <w:lvlJc w:val="left"/>
      <w:pPr>
        <w:ind w:left="1440" w:hanging="360"/>
      </w:pPr>
      <w:rPr>
        <w:rFonts w:ascii="Arial" w:eastAsia="Times New Roman" w:hAnsi="Arial"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8F2383"/>
    <w:multiLevelType w:val="multilevel"/>
    <w:tmpl w:val="2AFC582E"/>
    <w:lvl w:ilvl="0">
      <w:start w:val="1"/>
      <w:numFmt w:val="decimal"/>
      <w:lvlText w:val="%1."/>
      <w:lvlJc w:val="left"/>
      <w:pPr>
        <w:ind w:left="720"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10">
    <w:nsid w:val="23273EF9"/>
    <w:multiLevelType w:val="hybridMultilevel"/>
    <w:tmpl w:val="D1A4288A"/>
    <w:lvl w:ilvl="0" w:tplc="FB685A6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26CA4099"/>
    <w:multiLevelType w:val="hybridMultilevel"/>
    <w:tmpl w:val="596C1D84"/>
    <w:lvl w:ilvl="0" w:tplc="BC744622">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0696828"/>
    <w:multiLevelType w:val="hybridMultilevel"/>
    <w:tmpl w:val="496C0C30"/>
    <w:lvl w:ilvl="0" w:tplc="078288F6">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7">
    <w:nsid w:val="31217454"/>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E9075A"/>
    <w:multiLevelType w:val="hybridMultilevel"/>
    <w:tmpl w:val="4F083EA0"/>
    <w:lvl w:ilvl="0" w:tplc="560EF0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8C46E0"/>
    <w:multiLevelType w:val="hybridMultilevel"/>
    <w:tmpl w:val="4A52A128"/>
    <w:lvl w:ilvl="0" w:tplc="2B1ACF46">
      <w:start w:val="1"/>
      <w:numFmt w:val="hebrew1"/>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3ED104C"/>
    <w:multiLevelType w:val="hybridMultilevel"/>
    <w:tmpl w:val="DAEAF020"/>
    <w:lvl w:ilvl="0" w:tplc="D66ED9F2">
      <w:start w:val="1"/>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1">
    <w:nsid w:val="498F462F"/>
    <w:multiLevelType w:val="hybridMultilevel"/>
    <w:tmpl w:val="6DEC917E"/>
    <w:lvl w:ilvl="0" w:tplc="9C8E6644">
      <w:start w:val="1"/>
      <w:numFmt w:val="hebrew1"/>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22">
    <w:nsid w:val="4F884EBE"/>
    <w:multiLevelType w:val="hybridMultilevel"/>
    <w:tmpl w:val="516C2898"/>
    <w:lvl w:ilvl="0" w:tplc="A664CEF0">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3">
    <w:nsid w:val="53413EAD"/>
    <w:multiLevelType w:val="hybridMultilevel"/>
    <w:tmpl w:val="19089298"/>
    <w:lvl w:ilvl="0" w:tplc="35928DD2">
      <w:start w:val="1"/>
      <w:numFmt w:val="decimal"/>
      <w:lvlText w:val="%1."/>
      <w:lvlJc w:val="left"/>
      <w:pPr>
        <w:ind w:left="360" w:hanging="360"/>
      </w:pPr>
      <w:rPr>
        <w:rFonts w:cs="David" w:hint="default"/>
        <w:b w:val="0"/>
        <w:bCs w:val="0"/>
        <w:i w:val="0"/>
        <w:iCs w:val="0"/>
      </w:rPr>
    </w:lvl>
    <w:lvl w:ilvl="1" w:tplc="04521666">
      <w:start w:val="1"/>
      <w:numFmt w:val="hebrew1"/>
      <w:lvlText w:val="%2."/>
      <w:lvlJc w:val="left"/>
      <w:pPr>
        <w:ind w:left="1080" w:hanging="360"/>
      </w:pPr>
      <w:rPr>
        <w:rFonts w:ascii="Times New Roman" w:eastAsia="Times New Roman" w:hAnsi="Times New Roman" w:cs="David"/>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7DB2424"/>
    <w:multiLevelType w:val="hybridMultilevel"/>
    <w:tmpl w:val="949CC9C0"/>
    <w:lvl w:ilvl="0" w:tplc="885212C8">
      <w:start w:val="1"/>
      <w:numFmt w:val="hebrew1"/>
      <w:lvlText w:val="%1."/>
      <w:lvlJc w:val="left"/>
      <w:pPr>
        <w:ind w:left="360" w:hanging="360"/>
      </w:pPr>
      <w:rPr>
        <w:rFonts w:hint="default"/>
      </w:rPr>
    </w:lvl>
    <w:lvl w:ilvl="1" w:tplc="CF9AF0DA">
      <w:start w:val="1"/>
      <w:numFmt w:val="lowerLetter"/>
      <w:lvlText w:val="%2."/>
      <w:lvlJc w:val="left"/>
      <w:pPr>
        <w:ind w:left="1080" w:hanging="360"/>
      </w:pPr>
    </w:lvl>
    <w:lvl w:ilvl="2" w:tplc="8056C468" w:tentative="1">
      <w:start w:val="1"/>
      <w:numFmt w:val="lowerRoman"/>
      <w:lvlText w:val="%3."/>
      <w:lvlJc w:val="right"/>
      <w:pPr>
        <w:ind w:left="1800" w:hanging="180"/>
      </w:pPr>
    </w:lvl>
    <w:lvl w:ilvl="3" w:tplc="5232AA5E" w:tentative="1">
      <w:start w:val="1"/>
      <w:numFmt w:val="decimal"/>
      <w:lvlText w:val="%4."/>
      <w:lvlJc w:val="left"/>
      <w:pPr>
        <w:ind w:left="2520" w:hanging="360"/>
      </w:pPr>
    </w:lvl>
    <w:lvl w:ilvl="4" w:tplc="8D86BDCA" w:tentative="1">
      <w:start w:val="1"/>
      <w:numFmt w:val="lowerLetter"/>
      <w:lvlText w:val="%5."/>
      <w:lvlJc w:val="left"/>
      <w:pPr>
        <w:ind w:left="3240" w:hanging="360"/>
      </w:pPr>
    </w:lvl>
    <w:lvl w:ilvl="5" w:tplc="70AC16BC" w:tentative="1">
      <w:start w:val="1"/>
      <w:numFmt w:val="lowerRoman"/>
      <w:lvlText w:val="%6."/>
      <w:lvlJc w:val="right"/>
      <w:pPr>
        <w:ind w:left="3960" w:hanging="180"/>
      </w:pPr>
    </w:lvl>
    <w:lvl w:ilvl="6" w:tplc="A8C8B446" w:tentative="1">
      <w:start w:val="1"/>
      <w:numFmt w:val="decimal"/>
      <w:lvlText w:val="%7."/>
      <w:lvlJc w:val="left"/>
      <w:pPr>
        <w:ind w:left="4680" w:hanging="360"/>
      </w:pPr>
    </w:lvl>
    <w:lvl w:ilvl="7" w:tplc="56429A20" w:tentative="1">
      <w:start w:val="1"/>
      <w:numFmt w:val="lowerLetter"/>
      <w:lvlText w:val="%8."/>
      <w:lvlJc w:val="left"/>
      <w:pPr>
        <w:ind w:left="5400" w:hanging="360"/>
      </w:pPr>
    </w:lvl>
    <w:lvl w:ilvl="8" w:tplc="52842182" w:tentative="1">
      <w:start w:val="1"/>
      <w:numFmt w:val="lowerRoman"/>
      <w:lvlText w:val="%9."/>
      <w:lvlJc w:val="right"/>
      <w:pPr>
        <w:ind w:left="6120" w:hanging="180"/>
      </w:pPr>
    </w:lvl>
  </w:abstractNum>
  <w:abstractNum w:abstractNumId="25">
    <w:nsid w:val="5F1F7357"/>
    <w:multiLevelType w:val="hybridMultilevel"/>
    <w:tmpl w:val="F8BABAC2"/>
    <w:lvl w:ilvl="0" w:tplc="594E72DA">
      <w:start w:val="1"/>
      <w:numFmt w:val="decimal"/>
      <w:lvlText w:val="%1."/>
      <w:lvlJc w:val="left"/>
      <w:pPr>
        <w:ind w:left="1004" w:hanging="360"/>
      </w:pPr>
      <w:rPr>
        <w:rFonts w:ascii="Arial" w:eastAsia="Times New Roman" w:hAnsi="Arial" w:cs="Arial"/>
      </w:rPr>
    </w:lvl>
    <w:lvl w:ilvl="1" w:tplc="95460B4C" w:tentative="1">
      <w:start w:val="1"/>
      <w:numFmt w:val="bullet"/>
      <w:lvlText w:val="o"/>
      <w:lvlJc w:val="left"/>
      <w:pPr>
        <w:ind w:left="1724" w:hanging="360"/>
      </w:pPr>
      <w:rPr>
        <w:rFonts w:ascii="Courier New" w:hAnsi="Courier New" w:cs="Courier New" w:hint="default"/>
      </w:rPr>
    </w:lvl>
    <w:lvl w:ilvl="2" w:tplc="D68E87FA" w:tentative="1">
      <w:start w:val="1"/>
      <w:numFmt w:val="bullet"/>
      <w:lvlText w:val=""/>
      <w:lvlJc w:val="left"/>
      <w:pPr>
        <w:ind w:left="2444" w:hanging="360"/>
      </w:pPr>
      <w:rPr>
        <w:rFonts w:ascii="Wingdings" w:hAnsi="Wingdings" w:hint="default"/>
      </w:rPr>
    </w:lvl>
    <w:lvl w:ilvl="3" w:tplc="E18E8DB6" w:tentative="1">
      <w:start w:val="1"/>
      <w:numFmt w:val="bullet"/>
      <w:lvlText w:val=""/>
      <w:lvlJc w:val="left"/>
      <w:pPr>
        <w:ind w:left="3164" w:hanging="360"/>
      </w:pPr>
      <w:rPr>
        <w:rFonts w:ascii="Symbol" w:hAnsi="Symbol" w:hint="default"/>
      </w:rPr>
    </w:lvl>
    <w:lvl w:ilvl="4" w:tplc="0EAE781A" w:tentative="1">
      <w:start w:val="1"/>
      <w:numFmt w:val="bullet"/>
      <w:lvlText w:val="o"/>
      <w:lvlJc w:val="left"/>
      <w:pPr>
        <w:ind w:left="3884" w:hanging="360"/>
      </w:pPr>
      <w:rPr>
        <w:rFonts w:ascii="Courier New" w:hAnsi="Courier New" w:cs="Courier New" w:hint="default"/>
      </w:rPr>
    </w:lvl>
    <w:lvl w:ilvl="5" w:tplc="E7ECF018" w:tentative="1">
      <w:start w:val="1"/>
      <w:numFmt w:val="bullet"/>
      <w:lvlText w:val=""/>
      <w:lvlJc w:val="left"/>
      <w:pPr>
        <w:ind w:left="4604" w:hanging="360"/>
      </w:pPr>
      <w:rPr>
        <w:rFonts w:ascii="Wingdings" w:hAnsi="Wingdings" w:hint="default"/>
      </w:rPr>
    </w:lvl>
    <w:lvl w:ilvl="6" w:tplc="847C1D44" w:tentative="1">
      <w:start w:val="1"/>
      <w:numFmt w:val="bullet"/>
      <w:lvlText w:val=""/>
      <w:lvlJc w:val="left"/>
      <w:pPr>
        <w:ind w:left="5324" w:hanging="360"/>
      </w:pPr>
      <w:rPr>
        <w:rFonts w:ascii="Symbol" w:hAnsi="Symbol" w:hint="default"/>
      </w:rPr>
    </w:lvl>
    <w:lvl w:ilvl="7" w:tplc="38128756" w:tentative="1">
      <w:start w:val="1"/>
      <w:numFmt w:val="bullet"/>
      <w:lvlText w:val="o"/>
      <w:lvlJc w:val="left"/>
      <w:pPr>
        <w:ind w:left="6044" w:hanging="360"/>
      </w:pPr>
      <w:rPr>
        <w:rFonts w:ascii="Courier New" w:hAnsi="Courier New" w:cs="Courier New" w:hint="default"/>
      </w:rPr>
    </w:lvl>
    <w:lvl w:ilvl="8" w:tplc="7FB24150" w:tentative="1">
      <w:start w:val="1"/>
      <w:numFmt w:val="bullet"/>
      <w:lvlText w:val=""/>
      <w:lvlJc w:val="left"/>
      <w:pPr>
        <w:ind w:left="6764" w:hanging="360"/>
      </w:pPr>
      <w:rPr>
        <w:rFonts w:ascii="Wingdings" w:hAnsi="Wingdings" w:hint="default"/>
      </w:rPr>
    </w:lvl>
  </w:abstractNum>
  <w:abstractNum w:abstractNumId="26">
    <w:nsid w:val="5F2E3A2D"/>
    <w:multiLevelType w:val="hybridMultilevel"/>
    <w:tmpl w:val="42008E96"/>
    <w:lvl w:ilvl="0" w:tplc="BE52F0A4">
      <w:start w:val="1"/>
      <w:numFmt w:val="bullet"/>
      <w:lvlText w:val=""/>
      <w:lvlJc w:val="left"/>
      <w:pPr>
        <w:ind w:left="644" w:hanging="360"/>
      </w:pPr>
      <w:rPr>
        <w:rFonts w:ascii="Symbol" w:hAnsi="Symbol" w:hint="default"/>
      </w:rPr>
    </w:lvl>
    <w:lvl w:ilvl="1" w:tplc="7E5C127A" w:tentative="1">
      <w:start w:val="1"/>
      <w:numFmt w:val="lowerLetter"/>
      <w:lvlText w:val="%2."/>
      <w:lvlJc w:val="left"/>
      <w:pPr>
        <w:ind w:left="1364" w:hanging="360"/>
      </w:pPr>
    </w:lvl>
    <w:lvl w:ilvl="2" w:tplc="461063D8" w:tentative="1">
      <w:start w:val="1"/>
      <w:numFmt w:val="lowerRoman"/>
      <w:lvlText w:val="%3."/>
      <w:lvlJc w:val="right"/>
      <w:pPr>
        <w:ind w:left="2084" w:hanging="180"/>
      </w:pPr>
    </w:lvl>
    <w:lvl w:ilvl="3" w:tplc="E0DAB54E" w:tentative="1">
      <w:start w:val="1"/>
      <w:numFmt w:val="decimal"/>
      <w:lvlText w:val="%4."/>
      <w:lvlJc w:val="left"/>
      <w:pPr>
        <w:ind w:left="2804" w:hanging="360"/>
      </w:pPr>
    </w:lvl>
    <w:lvl w:ilvl="4" w:tplc="13DC3162" w:tentative="1">
      <w:start w:val="1"/>
      <w:numFmt w:val="lowerLetter"/>
      <w:lvlText w:val="%5."/>
      <w:lvlJc w:val="left"/>
      <w:pPr>
        <w:ind w:left="3524" w:hanging="360"/>
      </w:pPr>
    </w:lvl>
    <w:lvl w:ilvl="5" w:tplc="E1A2C580" w:tentative="1">
      <w:start w:val="1"/>
      <w:numFmt w:val="lowerRoman"/>
      <w:lvlText w:val="%6."/>
      <w:lvlJc w:val="right"/>
      <w:pPr>
        <w:ind w:left="4244" w:hanging="180"/>
      </w:pPr>
    </w:lvl>
    <w:lvl w:ilvl="6" w:tplc="4F562B8A" w:tentative="1">
      <w:start w:val="1"/>
      <w:numFmt w:val="decimal"/>
      <w:lvlText w:val="%7."/>
      <w:lvlJc w:val="left"/>
      <w:pPr>
        <w:ind w:left="4964" w:hanging="360"/>
      </w:pPr>
    </w:lvl>
    <w:lvl w:ilvl="7" w:tplc="91BEB4FE" w:tentative="1">
      <w:start w:val="1"/>
      <w:numFmt w:val="lowerLetter"/>
      <w:lvlText w:val="%8."/>
      <w:lvlJc w:val="left"/>
      <w:pPr>
        <w:ind w:left="5684" w:hanging="360"/>
      </w:pPr>
    </w:lvl>
    <w:lvl w:ilvl="8" w:tplc="2C0E67DE" w:tentative="1">
      <w:start w:val="1"/>
      <w:numFmt w:val="lowerRoman"/>
      <w:lvlText w:val="%9."/>
      <w:lvlJc w:val="right"/>
      <w:pPr>
        <w:ind w:left="6404" w:hanging="180"/>
      </w:pPr>
    </w:lvl>
  </w:abstractNum>
  <w:abstractNum w:abstractNumId="27">
    <w:nsid w:val="6291104F"/>
    <w:multiLevelType w:val="hybridMultilevel"/>
    <w:tmpl w:val="33FA7B9C"/>
    <w:lvl w:ilvl="0" w:tplc="A2729B96">
      <w:start w:val="1"/>
      <w:numFmt w:val="decimal"/>
      <w:lvlText w:val="%1."/>
      <w:lvlJc w:val="left"/>
      <w:pPr>
        <w:ind w:left="854" w:hanging="360"/>
      </w:pPr>
      <w:rPr>
        <w:rFonts w:hint="default"/>
      </w:rPr>
    </w:lvl>
    <w:lvl w:ilvl="1" w:tplc="4A564EE8" w:tentative="1">
      <w:start w:val="1"/>
      <w:numFmt w:val="lowerLetter"/>
      <w:lvlText w:val="%2."/>
      <w:lvlJc w:val="left"/>
      <w:pPr>
        <w:ind w:left="1574" w:hanging="360"/>
      </w:pPr>
    </w:lvl>
    <w:lvl w:ilvl="2" w:tplc="6DFCBED6" w:tentative="1">
      <w:start w:val="1"/>
      <w:numFmt w:val="lowerRoman"/>
      <w:lvlText w:val="%3."/>
      <w:lvlJc w:val="right"/>
      <w:pPr>
        <w:ind w:left="2294" w:hanging="180"/>
      </w:pPr>
    </w:lvl>
    <w:lvl w:ilvl="3" w:tplc="8CF2832E" w:tentative="1">
      <w:start w:val="1"/>
      <w:numFmt w:val="decimal"/>
      <w:lvlText w:val="%4."/>
      <w:lvlJc w:val="left"/>
      <w:pPr>
        <w:ind w:left="3014" w:hanging="360"/>
      </w:pPr>
    </w:lvl>
    <w:lvl w:ilvl="4" w:tplc="238E573A" w:tentative="1">
      <w:start w:val="1"/>
      <w:numFmt w:val="lowerLetter"/>
      <w:lvlText w:val="%5."/>
      <w:lvlJc w:val="left"/>
      <w:pPr>
        <w:ind w:left="3734" w:hanging="360"/>
      </w:pPr>
    </w:lvl>
    <w:lvl w:ilvl="5" w:tplc="ADE6DD40" w:tentative="1">
      <w:start w:val="1"/>
      <w:numFmt w:val="lowerRoman"/>
      <w:lvlText w:val="%6."/>
      <w:lvlJc w:val="right"/>
      <w:pPr>
        <w:ind w:left="4454" w:hanging="180"/>
      </w:pPr>
    </w:lvl>
    <w:lvl w:ilvl="6" w:tplc="8AE27DE0" w:tentative="1">
      <w:start w:val="1"/>
      <w:numFmt w:val="decimal"/>
      <w:lvlText w:val="%7."/>
      <w:lvlJc w:val="left"/>
      <w:pPr>
        <w:ind w:left="5174" w:hanging="360"/>
      </w:pPr>
    </w:lvl>
    <w:lvl w:ilvl="7" w:tplc="81621052" w:tentative="1">
      <w:start w:val="1"/>
      <w:numFmt w:val="lowerLetter"/>
      <w:lvlText w:val="%8."/>
      <w:lvlJc w:val="left"/>
      <w:pPr>
        <w:ind w:left="5894" w:hanging="360"/>
      </w:pPr>
    </w:lvl>
    <w:lvl w:ilvl="8" w:tplc="7CB6DBEA" w:tentative="1">
      <w:start w:val="1"/>
      <w:numFmt w:val="lowerRoman"/>
      <w:lvlText w:val="%9."/>
      <w:lvlJc w:val="right"/>
      <w:pPr>
        <w:ind w:left="6614" w:hanging="180"/>
      </w:pPr>
    </w:lvl>
  </w:abstractNum>
  <w:abstractNum w:abstractNumId="28">
    <w:nsid w:val="6992494B"/>
    <w:multiLevelType w:val="hybridMultilevel"/>
    <w:tmpl w:val="30FA6A18"/>
    <w:lvl w:ilvl="0" w:tplc="9C8E6644">
      <w:start w:val="1"/>
      <w:numFmt w:val="bullet"/>
      <w:lvlText w:val=""/>
      <w:lvlJc w:val="left"/>
      <w:pPr>
        <w:ind w:left="1004" w:hanging="360"/>
      </w:pPr>
      <w:rPr>
        <w:rFonts w:ascii="Symbol" w:hAnsi="Symbol" w:hint="default"/>
      </w:rPr>
    </w:lvl>
    <w:lvl w:ilvl="1" w:tplc="04090019" w:tentative="1">
      <w:start w:val="1"/>
      <w:numFmt w:val="bullet"/>
      <w:lvlText w:val="o"/>
      <w:lvlJc w:val="left"/>
      <w:pPr>
        <w:ind w:left="1724" w:hanging="360"/>
      </w:pPr>
      <w:rPr>
        <w:rFonts w:ascii="Courier New" w:hAnsi="Courier New" w:cs="Courier New" w:hint="default"/>
      </w:rPr>
    </w:lvl>
    <w:lvl w:ilvl="2" w:tplc="0409001B" w:tentative="1">
      <w:start w:val="1"/>
      <w:numFmt w:val="bullet"/>
      <w:lvlText w:val=""/>
      <w:lvlJc w:val="left"/>
      <w:pPr>
        <w:ind w:left="2444" w:hanging="360"/>
      </w:pPr>
      <w:rPr>
        <w:rFonts w:ascii="Wingdings" w:hAnsi="Wingdings" w:hint="default"/>
      </w:rPr>
    </w:lvl>
    <w:lvl w:ilvl="3" w:tplc="0409000F" w:tentative="1">
      <w:start w:val="1"/>
      <w:numFmt w:val="bullet"/>
      <w:lvlText w:val=""/>
      <w:lvlJc w:val="left"/>
      <w:pPr>
        <w:ind w:left="3164" w:hanging="360"/>
      </w:pPr>
      <w:rPr>
        <w:rFonts w:ascii="Symbol" w:hAnsi="Symbol" w:hint="default"/>
      </w:rPr>
    </w:lvl>
    <w:lvl w:ilvl="4" w:tplc="04090019" w:tentative="1">
      <w:start w:val="1"/>
      <w:numFmt w:val="bullet"/>
      <w:lvlText w:val="o"/>
      <w:lvlJc w:val="left"/>
      <w:pPr>
        <w:ind w:left="3884" w:hanging="360"/>
      </w:pPr>
      <w:rPr>
        <w:rFonts w:ascii="Courier New" w:hAnsi="Courier New" w:cs="Courier New" w:hint="default"/>
      </w:rPr>
    </w:lvl>
    <w:lvl w:ilvl="5" w:tplc="0409001B" w:tentative="1">
      <w:start w:val="1"/>
      <w:numFmt w:val="bullet"/>
      <w:lvlText w:val=""/>
      <w:lvlJc w:val="left"/>
      <w:pPr>
        <w:ind w:left="4604" w:hanging="360"/>
      </w:pPr>
      <w:rPr>
        <w:rFonts w:ascii="Wingdings" w:hAnsi="Wingdings" w:hint="default"/>
      </w:rPr>
    </w:lvl>
    <w:lvl w:ilvl="6" w:tplc="0409000F" w:tentative="1">
      <w:start w:val="1"/>
      <w:numFmt w:val="bullet"/>
      <w:lvlText w:val=""/>
      <w:lvlJc w:val="left"/>
      <w:pPr>
        <w:ind w:left="5324" w:hanging="360"/>
      </w:pPr>
      <w:rPr>
        <w:rFonts w:ascii="Symbol" w:hAnsi="Symbol" w:hint="default"/>
      </w:rPr>
    </w:lvl>
    <w:lvl w:ilvl="7" w:tplc="04090019" w:tentative="1">
      <w:start w:val="1"/>
      <w:numFmt w:val="bullet"/>
      <w:lvlText w:val="o"/>
      <w:lvlJc w:val="left"/>
      <w:pPr>
        <w:ind w:left="6044" w:hanging="360"/>
      </w:pPr>
      <w:rPr>
        <w:rFonts w:ascii="Courier New" w:hAnsi="Courier New" w:cs="Courier New" w:hint="default"/>
      </w:rPr>
    </w:lvl>
    <w:lvl w:ilvl="8" w:tplc="0409001B" w:tentative="1">
      <w:start w:val="1"/>
      <w:numFmt w:val="bullet"/>
      <w:lvlText w:val=""/>
      <w:lvlJc w:val="left"/>
      <w:pPr>
        <w:ind w:left="6764" w:hanging="360"/>
      </w:pPr>
      <w:rPr>
        <w:rFonts w:ascii="Wingdings" w:hAnsi="Wingdings" w:hint="default"/>
      </w:rPr>
    </w:lvl>
  </w:abstractNum>
  <w:abstractNum w:abstractNumId="29">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EE10B2F"/>
    <w:multiLevelType w:val="hybridMultilevel"/>
    <w:tmpl w:val="2A5A38A4"/>
    <w:lvl w:ilvl="0" w:tplc="F0E2C44E">
      <w:start w:val="1"/>
      <w:numFmt w:val="decimal"/>
      <w:lvlText w:val="%1."/>
      <w:lvlJc w:val="left"/>
      <w:pPr>
        <w:ind w:left="644" w:hanging="360"/>
      </w:pPr>
      <w:rPr>
        <w:rFonts w:hint="default"/>
      </w:rPr>
    </w:lvl>
    <w:lvl w:ilvl="1" w:tplc="572CAA6A">
      <w:start w:val="1"/>
      <w:numFmt w:val="lowerLetter"/>
      <w:lvlText w:val="%2."/>
      <w:lvlJc w:val="left"/>
      <w:pPr>
        <w:ind w:left="1364" w:hanging="360"/>
      </w:pPr>
    </w:lvl>
    <w:lvl w:ilvl="2" w:tplc="4E1C13F2" w:tentative="1">
      <w:start w:val="1"/>
      <w:numFmt w:val="lowerRoman"/>
      <w:lvlText w:val="%3."/>
      <w:lvlJc w:val="right"/>
      <w:pPr>
        <w:ind w:left="2084" w:hanging="180"/>
      </w:pPr>
    </w:lvl>
    <w:lvl w:ilvl="3" w:tplc="8CCE3CBE" w:tentative="1">
      <w:start w:val="1"/>
      <w:numFmt w:val="decimal"/>
      <w:lvlText w:val="%4."/>
      <w:lvlJc w:val="left"/>
      <w:pPr>
        <w:ind w:left="2804" w:hanging="360"/>
      </w:pPr>
    </w:lvl>
    <w:lvl w:ilvl="4" w:tplc="9DF07932" w:tentative="1">
      <w:start w:val="1"/>
      <w:numFmt w:val="lowerLetter"/>
      <w:lvlText w:val="%5."/>
      <w:lvlJc w:val="left"/>
      <w:pPr>
        <w:ind w:left="3524" w:hanging="360"/>
      </w:pPr>
    </w:lvl>
    <w:lvl w:ilvl="5" w:tplc="D5302E40" w:tentative="1">
      <w:start w:val="1"/>
      <w:numFmt w:val="lowerRoman"/>
      <w:lvlText w:val="%6."/>
      <w:lvlJc w:val="right"/>
      <w:pPr>
        <w:ind w:left="4244" w:hanging="180"/>
      </w:pPr>
    </w:lvl>
    <w:lvl w:ilvl="6" w:tplc="D24C2ECE" w:tentative="1">
      <w:start w:val="1"/>
      <w:numFmt w:val="decimal"/>
      <w:lvlText w:val="%7."/>
      <w:lvlJc w:val="left"/>
      <w:pPr>
        <w:ind w:left="4964" w:hanging="360"/>
      </w:pPr>
    </w:lvl>
    <w:lvl w:ilvl="7" w:tplc="03C62E24" w:tentative="1">
      <w:start w:val="1"/>
      <w:numFmt w:val="lowerLetter"/>
      <w:lvlText w:val="%8."/>
      <w:lvlJc w:val="left"/>
      <w:pPr>
        <w:ind w:left="5684" w:hanging="360"/>
      </w:pPr>
    </w:lvl>
    <w:lvl w:ilvl="8" w:tplc="7B8ACA5E" w:tentative="1">
      <w:start w:val="1"/>
      <w:numFmt w:val="lowerRoman"/>
      <w:lvlText w:val="%9."/>
      <w:lvlJc w:val="right"/>
      <w:pPr>
        <w:ind w:left="6404" w:hanging="180"/>
      </w:pPr>
    </w:lvl>
  </w:abstractNum>
  <w:abstractNum w:abstractNumId="31">
    <w:nsid w:val="6F6E2ADF"/>
    <w:multiLevelType w:val="hybridMultilevel"/>
    <w:tmpl w:val="4A588DA8"/>
    <w:lvl w:ilvl="0" w:tplc="3188959A">
      <w:start w:val="1"/>
      <w:numFmt w:val="hebrew1"/>
      <w:lvlText w:val="%1."/>
      <w:lvlJc w:val="left"/>
      <w:pPr>
        <w:ind w:left="1079" w:hanging="360"/>
      </w:pPr>
      <w:rPr>
        <w:rFonts w:hint="default"/>
      </w:rPr>
    </w:lvl>
    <w:lvl w:ilvl="1" w:tplc="B98CD49A" w:tentative="1">
      <w:start w:val="1"/>
      <w:numFmt w:val="lowerLetter"/>
      <w:lvlText w:val="%2."/>
      <w:lvlJc w:val="left"/>
      <w:pPr>
        <w:ind w:left="1799" w:hanging="360"/>
      </w:pPr>
    </w:lvl>
    <w:lvl w:ilvl="2" w:tplc="D04CA74C" w:tentative="1">
      <w:start w:val="1"/>
      <w:numFmt w:val="lowerRoman"/>
      <w:lvlText w:val="%3."/>
      <w:lvlJc w:val="right"/>
      <w:pPr>
        <w:ind w:left="2519" w:hanging="180"/>
      </w:pPr>
    </w:lvl>
    <w:lvl w:ilvl="3" w:tplc="9A8800FE" w:tentative="1">
      <w:start w:val="1"/>
      <w:numFmt w:val="decimal"/>
      <w:lvlText w:val="%4."/>
      <w:lvlJc w:val="left"/>
      <w:pPr>
        <w:ind w:left="3239" w:hanging="360"/>
      </w:pPr>
    </w:lvl>
    <w:lvl w:ilvl="4" w:tplc="7F403A14" w:tentative="1">
      <w:start w:val="1"/>
      <w:numFmt w:val="lowerLetter"/>
      <w:lvlText w:val="%5."/>
      <w:lvlJc w:val="left"/>
      <w:pPr>
        <w:ind w:left="3959" w:hanging="360"/>
      </w:pPr>
    </w:lvl>
    <w:lvl w:ilvl="5" w:tplc="60F28926" w:tentative="1">
      <w:start w:val="1"/>
      <w:numFmt w:val="lowerRoman"/>
      <w:lvlText w:val="%6."/>
      <w:lvlJc w:val="right"/>
      <w:pPr>
        <w:ind w:left="4679" w:hanging="180"/>
      </w:pPr>
    </w:lvl>
    <w:lvl w:ilvl="6" w:tplc="F17A5954" w:tentative="1">
      <w:start w:val="1"/>
      <w:numFmt w:val="decimal"/>
      <w:lvlText w:val="%7."/>
      <w:lvlJc w:val="left"/>
      <w:pPr>
        <w:ind w:left="5399" w:hanging="360"/>
      </w:pPr>
    </w:lvl>
    <w:lvl w:ilvl="7" w:tplc="5EF0B1EC" w:tentative="1">
      <w:start w:val="1"/>
      <w:numFmt w:val="lowerLetter"/>
      <w:lvlText w:val="%8."/>
      <w:lvlJc w:val="left"/>
      <w:pPr>
        <w:ind w:left="6119" w:hanging="360"/>
      </w:pPr>
    </w:lvl>
    <w:lvl w:ilvl="8" w:tplc="5F2A4A88" w:tentative="1">
      <w:start w:val="1"/>
      <w:numFmt w:val="lowerRoman"/>
      <w:lvlText w:val="%9."/>
      <w:lvlJc w:val="right"/>
      <w:pPr>
        <w:ind w:left="6839" w:hanging="180"/>
      </w:pPr>
    </w:lvl>
  </w:abstractNum>
  <w:abstractNum w:abstractNumId="32">
    <w:nsid w:val="6FF84744"/>
    <w:multiLevelType w:val="hybridMultilevel"/>
    <w:tmpl w:val="5D701C70"/>
    <w:lvl w:ilvl="0" w:tplc="3DEAAAC0">
      <w:start w:val="1"/>
      <w:numFmt w:val="decimal"/>
      <w:lvlText w:val="%1."/>
      <w:lvlJc w:val="left"/>
      <w:pPr>
        <w:ind w:left="644" w:hanging="360"/>
      </w:pPr>
      <w:rPr>
        <w:rFonts w:hint="default"/>
      </w:rPr>
    </w:lvl>
    <w:lvl w:ilvl="1" w:tplc="F15866CE">
      <w:start w:val="1"/>
      <w:numFmt w:val="hebrew1"/>
      <w:lvlText w:val="%2."/>
      <w:lvlJc w:val="center"/>
      <w:pPr>
        <w:ind w:left="1364" w:hanging="360"/>
      </w:pPr>
    </w:lvl>
    <w:lvl w:ilvl="2" w:tplc="47504CD6">
      <w:start w:val="1"/>
      <w:numFmt w:val="lowerRoman"/>
      <w:lvlText w:val="%3."/>
      <w:lvlJc w:val="right"/>
      <w:pPr>
        <w:ind w:left="2084" w:hanging="180"/>
      </w:pPr>
    </w:lvl>
    <w:lvl w:ilvl="3" w:tplc="128E2776" w:tentative="1">
      <w:start w:val="1"/>
      <w:numFmt w:val="decimal"/>
      <w:lvlText w:val="%4."/>
      <w:lvlJc w:val="left"/>
      <w:pPr>
        <w:ind w:left="2804" w:hanging="360"/>
      </w:pPr>
    </w:lvl>
    <w:lvl w:ilvl="4" w:tplc="56B4A8D6" w:tentative="1">
      <w:start w:val="1"/>
      <w:numFmt w:val="lowerLetter"/>
      <w:lvlText w:val="%5."/>
      <w:lvlJc w:val="left"/>
      <w:pPr>
        <w:ind w:left="3524" w:hanging="360"/>
      </w:pPr>
    </w:lvl>
    <w:lvl w:ilvl="5" w:tplc="CBD41CF2" w:tentative="1">
      <w:start w:val="1"/>
      <w:numFmt w:val="lowerRoman"/>
      <w:lvlText w:val="%6."/>
      <w:lvlJc w:val="right"/>
      <w:pPr>
        <w:ind w:left="4244" w:hanging="180"/>
      </w:pPr>
    </w:lvl>
    <w:lvl w:ilvl="6" w:tplc="F9EEDC86" w:tentative="1">
      <w:start w:val="1"/>
      <w:numFmt w:val="decimal"/>
      <w:lvlText w:val="%7."/>
      <w:lvlJc w:val="left"/>
      <w:pPr>
        <w:ind w:left="4964" w:hanging="360"/>
      </w:pPr>
    </w:lvl>
    <w:lvl w:ilvl="7" w:tplc="B636A94C" w:tentative="1">
      <w:start w:val="1"/>
      <w:numFmt w:val="lowerLetter"/>
      <w:lvlText w:val="%8."/>
      <w:lvlJc w:val="left"/>
      <w:pPr>
        <w:ind w:left="5684" w:hanging="360"/>
      </w:pPr>
    </w:lvl>
    <w:lvl w:ilvl="8" w:tplc="4CD4C21C" w:tentative="1">
      <w:start w:val="1"/>
      <w:numFmt w:val="lowerRoman"/>
      <w:lvlText w:val="%9."/>
      <w:lvlJc w:val="right"/>
      <w:pPr>
        <w:ind w:left="6404" w:hanging="180"/>
      </w:pPr>
    </w:lvl>
  </w:abstractNum>
  <w:abstractNum w:abstractNumId="33">
    <w:nsid w:val="70D85FBC"/>
    <w:multiLevelType w:val="hybridMultilevel"/>
    <w:tmpl w:val="FC782292"/>
    <w:lvl w:ilvl="0" w:tplc="EFBCBB02">
      <w:start w:val="1"/>
      <w:numFmt w:val="bullet"/>
      <w:lvlText w:val=""/>
      <w:lvlJc w:val="left"/>
      <w:pPr>
        <w:ind w:left="1004" w:hanging="360"/>
      </w:pPr>
      <w:rPr>
        <w:rFonts w:ascii="Symbol" w:hAnsi="Symbol" w:hint="default"/>
      </w:rPr>
    </w:lvl>
    <w:lvl w:ilvl="1" w:tplc="DE585E86" w:tentative="1">
      <w:start w:val="1"/>
      <w:numFmt w:val="bullet"/>
      <w:lvlText w:val="o"/>
      <w:lvlJc w:val="left"/>
      <w:pPr>
        <w:ind w:left="1724" w:hanging="360"/>
      </w:pPr>
      <w:rPr>
        <w:rFonts w:ascii="Courier New" w:hAnsi="Courier New" w:cs="Courier New" w:hint="default"/>
      </w:rPr>
    </w:lvl>
    <w:lvl w:ilvl="2" w:tplc="A52E513E" w:tentative="1">
      <w:start w:val="1"/>
      <w:numFmt w:val="bullet"/>
      <w:lvlText w:val=""/>
      <w:lvlJc w:val="left"/>
      <w:pPr>
        <w:ind w:left="2444" w:hanging="360"/>
      </w:pPr>
      <w:rPr>
        <w:rFonts w:ascii="Wingdings" w:hAnsi="Wingdings" w:hint="default"/>
      </w:rPr>
    </w:lvl>
    <w:lvl w:ilvl="3" w:tplc="51627EB0" w:tentative="1">
      <w:start w:val="1"/>
      <w:numFmt w:val="bullet"/>
      <w:lvlText w:val=""/>
      <w:lvlJc w:val="left"/>
      <w:pPr>
        <w:ind w:left="3164" w:hanging="360"/>
      </w:pPr>
      <w:rPr>
        <w:rFonts w:ascii="Symbol" w:hAnsi="Symbol" w:hint="default"/>
      </w:rPr>
    </w:lvl>
    <w:lvl w:ilvl="4" w:tplc="8D1270C0" w:tentative="1">
      <w:start w:val="1"/>
      <w:numFmt w:val="bullet"/>
      <w:lvlText w:val="o"/>
      <w:lvlJc w:val="left"/>
      <w:pPr>
        <w:ind w:left="3884" w:hanging="360"/>
      </w:pPr>
      <w:rPr>
        <w:rFonts w:ascii="Courier New" w:hAnsi="Courier New" w:cs="Courier New" w:hint="default"/>
      </w:rPr>
    </w:lvl>
    <w:lvl w:ilvl="5" w:tplc="D12E5230" w:tentative="1">
      <w:start w:val="1"/>
      <w:numFmt w:val="bullet"/>
      <w:lvlText w:val=""/>
      <w:lvlJc w:val="left"/>
      <w:pPr>
        <w:ind w:left="4604" w:hanging="360"/>
      </w:pPr>
      <w:rPr>
        <w:rFonts w:ascii="Wingdings" w:hAnsi="Wingdings" w:hint="default"/>
      </w:rPr>
    </w:lvl>
    <w:lvl w:ilvl="6" w:tplc="755CCC38" w:tentative="1">
      <w:start w:val="1"/>
      <w:numFmt w:val="bullet"/>
      <w:lvlText w:val=""/>
      <w:lvlJc w:val="left"/>
      <w:pPr>
        <w:ind w:left="5324" w:hanging="360"/>
      </w:pPr>
      <w:rPr>
        <w:rFonts w:ascii="Symbol" w:hAnsi="Symbol" w:hint="default"/>
      </w:rPr>
    </w:lvl>
    <w:lvl w:ilvl="7" w:tplc="06961964" w:tentative="1">
      <w:start w:val="1"/>
      <w:numFmt w:val="bullet"/>
      <w:lvlText w:val="o"/>
      <w:lvlJc w:val="left"/>
      <w:pPr>
        <w:ind w:left="6044" w:hanging="360"/>
      </w:pPr>
      <w:rPr>
        <w:rFonts w:ascii="Courier New" w:hAnsi="Courier New" w:cs="Courier New" w:hint="default"/>
      </w:rPr>
    </w:lvl>
    <w:lvl w:ilvl="8" w:tplc="5CEC591A" w:tentative="1">
      <w:start w:val="1"/>
      <w:numFmt w:val="bullet"/>
      <w:lvlText w:val=""/>
      <w:lvlJc w:val="left"/>
      <w:pPr>
        <w:ind w:left="6764" w:hanging="360"/>
      </w:pPr>
      <w:rPr>
        <w:rFonts w:ascii="Wingdings" w:hAnsi="Wingdings" w:hint="default"/>
      </w:rPr>
    </w:lvl>
  </w:abstractNum>
  <w:abstractNum w:abstractNumId="34">
    <w:nsid w:val="7342037F"/>
    <w:multiLevelType w:val="hybridMultilevel"/>
    <w:tmpl w:val="06206C5A"/>
    <w:lvl w:ilvl="0" w:tplc="CB5E530A">
      <w:start w:val="2"/>
      <w:numFmt w:val="bullet"/>
      <w:lvlText w:val="-"/>
      <w:lvlJc w:val="left"/>
      <w:pPr>
        <w:ind w:left="720" w:hanging="360"/>
      </w:pPr>
      <w:rPr>
        <w:rFonts w:ascii="Times New Roman" w:eastAsia="Times New Roman" w:hAnsi="Times New Roman" w:cs="David"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4A93829"/>
    <w:multiLevelType w:val="hybridMultilevel"/>
    <w:tmpl w:val="370E981A"/>
    <w:lvl w:ilvl="0" w:tplc="708E612A">
      <w:start w:val="1"/>
      <w:numFmt w:val="hebrew1"/>
      <w:lvlText w:val="%1."/>
      <w:lvlJc w:val="left"/>
      <w:pPr>
        <w:ind w:left="1079" w:hanging="360"/>
      </w:pPr>
      <w:rPr>
        <w:rFonts w:hint="default"/>
        <w:u w:val="none"/>
      </w:rPr>
    </w:lvl>
    <w:lvl w:ilvl="1" w:tplc="04090003" w:tentative="1">
      <w:start w:val="1"/>
      <w:numFmt w:val="lowerLetter"/>
      <w:lvlText w:val="%2."/>
      <w:lvlJc w:val="left"/>
      <w:pPr>
        <w:ind w:left="1799" w:hanging="360"/>
      </w:pPr>
    </w:lvl>
    <w:lvl w:ilvl="2" w:tplc="04090005" w:tentative="1">
      <w:start w:val="1"/>
      <w:numFmt w:val="lowerRoman"/>
      <w:lvlText w:val="%3."/>
      <w:lvlJc w:val="right"/>
      <w:pPr>
        <w:ind w:left="2519" w:hanging="180"/>
      </w:pPr>
    </w:lvl>
    <w:lvl w:ilvl="3" w:tplc="04090001" w:tentative="1">
      <w:start w:val="1"/>
      <w:numFmt w:val="decimal"/>
      <w:lvlText w:val="%4."/>
      <w:lvlJc w:val="left"/>
      <w:pPr>
        <w:ind w:left="3239" w:hanging="360"/>
      </w:pPr>
    </w:lvl>
    <w:lvl w:ilvl="4" w:tplc="04090003" w:tentative="1">
      <w:start w:val="1"/>
      <w:numFmt w:val="lowerLetter"/>
      <w:lvlText w:val="%5."/>
      <w:lvlJc w:val="left"/>
      <w:pPr>
        <w:ind w:left="3959" w:hanging="360"/>
      </w:pPr>
    </w:lvl>
    <w:lvl w:ilvl="5" w:tplc="04090005" w:tentative="1">
      <w:start w:val="1"/>
      <w:numFmt w:val="lowerRoman"/>
      <w:lvlText w:val="%6."/>
      <w:lvlJc w:val="right"/>
      <w:pPr>
        <w:ind w:left="4679" w:hanging="180"/>
      </w:pPr>
    </w:lvl>
    <w:lvl w:ilvl="6" w:tplc="04090001" w:tentative="1">
      <w:start w:val="1"/>
      <w:numFmt w:val="decimal"/>
      <w:lvlText w:val="%7."/>
      <w:lvlJc w:val="left"/>
      <w:pPr>
        <w:ind w:left="5399" w:hanging="360"/>
      </w:pPr>
    </w:lvl>
    <w:lvl w:ilvl="7" w:tplc="04090003" w:tentative="1">
      <w:start w:val="1"/>
      <w:numFmt w:val="lowerLetter"/>
      <w:lvlText w:val="%8."/>
      <w:lvlJc w:val="left"/>
      <w:pPr>
        <w:ind w:left="6119" w:hanging="360"/>
      </w:pPr>
    </w:lvl>
    <w:lvl w:ilvl="8" w:tplc="04090005" w:tentative="1">
      <w:start w:val="1"/>
      <w:numFmt w:val="lowerRoman"/>
      <w:lvlText w:val="%9."/>
      <w:lvlJc w:val="right"/>
      <w:pPr>
        <w:ind w:left="6839" w:hanging="180"/>
      </w:pPr>
    </w:lvl>
  </w:abstractNum>
  <w:abstractNum w:abstractNumId="36">
    <w:nsid w:val="759A5F7E"/>
    <w:multiLevelType w:val="hybridMultilevel"/>
    <w:tmpl w:val="59907C12"/>
    <w:lvl w:ilvl="0" w:tplc="FFFFFFFF">
      <w:start w:val="1"/>
      <w:numFmt w:val="hebrew1"/>
      <w:lvlText w:val="%1."/>
      <w:lvlJc w:val="left"/>
      <w:pPr>
        <w:ind w:left="1440" w:hanging="360"/>
      </w:pPr>
      <w:rPr>
        <w:rFonts w:ascii="Arial" w:eastAsia="Times New Roman" w:hAnsi="Arial" w:cs="David"/>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nsid w:val="76CF2FFD"/>
    <w:multiLevelType w:val="hybridMultilevel"/>
    <w:tmpl w:val="E9562F14"/>
    <w:lvl w:ilvl="0" w:tplc="FFFFFFFF">
      <w:start w:val="1"/>
      <w:numFmt w:val="hebrew1"/>
      <w:lvlText w:val="%1."/>
      <w:lvlJc w:val="left"/>
      <w:pPr>
        <w:ind w:left="1079" w:hanging="360"/>
      </w:pPr>
      <w:rPr>
        <w:rFonts w:hint="default"/>
        <w:u w:val="none"/>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39">
    <w:nsid w:val="785C349C"/>
    <w:multiLevelType w:val="hybridMultilevel"/>
    <w:tmpl w:val="455661B0"/>
    <w:lvl w:ilvl="0" w:tplc="04090001">
      <w:start w:val="1"/>
      <w:numFmt w:val="hebrew1"/>
      <w:lvlText w:val="%1."/>
      <w:lvlJc w:val="left"/>
      <w:pPr>
        <w:ind w:left="720" w:hanging="360"/>
      </w:pPr>
      <w:rPr>
        <w:rFonts w:hint="default"/>
        <w:u w:val="none"/>
      </w:rPr>
    </w:lvl>
    <w:lvl w:ilvl="1" w:tplc="04090003">
      <w:start w:val="1"/>
      <w:numFmt w:val="hebrew1"/>
      <w:lvlText w:val="%2."/>
      <w:lvlJc w:val="left"/>
      <w:pPr>
        <w:ind w:left="1560" w:hanging="360"/>
      </w:pPr>
      <w:rPr>
        <w:rFonts w:ascii="Arial" w:eastAsia="Times New Roman" w:hAnsi="Arial" w:cs="David"/>
      </w:rPr>
    </w:lvl>
    <w:lvl w:ilvl="2" w:tplc="04090005">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0">
    <w:nsid w:val="79B56E75"/>
    <w:multiLevelType w:val="hybridMultilevel"/>
    <w:tmpl w:val="ED7A0630"/>
    <w:lvl w:ilvl="0" w:tplc="9C8E6644">
      <w:start w:val="1"/>
      <w:numFmt w:val="hebrew1"/>
      <w:lvlText w:val="%1."/>
      <w:lvlJc w:val="left"/>
      <w:pPr>
        <w:ind w:left="1364" w:hanging="360"/>
      </w:pPr>
      <w:rPr>
        <w:rFonts w:hint="default"/>
      </w:rPr>
    </w:lvl>
    <w:lvl w:ilvl="1" w:tplc="04090019">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num w:numId="1">
    <w:abstractNumId w:val="34"/>
  </w:num>
  <w:num w:numId="2">
    <w:abstractNumId w:val="7"/>
  </w:num>
  <w:num w:numId="3">
    <w:abstractNumId w:val="0"/>
  </w:num>
  <w:num w:numId="4">
    <w:abstractNumId w:val="6"/>
  </w:num>
  <w:num w:numId="5">
    <w:abstractNumId w:val="22"/>
  </w:num>
  <w:num w:numId="6">
    <w:abstractNumId w:val="38"/>
  </w:num>
  <w:num w:numId="7">
    <w:abstractNumId w:val="35"/>
  </w:num>
  <w:num w:numId="8">
    <w:abstractNumId w:val="8"/>
  </w:num>
  <w:num w:numId="9">
    <w:abstractNumId w:val="5"/>
  </w:num>
  <w:num w:numId="10">
    <w:abstractNumId w:val="39"/>
  </w:num>
  <w:num w:numId="11">
    <w:abstractNumId w:val="19"/>
  </w:num>
  <w:num w:numId="12">
    <w:abstractNumId w:val="36"/>
  </w:num>
  <w:num w:numId="13">
    <w:abstractNumId w:val="24"/>
  </w:num>
  <w:num w:numId="14">
    <w:abstractNumId w:val="29"/>
  </w:num>
  <w:num w:numId="15">
    <w:abstractNumId w:val="4"/>
  </w:num>
  <w:num w:numId="16">
    <w:abstractNumId w:val="14"/>
  </w:num>
  <w:num w:numId="17">
    <w:abstractNumId w:val="32"/>
  </w:num>
  <w:num w:numId="18">
    <w:abstractNumId w:val="30"/>
  </w:num>
  <w:num w:numId="19">
    <w:abstractNumId w:val="10"/>
  </w:num>
  <w:num w:numId="20">
    <w:abstractNumId w:val="27"/>
  </w:num>
  <w:num w:numId="21">
    <w:abstractNumId w:val="11"/>
  </w:num>
  <w:num w:numId="22">
    <w:abstractNumId w:val="31"/>
  </w:num>
  <w:num w:numId="23">
    <w:abstractNumId w:val="16"/>
  </w:num>
  <w:num w:numId="24">
    <w:abstractNumId w:val="40"/>
  </w:num>
  <w:num w:numId="25">
    <w:abstractNumId w:val="21"/>
  </w:num>
  <w:num w:numId="26">
    <w:abstractNumId w:val="26"/>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3"/>
  </w:num>
  <w:num w:numId="29">
    <w:abstractNumId w:val="25"/>
  </w:num>
  <w:num w:numId="30">
    <w:abstractNumId w:val="28"/>
  </w:num>
  <w:num w:numId="31">
    <w:abstractNumId w:val="15"/>
  </w:num>
  <w:num w:numId="32">
    <w:abstractNumId w:val="37"/>
  </w:num>
  <w:num w:numId="33">
    <w:abstractNumId w:val="9"/>
  </w:num>
  <w:num w:numId="34">
    <w:abstractNumId w:val="13"/>
  </w:num>
  <w:num w:numId="35">
    <w:abstractNumId w:val="1"/>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num>
  <w:num w:numId="38">
    <w:abstractNumId w:val="20"/>
  </w:num>
  <w:num w:numId="39">
    <w:abstractNumId w:val="3"/>
  </w:num>
  <w:num w:numId="40">
    <w:abstractNumId w:val="17"/>
  </w:num>
  <w:num w:numId="41">
    <w:abstractNumId w:val="23"/>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44943"/>
    <w:rsid w:val="00055768"/>
    <w:rsid w:val="00064800"/>
    <w:rsid w:val="000705A8"/>
    <w:rsid w:val="000744F2"/>
    <w:rsid w:val="0008016B"/>
    <w:rsid w:val="00084894"/>
    <w:rsid w:val="0009042F"/>
    <w:rsid w:val="0009109A"/>
    <w:rsid w:val="000A474B"/>
    <w:rsid w:val="000B3470"/>
    <w:rsid w:val="000C47C5"/>
    <w:rsid w:val="000F0C8E"/>
    <w:rsid w:val="00110B12"/>
    <w:rsid w:val="00144716"/>
    <w:rsid w:val="001617C9"/>
    <w:rsid w:val="0016193E"/>
    <w:rsid w:val="001858F8"/>
    <w:rsid w:val="001A0FEB"/>
    <w:rsid w:val="001B2F89"/>
    <w:rsid w:val="001E6F0E"/>
    <w:rsid w:val="00222968"/>
    <w:rsid w:val="00223E43"/>
    <w:rsid w:val="0022754A"/>
    <w:rsid w:val="002559F5"/>
    <w:rsid w:val="002701EF"/>
    <w:rsid w:val="002D3504"/>
    <w:rsid w:val="00311B81"/>
    <w:rsid w:val="00320EE5"/>
    <w:rsid w:val="00321798"/>
    <w:rsid w:val="00340E66"/>
    <w:rsid w:val="00376817"/>
    <w:rsid w:val="003A30BD"/>
    <w:rsid w:val="004507AE"/>
    <w:rsid w:val="00457790"/>
    <w:rsid w:val="0047091B"/>
    <w:rsid w:val="004B49E7"/>
    <w:rsid w:val="004B5ED3"/>
    <w:rsid w:val="00524880"/>
    <w:rsid w:val="00533FCA"/>
    <w:rsid w:val="0054114E"/>
    <w:rsid w:val="0054428A"/>
    <w:rsid w:val="00572795"/>
    <w:rsid w:val="00581672"/>
    <w:rsid w:val="005A0DC2"/>
    <w:rsid w:val="005C48AD"/>
    <w:rsid w:val="005D5135"/>
    <w:rsid w:val="005E1D69"/>
    <w:rsid w:val="005E5E77"/>
    <w:rsid w:val="00610303"/>
    <w:rsid w:val="006128B8"/>
    <w:rsid w:val="00624679"/>
    <w:rsid w:val="006426A9"/>
    <w:rsid w:val="006500F2"/>
    <w:rsid w:val="0065249A"/>
    <w:rsid w:val="0069709F"/>
    <w:rsid w:val="006B7F74"/>
    <w:rsid w:val="006C2C32"/>
    <w:rsid w:val="006E72C5"/>
    <w:rsid w:val="00712673"/>
    <w:rsid w:val="0071514A"/>
    <w:rsid w:val="00721721"/>
    <w:rsid w:val="00740D98"/>
    <w:rsid w:val="00755CF3"/>
    <w:rsid w:val="0076463D"/>
    <w:rsid w:val="00771F8F"/>
    <w:rsid w:val="007849A9"/>
    <w:rsid w:val="0078568E"/>
    <w:rsid w:val="007A76DF"/>
    <w:rsid w:val="007B301D"/>
    <w:rsid w:val="007B46A5"/>
    <w:rsid w:val="007B6497"/>
    <w:rsid w:val="007C5A73"/>
    <w:rsid w:val="00802BA6"/>
    <w:rsid w:val="00811390"/>
    <w:rsid w:val="00817153"/>
    <w:rsid w:val="00824DD5"/>
    <w:rsid w:val="00846AA6"/>
    <w:rsid w:val="0086169C"/>
    <w:rsid w:val="00861DDB"/>
    <w:rsid w:val="008675F8"/>
    <w:rsid w:val="008B766D"/>
    <w:rsid w:val="008C2B14"/>
    <w:rsid w:val="008F164D"/>
    <w:rsid w:val="00900B65"/>
    <w:rsid w:val="00901041"/>
    <w:rsid w:val="00911C83"/>
    <w:rsid w:val="00924837"/>
    <w:rsid w:val="00941814"/>
    <w:rsid w:val="00956911"/>
    <w:rsid w:val="009606FD"/>
    <w:rsid w:val="00964B15"/>
    <w:rsid w:val="009C1E95"/>
    <w:rsid w:val="009F25EB"/>
    <w:rsid w:val="009F2EC3"/>
    <w:rsid w:val="00A0165F"/>
    <w:rsid w:val="00A107E7"/>
    <w:rsid w:val="00A32262"/>
    <w:rsid w:val="00A359BD"/>
    <w:rsid w:val="00A63F7A"/>
    <w:rsid w:val="00A67EED"/>
    <w:rsid w:val="00A94E1B"/>
    <w:rsid w:val="00A96C51"/>
    <w:rsid w:val="00A977B7"/>
    <w:rsid w:val="00AA48CF"/>
    <w:rsid w:val="00AB7390"/>
    <w:rsid w:val="00AD6F36"/>
    <w:rsid w:val="00AD73C1"/>
    <w:rsid w:val="00AE59BD"/>
    <w:rsid w:val="00AF211F"/>
    <w:rsid w:val="00B1246E"/>
    <w:rsid w:val="00B15F6B"/>
    <w:rsid w:val="00B2533E"/>
    <w:rsid w:val="00B300E0"/>
    <w:rsid w:val="00B60E2D"/>
    <w:rsid w:val="00B84B35"/>
    <w:rsid w:val="00B96DBD"/>
    <w:rsid w:val="00BC5C8C"/>
    <w:rsid w:val="00BC6644"/>
    <w:rsid w:val="00BE69BB"/>
    <w:rsid w:val="00BF712F"/>
    <w:rsid w:val="00C15681"/>
    <w:rsid w:val="00C33B51"/>
    <w:rsid w:val="00C5046C"/>
    <w:rsid w:val="00C516A1"/>
    <w:rsid w:val="00C606CA"/>
    <w:rsid w:val="00C668B6"/>
    <w:rsid w:val="00C80AD2"/>
    <w:rsid w:val="00C80CDB"/>
    <w:rsid w:val="00C91F7F"/>
    <w:rsid w:val="00CA2BA0"/>
    <w:rsid w:val="00CB33E5"/>
    <w:rsid w:val="00CC4721"/>
    <w:rsid w:val="00CD48B4"/>
    <w:rsid w:val="00CE3828"/>
    <w:rsid w:val="00D14B4D"/>
    <w:rsid w:val="00D24290"/>
    <w:rsid w:val="00D2513A"/>
    <w:rsid w:val="00D35E0D"/>
    <w:rsid w:val="00D3749A"/>
    <w:rsid w:val="00D37641"/>
    <w:rsid w:val="00D718F8"/>
    <w:rsid w:val="00D732B0"/>
    <w:rsid w:val="00D94C38"/>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Normal Indent" w:uiPriority="99"/>
    <w:lsdException w:name="header" w:qFormat="1"/>
    <w:lsdException w:name="footer" w:uiPriority="99"/>
    <w:lsdException w:name="caption" w:semiHidden="1" w:uiPriority="35" w:unhideWhenUsed="1" w:qFormat="1"/>
    <w:lsdException w:name="Title" w:uiPriority="10" w:qFormat="1"/>
    <w:lsdException w:name="Closing" w:uiPriority="5" w:qFormat="1"/>
    <w:lsdException w:name="Signature" w:uiPriority="99"/>
    <w:lsdException w:name="Subtitle" w:uiPriority="11" w:qFormat="1"/>
    <w:lsdException w:name="Salutation" w:uiPriority="4" w:qFormat="1"/>
    <w:lsdException w:name="Block Text" w:uiPriority="99"/>
    <w:lsdException w:name="Hyperlink" w:uiPriority="99"/>
    <w:lsdException w:name="FollowedHyperlink" w:uiPriority="99"/>
    <w:lsdException w:name="Strong" w:uiPriority="22" w:qFormat="1"/>
    <w:lsdException w:name="Emphasis" w:uiPriority="20" w:qFormat="1"/>
    <w:lsdException w:name="Document Map"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
    <w:name w:val="heading 1"/>
    <w:basedOn w:val="a1"/>
    <w:next w:val="a1"/>
    <w:link w:val="10"/>
    <w:uiPriority w:val="9"/>
    <w:qFormat/>
    <w:rsid w:val="002D3504"/>
    <w:pPr>
      <w:keepNext/>
      <w:jc w:val="right"/>
      <w:outlineLvl w:val="0"/>
    </w:pPr>
    <w:rPr>
      <w:b/>
      <w:bCs/>
    </w:rPr>
  </w:style>
  <w:style w:type="paragraph" w:styleId="2">
    <w:name w:val="heading 2"/>
    <w:basedOn w:val="a1"/>
    <w:next w:val="a1"/>
    <w:link w:val="20"/>
    <w:uiPriority w:val="9"/>
    <w:qFormat/>
    <w:rsid w:val="002D3504"/>
    <w:pPr>
      <w:keepNext/>
      <w:jc w:val="both"/>
      <w:outlineLvl w:val="1"/>
    </w:pPr>
    <w:rPr>
      <w:b/>
      <w:bCs/>
    </w:rPr>
  </w:style>
  <w:style w:type="paragraph" w:styleId="3">
    <w:name w:val="heading 3"/>
    <w:basedOn w:val="a1"/>
    <w:next w:val="a1"/>
    <w:link w:val="30"/>
    <w:unhideWhenUsed/>
    <w:qFormat/>
    <w:rsid w:val="00D14B4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qFormat/>
    <w:rsid w:val="00D14B4D"/>
    <w:pPr>
      <w:keepNext/>
      <w:spacing w:after="120" w:line="360" w:lineRule="auto"/>
      <w:ind w:left="1728" w:hanging="648"/>
      <w:jc w:val="right"/>
      <w:outlineLvl w:val="3"/>
    </w:pPr>
    <w:rPr>
      <w:rFonts w:ascii="Arial" w:hAnsi="Arial" w:cs="Times New Roman"/>
      <w:b/>
      <w:bCs/>
      <w:szCs w:val="24"/>
    </w:rPr>
  </w:style>
  <w:style w:type="paragraph" w:styleId="5">
    <w:name w:val="heading 5"/>
    <w:basedOn w:val="a1"/>
    <w:next w:val="a1"/>
    <w:link w:val="50"/>
    <w:qFormat/>
    <w:rsid w:val="00D14B4D"/>
    <w:pPr>
      <w:spacing w:before="240" w:after="60" w:line="360" w:lineRule="auto"/>
      <w:ind w:firstLine="284"/>
      <w:jc w:val="both"/>
      <w:outlineLvl w:val="4"/>
    </w:pPr>
    <w:rPr>
      <w:rFonts w:ascii="Arial" w:hAnsi="Arial"/>
      <w:b/>
      <w:bCs/>
      <w:i/>
      <w:iCs/>
      <w:sz w:val="26"/>
      <w:szCs w:val="24"/>
      <w:lang w:eastAsia="he-IL"/>
    </w:rPr>
  </w:style>
  <w:style w:type="paragraph" w:styleId="6">
    <w:name w:val="heading 6"/>
    <w:basedOn w:val="a1"/>
    <w:next w:val="a1"/>
    <w:link w:val="60"/>
    <w:uiPriority w:val="9"/>
    <w:semiHidden/>
    <w:unhideWhenUsed/>
    <w:qFormat/>
    <w:rsid w:val="00D14B4D"/>
    <w:pPr>
      <w:ind w:firstLine="284"/>
      <w:jc w:val="both"/>
      <w:outlineLvl w:val="5"/>
    </w:pPr>
    <w:rPr>
      <w:rFonts w:ascii="Trebuchet MS" w:hAnsi="Trebuchet MS" w:cs="Arial"/>
      <w:b/>
      <w:bCs/>
      <w:i/>
      <w:iCs/>
      <w:color w:val="325F64"/>
      <w:szCs w:val="24"/>
    </w:rPr>
  </w:style>
  <w:style w:type="paragraph" w:styleId="7">
    <w:name w:val="heading 7"/>
    <w:basedOn w:val="a1"/>
    <w:next w:val="a1"/>
    <w:link w:val="70"/>
    <w:uiPriority w:val="9"/>
    <w:semiHidden/>
    <w:unhideWhenUsed/>
    <w:qFormat/>
    <w:rsid w:val="00D14B4D"/>
    <w:pPr>
      <w:ind w:firstLine="284"/>
      <w:jc w:val="both"/>
      <w:outlineLvl w:val="6"/>
    </w:pPr>
    <w:rPr>
      <w:rFonts w:ascii="Trebuchet MS" w:hAnsi="Trebuchet MS" w:cs="Arial"/>
      <w:b/>
      <w:bCs/>
      <w:color w:val="53548A"/>
      <w:szCs w:val="24"/>
    </w:rPr>
  </w:style>
  <w:style w:type="paragraph" w:styleId="8">
    <w:name w:val="heading 8"/>
    <w:basedOn w:val="a1"/>
    <w:next w:val="a1"/>
    <w:link w:val="80"/>
    <w:qFormat/>
    <w:rsid w:val="00D14B4D"/>
    <w:pPr>
      <w:spacing w:before="240" w:after="60" w:line="360" w:lineRule="auto"/>
      <w:ind w:firstLine="284"/>
      <w:jc w:val="both"/>
      <w:outlineLvl w:val="7"/>
    </w:pPr>
    <w:rPr>
      <w:rFonts w:ascii="Arial" w:hAnsi="Arial" w:cs="Times New Roman"/>
      <w:i/>
      <w:iCs/>
      <w:szCs w:val="24"/>
      <w:lang w:eastAsia="he-IL"/>
    </w:rPr>
  </w:style>
  <w:style w:type="paragraph" w:styleId="9">
    <w:name w:val="heading 9"/>
    <w:basedOn w:val="a1"/>
    <w:next w:val="a1"/>
    <w:link w:val="90"/>
    <w:uiPriority w:val="9"/>
    <w:semiHidden/>
    <w:unhideWhenUsed/>
    <w:qFormat/>
    <w:rsid w:val="00D14B4D"/>
    <w:pPr>
      <w:ind w:firstLine="284"/>
      <w:jc w:val="both"/>
      <w:outlineLvl w:val="8"/>
    </w:pPr>
    <w:rPr>
      <w:rFonts w:ascii="Trebuchet MS" w:hAnsi="Trebuchet MS" w:cs="Arial"/>
      <w:b/>
      <w:bCs/>
      <w:color w:val="313240"/>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qFormat/>
    <w:rsid w:val="002D3504"/>
    <w:pPr>
      <w:tabs>
        <w:tab w:val="center" w:pos="4153"/>
        <w:tab w:val="right" w:pos="8306"/>
      </w:tabs>
    </w:pPr>
    <w:rPr>
      <w:szCs w:val="24"/>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uiPriority w:val="99"/>
    <w:rsid w:val="00144716"/>
    <w:rPr>
      <w:color w:val="0000FF"/>
      <w:u w:val="single"/>
    </w:rPr>
  </w:style>
  <w:style w:type="character" w:styleId="ab">
    <w:name w:val="Placeholder Text"/>
    <w:basedOn w:val="a2"/>
    <w:uiPriority w:val="99"/>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rsid w:val="00AD6F36"/>
    <w:rPr>
      <w:rFonts w:cs="David"/>
      <w:sz w:val="24"/>
      <w:szCs w:val="24"/>
    </w:rPr>
  </w:style>
  <w:style w:type="character" w:customStyle="1" w:styleId="30">
    <w:name w:val="כותרת 3 תו"/>
    <w:basedOn w:val="a2"/>
    <w:link w:val="3"/>
    <w:rsid w:val="00D14B4D"/>
    <w:rPr>
      <w:rFonts w:asciiTheme="majorHAnsi" w:eastAsiaTheme="majorEastAsia" w:hAnsiTheme="majorHAnsi" w:cstheme="majorBidi"/>
      <w:b/>
      <w:bCs/>
      <w:color w:val="4F81BD" w:themeColor="accent1"/>
      <w:sz w:val="24"/>
      <w:szCs w:val="26"/>
    </w:rPr>
  </w:style>
  <w:style w:type="character" w:customStyle="1" w:styleId="40">
    <w:name w:val="כותרת 4 תו"/>
    <w:basedOn w:val="a2"/>
    <w:link w:val="4"/>
    <w:rsid w:val="00D14B4D"/>
    <w:rPr>
      <w:rFonts w:ascii="Arial" w:hAnsi="Arial" w:cs="Times New Roman"/>
      <w:b/>
      <w:bCs/>
      <w:sz w:val="24"/>
      <w:szCs w:val="24"/>
    </w:rPr>
  </w:style>
  <w:style w:type="character" w:customStyle="1" w:styleId="50">
    <w:name w:val="כותרת 5 תו"/>
    <w:basedOn w:val="a2"/>
    <w:link w:val="5"/>
    <w:rsid w:val="00D14B4D"/>
    <w:rPr>
      <w:rFonts w:ascii="Arial" w:hAnsi="Arial" w:cs="David"/>
      <w:b/>
      <w:bCs/>
      <w:i/>
      <w:iCs/>
      <w:sz w:val="26"/>
      <w:szCs w:val="24"/>
      <w:lang w:eastAsia="he-IL"/>
    </w:rPr>
  </w:style>
  <w:style w:type="character" w:customStyle="1" w:styleId="60">
    <w:name w:val="כותרת 6 תו"/>
    <w:basedOn w:val="a2"/>
    <w:link w:val="6"/>
    <w:uiPriority w:val="9"/>
    <w:semiHidden/>
    <w:rsid w:val="00D14B4D"/>
    <w:rPr>
      <w:rFonts w:ascii="Trebuchet MS" w:hAnsi="Trebuchet MS" w:cs="Arial"/>
      <w:b/>
      <w:bCs/>
      <w:i/>
      <w:iCs/>
      <w:color w:val="325F64"/>
      <w:sz w:val="24"/>
      <w:szCs w:val="24"/>
    </w:rPr>
  </w:style>
  <w:style w:type="character" w:customStyle="1" w:styleId="70">
    <w:name w:val="כותרת 7 תו"/>
    <w:basedOn w:val="a2"/>
    <w:link w:val="7"/>
    <w:uiPriority w:val="9"/>
    <w:semiHidden/>
    <w:rsid w:val="00D14B4D"/>
    <w:rPr>
      <w:rFonts w:ascii="Trebuchet MS" w:hAnsi="Trebuchet MS" w:cs="Arial"/>
      <w:b/>
      <w:bCs/>
      <w:color w:val="53548A"/>
      <w:sz w:val="24"/>
      <w:szCs w:val="24"/>
    </w:rPr>
  </w:style>
  <w:style w:type="character" w:customStyle="1" w:styleId="80">
    <w:name w:val="כותרת 8 תו"/>
    <w:basedOn w:val="a2"/>
    <w:link w:val="8"/>
    <w:rsid w:val="00D14B4D"/>
    <w:rPr>
      <w:rFonts w:ascii="Arial" w:hAnsi="Arial" w:cs="Times New Roman"/>
      <w:i/>
      <w:iCs/>
      <w:sz w:val="24"/>
      <w:szCs w:val="24"/>
      <w:lang w:eastAsia="he-IL"/>
    </w:rPr>
  </w:style>
  <w:style w:type="character" w:customStyle="1" w:styleId="90">
    <w:name w:val="כותרת 9 תו"/>
    <w:basedOn w:val="a2"/>
    <w:link w:val="9"/>
    <w:uiPriority w:val="9"/>
    <w:semiHidden/>
    <w:rsid w:val="00D14B4D"/>
    <w:rPr>
      <w:rFonts w:ascii="Trebuchet MS" w:hAnsi="Trebuchet MS" w:cs="Arial"/>
      <w:b/>
      <w:bCs/>
      <w:color w:val="313240"/>
      <w:sz w:val="24"/>
      <w:szCs w:val="24"/>
    </w:rPr>
  </w:style>
  <w:style w:type="paragraph" w:styleId="ae">
    <w:name w:val="List Paragraph"/>
    <w:basedOn w:val="a1"/>
    <w:link w:val="af"/>
    <w:uiPriority w:val="34"/>
    <w:qFormat/>
    <w:rsid w:val="00D14B4D"/>
    <w:pPr>
      <w:spacing w:after="120" w:line="360" w:lineRule="auto"/>
      <w:ind w:left="720" w:firstLine="284"/>
      <w:contextualSpacing/>
      <w:jc w:val="both"/>
    </w:pPr>
    <w:rPr>
      <w:rFonts w:ascii="Arial" w:hAnsi="Arial" w:cs="Arial"/>
      <w:sz w:val="22"/>
      <w:szCs w:val="22"/>
    </w:rPr>
  </w:style>
  <w:style w:type="character" w:customStyle="1" w:styleId="default">
    <w:name w:val="default"/>
    <w:basedOn w:val="a2"/>
    <w:rsid w:val="00D14B4D"/>
    <w:rPr>
      <w:rFonts w:ascii="Times New Roman" w:hAnsi="Times New Roman" w:cs="Times New Roman"/>
      <w:sz w:val="26"/>
      <w:szCs w:val="26"/>
    </w:rPr>
  </w:style>
  <w:style w:type="character" w:customStyle="1" w:styleId="af">
    <w:name w:val="פיסקת רשימה תו"/>
    <w:basedOn w:val="a2"/>
    <w:link w:val="ae"/>
    <w:uiPriority w:val="34"/>
    <w:rsid w:val="00D14B4D"/>
    <w:rPr>
      <w:rFonts w:ascii="Arial" w:hAnsi="Arial" w:cs="Arial"/>
      <w:sz w:val="22"/>
      <w:szCs w:val="22"/>
    </w:rPr>
  </w:style>
  <w:style w:type="paragraph" w:customStyle="1" w:styleId="12">
    <w:name w:val="1"/>
    <w:basedOn w:val="a1"/>
    <w:next w:val="a7"/>
    <w:rsid w:val="00D14B4D"/>
    <w:pPr>
      <w:tabs>
        <w:tab w:val="center" w:pos="4153"/>
        <w:tab w:val="right" w:pos="8306"/>
      </w:tabs>
      <w:spacing w:after="120" w:line="360" w:lineRule="auto"/>
      <w:ind w:firstLine="284"/>
      <w:jc w:val="both"/>
    </w:pPr>
    <w:rPr>
      <w:rFonts w:ascii="Arial" w:hAnsi="Arial"/>
      <w:szCs w:val="24"/>
      <w:lang w:eastAsia="he-IL"/>
    </w:rPr>
  </w:style>
  <w:style w:type="paragraph" w:styleId="NormalWeb">
    <w:name w:val="Normal (Web)"/>
    <w:basedOn w:val="a1"/>
    <w:rsid w:val="00D14B4D"/>
    <w:pPr>
      <w:bidi w:val="0"/>
      <w:spacing w:before="100" w:beforeAutospacing="1" w:after="100" w:afterAutospacing="1" w:line="360" w:lineRule="auto"/>
      <w:ind w:firstLine="284"/>
      <w:jc w:val="both"/>
    </w:pPr>
    <w:rPr>
      <w:rFonts w:ascii="Arial" w:hAnsi="Arial" w:cs="Times New Roman"/>
      <w:szCs w:val="24"/>
    </w:rPr>
  </w:style>
  <w:style w:type="paragraph" w:customStyle="1" w:styleId="af0">
    <w:name w:val="הגדרות"/>
    <w:basedOn w:val="a1"/>
    <w:rsid w:val="00D14B4D"/>
    <w:pPr>
      <w:overflowPunct w:val="0"/>
      <w:autoSpaceDE w:val="0"/>
      <w:autoSpaceDN w:val="0"/>
      <w:adjustRightInd w:val="0"/>
      <w:spacing w:after="120" w:line="360" w:lineRule="auto"/>
      <w:ind w:left="2642" w:hanging="1933"/>
      <w:jc w:val="both"/>
    </w:pPr>
    <w:rPr>
      <w:rFonts w:ascii="Arial" w:hAnsi="Arial"/>
      <w:sz w:val="20"/>
      <w:szCs w:val="24"/>
      <w:lang w:eastAsia="he-IL"/>
    </w:rPr>
  </w:style>
  <w:style w:type="paragraph" w:styleId="af1">
    <w:name w:val="Body Text"/>
    <w:basedOn w:val="a1"/>
    <w:link w:val="af2"/>
    <w:rsid w:val="00D14B4D"/>
    <w:pPr>
      <w:spacing w:after="120" w:line="360" w:lineRule="auto"/>
      <w:ind w:firstLine="284"/>
      <w:jc w:val="both"/>
    </w:pPr>
    <w:rPr>
      <w:rFonts w:ascii="Arial" w:hAnsi="Arial"/>
      <w:szCs w:val="24"/>
    </w:rPr>
  </w:style>
  <w:style w:type="character" w:customStyle="1" w:styleId="af2">
    <w:name w:val="גוף טקסט תו"/>
    <w:basedOn w:val="a2"/>
    <w:link w:val="af1"/>
    <w:rsid w:val="00D14B4D"/>
    <w:rPr>
      <w:rFonts w:ascii="Arial" w:hAnsi="Arial" w:cs="David"/>
      <w:sz w:val="24"/>
      <w:szCs w:val="24"/>
    </w:rPr>
  </w:style>
  <w:style w:type="table" w:styleId="af3">
    <w:name w:val="Table Grid"/>
    <w:basedOn w:val="a3"/>
    <w:rsid w:val="00D14B4D"/>
    <w:pPr>
      <w:bidi/>
      <w:spacing w:after="200" w:line="276" w:lineRule="auto"/>
    </w:pPr>
    <w:rPr>
      <w:rFonts w:ascii="Calibri" w:eastAsia="Calibri" w:hAnsi="Calibri" w:cs="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footnote text"/>
    <w:basedOn w:val="a1"/>
    <w:link w:val="af5"/>
    <w:rsid w:val="00D14B4D"/>
    <w:pPr>
      <w:spacing w:after="120" w:line="360" w:lineRule="auto"/>
      <w:ind w:firstLine="284"/>
      <w:jc w:val="both"/>
    </w:pPr>
    <w:rPr>
      <w:rFonts w:ascii="Arial" w:hAnsi="Arial" w:cs="Times New Roman"/>
      <w:sz w:val="20"/>
      <w:szCs w:val="20"/>
    </w:rPr>
  </w:style>
  <w:style w:type="character" w:customStyle="1" w:styleId="af5">
    <w:name w:val="טקסט הערת שוליים תו"/>
    <w:basedOn w:val="a2"/>
    <w:link w:val="af4"/>
    <w:rsid w:val="00D14B4D"/>
    <w:rPr>
      <w:rFonts w:ascii="Arial" w:hAnsi="Arial" w:cs="Times New Roman"/>
    </w:rPr>
  </w:style>
  <w:style w:type="character" w:styleId="af6">
    <w:name w:val="footnote reference"/>
    <w:basedOn w:val="a2"/>
    <w:rsid w:val="00D14B4D"/>
    <w:rPr>
      <w:vertAlign w:val="superscript"/>
    </w:rPr>
  </w:style>
  <w:style w:type="character" w:styleId="af7">
    <w:name w:val="annotation reference"/>
    <w:basedOn w:val="a2"/>
    <w:rsid w:val="00D14B4D"/>
    <w:rPr>
      <w:sz w:val="16"/>
      <w:szCs w:val="16"/>
    </w:rPr>
  </w:style>
  <w:style w:type="paragraph" w:styleId="af8">
    <w:name w:val="annotation text"/>
    <w:basedOn w:val="a1"/>
    <w:link w:val="af9"/>
    <w:rsid w:val="00D14B4D"/>
    <w:pPr>
      <w:spacing w:after="120" w:line="360" w:lineRule="auto"/>
      <w:ind w:firstLine="284"/>
      <w:jc w:val="both"/>
    </w:pPr>
    <w:rPr>
      <w:rFonts w:ascii="Arial" w:hAnsi="Arial"/>
      <w:sz w:val="20"/>
      <w:szCs w:val="20"/>
    </w:rPr>
  </w:style>
  <w:style w:type="character" w:customStyle="1" w:styleId="af9">
    <w:name w:val="טקסט הערה תו"/>
    <w:basedOn w:val="a2"/>
    <w:link w:val="af8"/>
    <w:rsid w:val="00D14B4D"/>
    <w:rPr>
      <w:rFonts w:ascii="Arial" w:hAnsi="Arial" w:cs="David"/>
    </w:rPr>
  </w:style>
  <w:style w:type="paragraph" w:styleId="afa">
    <w:name w:val="annotation subject"/>
    <w:basedOn w:val="af8"/>
    <w:next w:val="af8"/>
    <w:link w:val="afb"/>
    <w:rsid w:val="00D14B4D"/>
    <w:rPr>
      <w:b/>
      <w:bCs/>
    </w:rPr>
  </w:style>
  <w:style w:type="character" w:customStyle="1" w:styleId="afb">
    <w:name w:val="נושא הערה תו"/>
    <w:basedOn w:val="af9"/>
    <w:link w:val="afa"/>
    <w:rsid w:val="00D14B4D"/>
    <w:rPr>
      <w:b/>
      <w:bCs/>
    </w:rPr>
  </w:style>
  <w:style w:type="paragraph" w:styleId="afc">
    <w:name w:val="Revision"/>
    <w:hidden/>
    <w:uiPriority w:val="99"/>
    <w:semiHidden/>
    <w:rsid w:val="00D14B4D"/>
    <w:pPr>
      <w:spacing w:after="200" w:line="276" w:lineRule="auto"/>
    </w:pPr>
    <w:rPr>
      <w:rFonts w:ascii="Calibri" w:eastAsia="Calibri" w:hAnsi="Calibri" w:cs="David"/>
      <w:sz w:val="24"/>
      <w:szCs w:val="26"/>
    </w:rPr>
  </w:style>
  <w:style w:type="character" w:customStyle="1" w:styleId="10">
    <w:name w:val="כותרת 1 תו"/>
    <w:basedOn w:val="a2"/>
    <w:link w:val="1"/>
    <w:uiPriority w:val="9"/>
    <w:rsid w:val="00D14B4D"/>
    <w:rPr>
      <w:rFonts w:cs="David"/>
      <w:b/>
      <w:bCs/>
      <w:sz w:val="24"/>
      <w:szCs w:val="26"/>
    </w:rPr>
  </w:style>
  <w:style w:type="character" w:customStyle="1" w:styleId="20">
    <w:name w:val="כותרת 2 תו"/>
    <w:basedOn w:val="a2"/>
    <w:link w:val="2"/>
    <w:uiPriority w:val="9"/>
    <w:rsid w:val="00D14B4D"/>
    <w:rPr>
      <w:rFonts w:cs="David"/>
      <w:b/>
      <w:bCs/>
      <w:sz w:val="24"/>
      <w:szCs w:val="26"/>
    </w:rPr>
  </w:style>
  <w:style w:type="paragraph" w:styleId="afd">
    <w:name w:val="caption"/>
    <w:basedOn w:val="a1"/>
    <w:next w:val="a1"/>
    <w:link w:val="afe"/>
    <w:uiPriority w:val="35"/>
    <w:qFormat/>
    <w:rsid w:val="00D14B4D"/>
    <w:pPr>
      <w:spacing w:after="200" w:line="360" w:lineRule="auto"/>
      <w:ind w:firstLine="284"/>
      <w:jc w:val="both"/>
    </w:pPr>
    <w:rPr>
      <w:rFonts w:ascii="Arial" w:hAnsi="Arial" w:cs="Arial"/>
      <w:b/>
      <w:bCs/>
      <w:color w:val="4F81BD"/>
      <w:sz w:val="18"/>
      <w:szCs w:val="18"/>
    </w:rPr>
  </w:style>
  <w:style w:type="character" w:customStyle="1" w:styleId="afe">
    <w:name w:val="כיתוב תו"/>
    <w:basedOn w:val="a2"/>
    <w:link w:val="afd"/>
    <w:uiPriority w:val="35"/>
    <w:rsid w:val="00D14B4D"/>
    <w:rPr>
      <w:rFonts w:ascii="Arial" w:hAnsi="Arial" w:cs="Arial"/>
      <w:b/>
      <w:bCs/>
      <w:color w:val="4F81BD"/>
      <w:sz w:val="18"/>
      <w:szCs w:val="18"/>
    </w:rPr>
  </w:style>
  <w:style w:type="paragraph" w:styleId="aff">
    <w:name w:val="Closing"/>
    <w:basedOn w:val="a1"/>
    <w:link w:val="aff0"/>
    <w:uiPriority w:val="5"/>
    <w:unhideWhenUsed/>
    <w:qFormat/>
    <w:rsid w:val="00D14B4D"/>
    <w:pPr>
      <w:spacing w:before="960" w:after="960" w:line="360" w:lineRule="auto"/>
      <w:ind w:left="4320" w:firstLine="284"/>
      <w:jc w:val="both"/>
    </w:pPr>
    <w:rPr>
      <w:rFonts w:ascii="Calibri" w:hAnsi="Calibri" w:cs="Arial"/>
      <w:sz w:val="20"/>
      <w:szCs w:val="20"/>
    </w:rPr>
  </w:style>
  <w:style w:type="character" w:customStyle="1" w:styleId="aff0">
    <w:name w:val="סיום תו"/>
    <w:basedOn w:val="a2"/>
    <w:link w:val="aff"/>
    <w:uiPriority w:val="5"/>
    <w:rsid w:val="00D14B4D"/>
    <w:rPr>
      <w:rFonts w:ascii="Calibri" w:hAnsi="Calibri" w:cs="Arial"/>
    </w:rPr>
  </w:style>
  <w:style w:type="paragraph" w:styleId="aff1">
    <w:name w:val="Salutation"/>
    <w:basedOn w:val="a1"/>
    <w:next w:val="a1"/>
    <w:link w:val="aff2"/>
    <w:uiPriority w:val="4"/>
    <w:unhideWhenUsed/>
    <w:qFormat/>
    <w:rsid w:val="00D14B4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2">
    <w:name w:val="ברכה תו"/>
    <w:basedOn w:val="a2"/>
    <w:link w:val="aff1"/>
    <w:uiPriority w:val="4"/>
    <w:rsid w:val="00D14B4D"/>
    <w:rPr>
      <w:rFonts w:ascii="Calibri" w:eastAsia="Calibri" w:hAnsi="Calibri" w:cs="Arial"/>
      <w:b/>
      <w:bCs/>
      <w:color w:val="C0504D"/>
      <w:szCs w:val="22"/>
    </w:rPr>
  </w:style>
  <w:style w:type="character" w:styleId="aff3">
    <w:name w:val="Strong"/>
    <w:basedOn w:val="a2"/>
    <w:uiPriority w:val="22"/>
    <w:qFormat/>
    <w:rsid w:val="00D14B4D"/>
    <w:rPr>
      <w:b/>
      <w:bCs/>
    </w:rPr>
  </w:style>
  <w:style w:type="character" w:styleId="aff4">
    <w:name w:val="Emphasis"/>
    <w:uiPriority w:val="20"/>
    <w:qFormat/>
    <w:rsid w:val="00D14B4D"/>
    <w:rPr>
      <w:rFonts w:ascii="Calibri" w:eastAsia="Times New Roman" w:hAnsi="Calibri" w:cs="Arial"/>
      <w:b/>
      <w:bCs/>
      <w:iCs w:val="0"/>
      <w:color w:val="C0504D"/>
      <w:spacing w:val="10"/>
      <w:szCs w:val="20"/>
    </w:rPr>
  </w:style>
  <w:style w:type="paragraph" w:styleId="aff5">
    <w:name w:val="No Spacing"/>
    <w:uiPriority w:val="1"/>
    <w:qFormat/>
    <w:rsid w:val="00D14B4D"/>
    <w:pPr>
      <w:bidi/>
    </w:pPr>
    <w:rPr>
      <w:rFonts w:ascii="Calibri" w:hAnsi="Calibri" w:cs="Arial"/>
    </w:rPr>
  </w:style>
  <w:style w:type="paragraph" w:styleId="aff6">
    <w:name w:val="Intense Quote"/>
    <w:basedOn w:val="a1"/>
    <w:link w:val="aff7"/>
    <w:uiPriority w:val="30"/>
    <w:qFormat/>
    <w:rsid w:val="00D14B4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7">
    <w:name w:val="הצעת מחיר חזקה תו"/>
    <w:basedOn w:val="a2"/>
    <w:link w:val="aff6"/>
    <w:uiPriority w:val="30"/>
    <w:rsid w:val="00D14B4D"/>
    <w:rPr>
      <w:rFonts w:ascii="Calibri" w:eastAsia="Calibri" w:hAnsi="Calibri" w:cs="Arial"/>
      <w:i/>
      <w:iCs/>
      <w:color w:val="C0504D"/>
      <w:szCs w:val="22"/>
    </w:rPr>
  </w:style>
  <w:style w:type="character" w:styleId="aff8">
    <w:name w:val="Subtle Emphasis"/>
    <w:basedOn w:val="a2"/>
    <w:uiPriority w:val="19"/>
    <w:qFormat/>
    <w:rsid w:val="00D14B4D"/>
    <w:rPr>
      <w:rFonts w:ascii="Calibri" w:hAnsi="Calibri"/>
      <w:i/>
      <w:iCs/>
      <w:color w:val="006666"/>
    </w:rPr>
  </w:style>
  <w:style w:type="character" w:styleId="aff9">
    <w:name w:val="Intense Emphasis"/>
    <w:basedOn w:val="a2"/>
    <w:uiPriority w:val="21"/>
    <w:qFormat/>
    <w:rsid w:val="00D14B4D"/>
    <w:rPr>
      <w:rFonts w:ascii="Calibri" w:hAnsi="Calibri"/>
      <w:b/>
      <w:bCs/>
      <w:i/>
      <w:iCs/>
      <w:caps/>
      <w:color w:val="438086"/>
      <w:spacing w:val="5"/>
    </w:rPr>
  </w:style>
  <w:style w:type="character" w:styleId="affa">
    <w:name w:val="Subtle Reference"/>
    <w:basedOn w:val="a2"/>
    <w:uiPriority w:val="31"/>
    <w:qFormat/>
    <w:rsid w:val="00D14B4D"/>
    <w:rPr>
      <w:i/>
      <w:iCs/>
      <w:color w:val="4E4F89"/>
    </w:rPr>
  </w:style>
  <w:style w:type="character" w:styleId="affb">
    <w:name w:val="Intense Reference"/>
    <w:basedOn w:val="a2"/>
    <w:uiPriority w:val="32"/>
    <w:qFormat/>
    <w:rsid w:val="00D14B4D"/>
    <w:rPr>
      <w:rFonts w:ascii="Calibri" w:hAnsi="Calibri"/>
      <w:b/>
      <w:bCs/>
      <w:i/>
      <w:iCs/>
      <w:caps/>
      <w:color w:val="4E4F89"/>
      <w:spacing w:val="5"/>
    </w:rPr>
  </w:style>
  <w:style w:type="character" w:styleId="affc">
    <w:name w:val="Book Title"/>
    <w:basedOn w:val="a2"/>
    <w:uiPriority w:val="33"/>
    <w:qFormat/>
    <w:rsid w:val="00D14B4D"/>
    <w:rPr>
      <w:rFonts w:ascii="Calibri" w:eastAsia="Times New Roman" w:hAnsi="Cambria" w:cs="Arial"/>
      <w:bCs w:val="0"/>
      <w:i/>
      <w:iCs/>
      <w:color w:val="000000"/>
      <w:sz w:val="20"/>
      <w:szCs w:val="20"/>
    </w:rPr>
  </w:style>
  <w:style w:type="paragraph" w:customStyle="1" w:styleId="affd">
    <w:name w:val="כתובת להחזרה"/>
    <w:basedOn w:val="a1"/>
    <w:uiPriority w:val="2"/>
    <w:qFormat/>
    <w:rsid w:val="00D14B4D"/>
    <w:pPr>
      <w:spacing w:line="360" w:lineRule="auto"/>
      <w:ind w:left="6480" w:firstLine="284"/>
      <w:jc w:val="both"/>
    </w:pPr>
    <w:rPr>
      <w:rFonts w:ascii="Arial" w:hAnsi="Arial"/>
      <w:szCs w:val="24"/>
    </w:rPr>
  </w:style>
  <w:style w:type="paragraph" w:customStyle="1" w:styleId="affe">
    <w:name w:val="נושא"/>
    <w:basedOn w:val="a1"/>
    <w:next w:val="a1"/>
    <w:uiPriority w:val="7"/>
    <w:semiHidden/>
    <w:unhideWhenUsed/>
    <w:qFormat/>
    <w:rsid w:val="00D14B4D"/>
    <w:pPr>
      <w:spacing w:before="480" w:after="480" w:line="360" w:lineRule="auto"/>
      <w:ind w:firstLine="284"/>
      <w:contextualSpacing/>
      <w:jc w:val="both"/>
    </w:pPr>
    <w:rPr>
      <w:rFonts w:ascii="Arial" w:hAnsi="Arial"/>
      <w:b/>
      <w:bCs/>
      <w:color w:val="006666"/>
      <w:szCs w:val="24"/>
    </w:rPr>
  </w:style>
  <w:style w:type="paragraph" w:customStyle="1" w:styleId="afff">
    <w:name w:val="כתובת למשלוח"/>
    <w:basedOn w:val="a1"/>
    <w:uiPriority w:val="3"/>
    <w:qFormat/>
    <w:rsid w:val="00D14B4D"/>
    <w:pPr>
      <w:spacing w:before="480" w:after="480" w:line="360" w:lineRule="auto"/>
      <w:ind w:firstLine="284"/>
      <w:contextualSpacing/>
      <w:jc w:val="both"/>
    </w:pPr>
    <w:rPr>
      <w:rFonts w:ascii="Arial" w:hAnsi="Arial"/>
      <w:szCs w:val="24"/>
    </w:rPr>
  </w:style>
  <w:style w:type="paragraph" w:customStyle="1" w:styleId="13">
    <w:name w:val="תבליט 1"/>
    <w:basedOn w:val="ae"/>
    <w:uiPriority w:val="37"/>
    <w:qFormat/>
    <w:rsid w:val="00D14B4D"/>
    <w:pPr>
      <w:spacing w:after="0" w:line="276" w:lineRule="auto"/>
      <w:ind w:left="216" w:hanging="216"/>
    </w:pPr>
    <w:rPr>
      <w:rFonts w:cs="David"/>
      <w:sz w:val="24"/>
      <w:szCs w:val="24"/>
    </w:rPr>
  </w:style>
  <w:style w:type="paragraph" w:customStyle="1" w:styleId="22">
    <w:name w:val="תבליט 2"/>
    <w:basedOn w:val="ae"/>
    <w:uiPriority w:val="37"/>
    <w:qFormat/>
    <w:rsid w:val="00D14B4D"/>
    <w:pPr>
      <w:numPr>
        <w:ilvl w:val="1"/>
      </w:numPr>
      <w:spacing w:after="0" w:line="276" w:lineRule="auto"/>
      <w:ind w:left="461" w:hanging="216"/>
    </w:pPr>
    <w:rPr>
      <w:rFonts w:cs="David"/>
      <w:sz w:val="24"/>
      <w:szCs w:val="24"/>
    </w:rPr>
  </w:style>
  <w:style w:type="paragraph" w:customStyle="1" w:styleId="32">
    <w:name w:val="תבליט 3"/>
    <w:basedOn w:val="ae"/>
    <w:uiPriority w:val="37"/>
    <w:qFormat/>
    <w:rsid w:val="00D14B4D"/>
    <w:pPr>
      <w:numPr>
        <w:ilvl w:val="2"/>
      </w:numPr>
      <w:spacing w:after="0" w:line="276" w:lineRule="auto"/>
      <w:ind w:left="706" w:hanging="216"/>
    </w:pPr>
    <w:rPr>
      <w:rFonts w:cs="David"/>
      <w:sz w:val="24"/>
      <w:szCs w:val="24"/>
    </w:rPr>
  </w:style>
  <w:style w:type="paragraph" w:customStyle="1" w:styleId="TASHTIOTHEADER">
    <w:name w:val="TASHTIOT HEADER"/>
    <w:basedOn w:val="a1"/>
    <w:link w:val="TASHTIOTHEADERChar"/>
    <w:qFormat/>
    <w:rsid w:val="00D14B4D"/>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2"/>
    <w:link w:val="TASHTIOTHEADER"/>
    <w:rsid w:val="00D14B4D"/>
    <w:rPr>
      <w:rFonts w:ascii="Calibri" w:hAnsi="Calibri" w:cs="Arial"/>
      <w:color w:val="000000"/>
      <w:sz w:val="36"/>
      <w:szCs w:val="36"/>
    </w:rPr>
  </w:style>
  <w:style w:type="paragraph" w:customStyle="1" w:styleId="TASHTIOTFOOTER">
    <w:name w:val="TASHTIOT FOOTER"/>
    <w:basedOn w:val="a1"/>
    <w:link w:val="TASHTIOTFOOTERChar"/>
    <w:qFormat/>
    <w:rsid w:val="00D14B4D"/>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2"/>
    <w:link w:val="TASHTIOTFOOTER"/>
    <w:rsid w:val="00D14B4D"/>
    <w:rPr>
      <w:rFonts w:cs="David"/>
      <w:noProof/>
      <w:sz w:val="24"/>
      <w:szCs w:val="26"/>
    </w:rPr>
  </w:style>
  <w:style w:type="paragraph" w:customStyle="1" w:styleId="TableNormal1">
    <w:name w:val="Table Normal1"/>
    <w:basedOn w:val="a1"/>
    <w:link w:val="NormalTableChar"/>
    <w:qFormat/>
    <w:rsid w:val="00D14B4D"/>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2"/>
    <w:link w:val="TableNormal1"/>
    <w:rsid w:val="00D14B4D"/>
    <w:rPr>
      <w:rFonts w:ascii="Arial" w:hAnsi="Arial" w:cs="Arial"/>
      <w:sz w:val="22"/>
      <w:szCs w:val="22"/>
    </w:rPr>
  </w:style>
  <w:style w:type="paragraph" w:customStyle="1" w:styleId="BULETNORMALDOT">
    <w:name w:val="BULET NORMAL DOT"/>
    <w:basedOn w:val="ae"/>
    <w:link w:val="BULETNORMALDOTChar"/>
    <w:qFormat/>
    <w:rsid w:val="00D14B4D"/>
    <w:pPr>
      <w:numPr>
        <w:numId w:val="5"/>
      </w:numPr>
    </w:pPr>
    <w:rPr>
      <w:rFonts w:cs="David"/>
      <w:sz w:val="24"/>
      <w:szCs w:val="24"/>
    </w:rPr>
  </w:style>
  <w:style w:type="character" w:customStyle="1" w:styleId="BULETNORMALDOTChar">
    <w:name w:val="BULET NORMAL DOT Char"/>
    <w:basedOn w:val="af"/>
    <w:link w:val="BULETNORMALDOT"/>
    <w:rsid w:val="00D14B4D"/>
    <w:rPr>
      <w:rFonts w:cs="David"/>
      <w:sz w:val="24"/>
      <w:szCs w:val="24"/>
    </w:rPr>
  </w:style>
  <w:style w:type="paragraph" w:customStyle="1" w:styleId="afff0">
    <w:name w:val="איור מרכז"/>
    <w:basedOn w:val="afd"/>
    <w:link w:val="Char"/>
    <w:qFormat/>
    <w:rsid w:val="00D14B4D"/>
    <w:pPr>
      <w:keepNext/>
      <w:jc w:val="center"/>
    </w:pPr>
  </w:style>
  <w:style w:type="character" w:customStyle="1" w:styleId="Char">
    <w:name w:val="איור מרכז Char"/>
    <w:basedOn w:val="afe"/>
    <w:link w:val="afff0"/>
    <w:rsid w:val="00D14B4D"/>
  </w:style>
  <w:style w:type="paragraph" w:customStyle="1" w:styleId="afff1">
    <w:name w:val="דף ראשון"/>
    <w:basedOn w:val="a1"/>
    <w:link w:val="Char0"/>
    <w:qFormat/>
    <w:rsid w:val="00D14B4D"/>
    <w:pPr>
      <w:spacing w:after="120" w:line="360" w:lineRule="auto"/>
      <w:ind w:firstLine="27"/>
      <w:jc w:val="center"/>
    </w:pPr>
    <w:rPr>
      <w:rFonts w:ascii="Arial" w:hAnsi="Arial"/>
      <w:noProof/>
      <w:sz w:val="28"/>
      <w:szCs w:val="28"/>
    </w:rPr>
  </w:style>
  <w:style w:type="paragraph" w:customStyle="1" w:styleId="afff2">
    <w:name w:val="מדינת ישראל"/>
    <w:basedOn w:val="a5"/>
    <w:link w:val="Char1"/>
    <w:qFormat/>
    <w:rsid w:val="00D14B4D"/>
    <w:pPr>
      <w:jc w:val="center"/>
    </w:pPr>
    <w:rPr>
      <w:rFonts w:ascii="Arial" w:hAnsi="Arial"/>
      <w:noProof/>
      <w:sz w:val="44"/>
      <w:szCs w:val="44"/>
    </w:rPr>
  </w:style>
  <w:style w:type="character" w:customStyle="1" w:styleId="Char0">
    <w:name w:val="דף ראשון Char"/>
    <w:basedOn w:val="a2"/>
    <w:link w:val="afff1"/>
    <w:rsid w:val="00D14B4D"/>
    <w:rPr>
      <w:rFonts w:ascii="Arial" w:hAnsi="Arial" w:cs="David"/>
      <w:noProof/>
      <w:sz w:val="28"/>
      <w:szCs w:val="28"/>
    </w:rPr>
  </w:style>
  <w:style w:type="character" w:customStyle="1" w:styleId="Char1">
    <w:name w:val="מדינת ישראל Char"/>
    <w:basedOn w:val="a6"/>
    <w:link w:val="afff2"/>
    <w:rsid w:val="00D14B4D"/>
    <w:rPr>
      <w:rFonts w:ascii="Arial" w:hAnsi="Arial"/>
      <w:noProof/>
      <w:sz w:val="44"/>
      <w:szCs w:val="44"/>
    </w:rPr>
  </w:style>
  <w:style w:type="paragraph" w:styleId="afff3">
    <w:name w:val="Document Map"/>
    <w:basedOn w:val="a1"/>
    <w:link w:val="afff4"/>
    <w:uiPriority w:val="99"/>
    <w:rsid w:val="00D14B4D"/>
    <w:pPr>
      <w:ind w:firstLine="284"/>
      <w:jc w:val="both"/>
    </w:pPr>
    <w:rPr>
      <w:rFonts w:ascii="Tahoma" w:hAnsi="Tahoma" w:cs="Tahoma"/>
      <w:sz w:val="16"/>
      <w:szCs w:val="16"/>
    </w:rPr>
  </w:style>
  <w:style w:type="character" w:customStyle="1" w:styleId="afff4">
    <w:name w:val="מפת מסמך תו"/>
    <w:basedOn w:val="a2"/>
    <w:link w:val="afff3"/>
    <w:uiPriority w:val="99"/>
    <w:rsid w:val="00D14B4D"/>
    <w:rPr>
      <w:rFonts w:ascii="Tahoma" w:hAnsi="Tahoma" w:cs="Tahoma"/>
      <w:sz w:val="16"/>
      <w:szCs w:val="16"/>
    </w:rPr>
  </w:style>
  <w:style w:type="character" w:customStyle="1" w:styleId="a8">
    <w:name w:val="כותרת תחתונה תו"/>
    <w:basedOn w:val="a2"/>
    <w:link w:val="a7"/>
    <w:uiPriority w:val="99"/>
    <w:rsid w:val="00D14B4D"/>
    <w:rPr>
      <w:rFonts w:cs="David"/>
      <w:sz w:val="24"/>
      <w:szCs w:val="24"/>
    </w:rPr>
  </w:style>
  <w:style w:type="paragraph" w:styleId="afff5">
    <w:name w:val="Signature"/>
    <w:basedOn w:val="a1"/>
    <w:link w:val="afff6"/>
    <w:uiPriority w:val="99"/>
    <w:unhideWhenUsed/>
    <w:rsid w:val="00D14B4D"/>
    <w:pPr>
      <w:ind w:left="4320" w:firstLine="284"/>
      <w:jc w:val="both"/>
    </w:pPr>
    <w:rPr>
      <w:rFonts w:ascii="Arial" w:hAnsi="Arial"/>
      <w:szCs w:val="24"/>
    </w:rPr>
  </w:style>
  <w:style w:type="character" w:customStyle="1" w:styleId="afff6">
    <w:name w:val="חתימה תו"/>
    <w:basedOn w:val="a2"/>
    <w:link w:val="afff5"/>
    <w:uiPriority w:val="99"/>
    <w:rsid w:val="00D14B4D"/>
    <w:rPr>
      <w:rFonts w:ascii="Arial" w:hAnsi="Arial" w:cs="David"/>
      <w:sz w:val="24"/>
      <w:szCs w:val="24"/>
    </w:rPr>
  </w:style>
  <w:style w:type="paragraph" w:styleId="afff7">
    <w:name w:val="Block Text"/>
    <w:basedOn w:val="a1"/>
    <w:uiPriority w:val="99"/>
    <w:unhideWhenUsed/>
    <w:rsid w:val="00D14B4D"/>
    <w:pPr>
      <w:pBdr>
        <w:top w:val="single" w:sz="2" w:space="10" w:color="53548A"/>
        <w:left w:val="single" w:sz="2" w:space="10" w:color="53548A"/>
        <w:bottom w:val="single" w:sz="2" w:space="10" w:color="53548A"/>
        <w:right w:val="single" w:sz="2" w:space="10" w:color="53548A"/>
        <w:between w:val="single" w:sz="2" w:space="10" w:color="53548A"/>
        <w:bar w:val="single" w:sz="2" w:color="53548A"/>
      </w:pBdr>
      <w:spacing w:after="120"/>
      <w:ind w:left="1152" w:right="1152" w:firstLine="284"/>
      <w:jc w:val="both"/>
    </w:pPr>
    <w:rPr>
      <w:rFonts w:ascii="Arial" w:hAnsi="Arial"/>
      <w:i/>
      <w:iCs/>
      <w:color w:val="53548A"/>
      <w:szCs w:val="24"/>
    </w:rPr>
  </w:style>
  <w:style w:type="paragraph" w:styleId="afff8">
    <w:name w:val="Normal Indent"/>
    <w:basedOn w:val="a1"/>
    <w:uiPriority w:val="99"/>
    <w:unhideWhenUsed/>
    <w:rsid w:val="00D14B4D"/>
    <w:pPr>
      <w:spacing w:after="120"/>
      <w:ind w:left="720" w:firstLine="284"/>
      <w:contextualSpacing/>
      <w:jc w:val="both"/>
    </w:pPr>
    <w:rPr>
      <w:rFonts w:ascii="Arial" w:hAnsi="Arial"/>
      <w:szCs w:val="24"/>
    </w:rPr>
  </w:style>
  <w:style w:type="paragraph" w:styleId="afff9">
    <w:name w:val="Subtitle"/>
    <w:basedOn w:val="a1"/>
    <w:link w:val="afffa"/>
    <w:uiPriority w:val="11"/>
    <w:qFormat/>
    <w:rsid w:val="00D14B4D"/>
    <w:pPr>
      <w:spacing w:after="120"/>
      <w:ind w:firstLine="284"/>
      <w:jc w:val="both"/>
    </w:pPr>
    <w:rPr>
      <w:rFonts w:ascii="Arial" w:hAnsi="Arial"/>
      <w:i/>
      <w:iCs/>
      <w:color w:val="424456"/>
      <w:szCs w:val="24"/>
    </w:rPr>
  </w:style>
  <w:style w:type="character" w:customStyle="1" w:styleId="afffa">
    <w:name w:val="כותרת משנה תו"/>
    <w:basedOn w:val="a2"/>
    <w:link w:val="afff9"/>
    <w:uiPriority w:val="11"/>
    <w:rsid w:val="00D14B4D"/>
    <w:rPr>
      <w:rFonts w:ascii="Arial" w:hAnsi="Arial" w:cs="David"/>
      <w:i/>
      <w:iCs/>
      <w:color w:val="424456"/>
      <w:sz w:val="24"/>
      <w:szCs w:val="24"/>
    </w:rPr>
  </w:style>
  <w:style w:type="paragraph" w:styleId="afffb">
    <w:name w:val="Title"/>
    <w:basedOn w:val="a1"/>
    <w:link w:val="afffc"/>
    <w:uiPriority w:val="10"/>
    <w:qFormat/>
    <w:rsid w:val="00D14B4D"/>
    <w:pPr>
      <w:spacing w:before="400" w:after="120"/>
      <w:ind w:firstLine="284"/>
      <w:jc w:val="both"/>
    </w:pPr>
    <w:rPr>
      <w:rFonts w:ascii="Trebuchet MS" w:hAnsi="Trebuchet MS" w:cs="Arial"/>
      <w:color w:val="53548A"/>
      <w:sz w:val="56"/>
      <w:szCs w:val="56"/>
    </w:rPr>
  </w:style>
  <w:style w:type="character" w:customStyle="1" w:styleId="afffc">
    <w:name w:val="תואר תו"/>
    <w:basedOn w:val="a2"/>
    <w:link w:val="afffb"/>
    <w:uiPriority w:val="10"/>
    <w:rsid w:val="00D14B4D"/>
    <w:rPr>
      <w:rFonts w:ascii="Trebuchet MS" w:hAnsi="Trebuchet MS" w:cs="Arial"/>
      <w:color w:val="53548A"/>
      <w:sz w:val="56"/>
      <w:szCs w:val="56"/>
    </w:rPr>
  </w:style>
  <w:style w:type="numbering" w:customStyle="1" w:styleId="a0">
    <w:name w:val="רשימה עירונית עם תבליטים"/>
    <w:uiPriority w:val="99"/>
    <w:rsid w:val="00D14B4D"/>
    <w:pPr>
      <w:numPr>
        <w:numId w:val="14"/>
      </w:numPr>
    </w:pPr>
  </w:style>
  <w:style w:type="numbering" w:customStyle="1" w:styleId="a">
    <w:name w:val="רשימה ממוספרת עירונית"/>
    <w:uiPriority w:val="99"/>
    <w:rsid w:val="00D14B4D"/>
    <w:pPr>
      <w:numPr>
        <w:numId w:val="15"/>
      </w:numPr>
    </w:pPr>
  </w:style>
  <w:style w:type="paragraph" w:customStyle="1" w:styleId="afffd">
    <w:name w:val="קטגוריה"/>
    <w:basedOn w:val="a1"/>
    <w:uiPriority w:val="49"/>
    <w:rsid w:val="00D14B4D"/>
    <w:pPr>
      <w:framePr w:hSpace="187" w:wrap="around" w:hAnchor="margin" w:xAlign="center" w:y="721"/>
      <w:ind w:firstLine="284"/>
      <w:jc w:val="both"/>
    </w:pPr>
    <w:rPr>
      <w:rFonts w:ascii="Arial" w:hAnsi="Arial"/>
      <w:caps/>
      <w:szCs w:val="24"/>
    </w:rPr>
  </w:style>
  <w:style w:type="paragraph" w:customStyle="1" w:styleId="afffe">
    <w:name w:val="הערות"/>
    <w:basedOn w:val="a1"/>
    <w:uiPriority w:val="49"/>
    <w:rsid w:val="00D14B4D"/>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1"/>
    <w:rsid w:val="00D14B4D"/>
    <w:pPr>
      <w:numPr>
        <w:numId w:val="16"/>
      </w:numPr>
      <w:spacing w:after="120"/>
      <w:jc w:val="both"/>
    </w:pPr>
    <w:rPr>
      <w:rFonts w:ascii="Arial" w:hAnsi="Arial"/>
      <w:szCs w:val="24"/>
    </w:rPr>
  </w:style>
  <w:style w:type="paragraph" w:customStyle="1" w:styleId="21">
    <w:name w:val="כותרת 21"/>
    <w:basedOn w:val="a1"/>
    <w:rsid w:val="00D14B4D"/>
    <w:pPr>
      <w:numPr>
        <w:ilvl w:val="1"/>
        <w:numId w:val="16"/>
      </w:numPr>
      <w:spacing w:after="120"/>
      <w:jc w:val="both"/>
    </w:pPr>
    <w:rPr>
      <w:rFonts w:ascii="Arial" w:hAnsi="Arial"/>
      <w:szCs w:val="24"/>
    </w:rPr>
  </w:style>
  <w:style w:type="paragraph" w:customStyle="1" w:styleId="31">
    <w:name w:val="כותרת 31"/>
    <w:basedOn w:val="a1"/>
    <w:rsid w:val="00D14B4D"/>
    <w:pPr>
      <w:numPr>
        <w:ilvl w:val="2"/>
        <w:numId w:val="16"/>
      </w:numPr>
      <w:spacing w:after="120"/>
      <w:jc w:val="both"/>
    </w:pPr>
    <w:rPr>
      <w:rFonts w:ascii="Arial" w:hAnsi="Arial"/>
      <w:szCs w:val="24"/>
    </w:rPr>
  </w:style>
  <w:style w:type="paragraph" w:customStyle="1" w:styleId="41">
    <w:name w:val="כותרת 41"/>
    <w:basedOn w:val="a1"/>
    <w:rsid w:val="00D14B4D"/>
    <w:pPr>
      <w:numPr>
        <w:ilvl w:val="3"/>
        <w:numId w:val="16"/>
      </w:numPr>
      <w:spacing w:after="120"/>
      <w:jc w:val="both"/>
    </w:pPr>
    <w:rPr>
      <w:rFonts w:ascii="Arial" w:hAnsi="Arial"/>
      <w:szCs w:val="24"/>
    </w:rPr>
  </w:style>
  <w:style w:type="paragraph" w:customStyle="1" w:styleId="51">
    <w:name w:val="כותרת 51"/>
    <w:basedOn w:val="a1"/>
    <w:rsid w:val="00D14B4D"/>
    <w:pPr>
      <w:numPr>
        <w:ilvl w:val="4"/>
        <w:numId w:val="16"/>
      </w:numPr>
      <w:spacing w:after="120"/>
      <w:jc w:val="both"/>
    </w:pPr>
    <w:rPr>
      <w:rFonts w:ascii="Arial" w:hAnsi="Arial"/>
      <w:szCs w:val="24"/>
    </w:rPr>
  </w:style>
  <w:style w:type="paragraph" w:customStyle="1" w:styleId="61">
    <w:name w:val="כותרת 61"/>
    <w:basedOn w:val="a1"/>
    <w:rsid w:val="00D14B4D"/>
    <w:pPr>
      <w:numPr>
        <w:ilvl w:val="5"/>
        <w:numId w:val="16"/>
      </w:numPr>
      <w:spacing w:after="120"/>
      <w:jc w:val="both"/>
    </w:pPr>
    <w:rPr>
      <w:rFonts w:ascii="Arial" w:hAnsi="Arial"/>
      <w:szCs w:val="24"/>
    </w:rPr>
  </w:style>
  <w:style w:type="paragraph" w:customStyle="1" w:styleId="71">
    <w:name w:val="כותרת 71"/>
    <w:basedOn w:val="a1"/>
    <w:rsid w:val="00D14B4D"/>
    <w:pPr>
      <w:numPr>
        <w:ilvl w:val="6"/>
        <w:numId w:val="16"/>
      </w:numPr>
      <w:spacing w:after="120"/>
      <w:jc w:val="both"/>
    </w:pPr>
    <w:rPr>
      <w:rFonts w:ascii="Arial" w:hAnsi="Arial"/>
      <w:szCs w:val="24"/>
    </w:rPr>
  </w:style>
  <w:style w:type="paragraph" w:customStyle="1" w:styleId="81">
    <w:name w:val="כותרת 81"/>
    <w:basedOn w:val="a1"/>
    <w:rsid w:val="00D14B4D"/>
    <w:pPr>
      <w:numPr>
        <w:ilvl w:val="7"/>
        <w:numId w:val="16"/>
      </w:numPr>
      <w:spacing w:after="120"/>
      <w:jc w:val="both"/>
    </w:pPr>
    <w:rPr>
      <w:rFonts w:ascii="Arial" w:hAnsi="Arial"/>
      <w:szCs w:val="24"/>
    </w:rPr>
  </w:style>
  <w:style w:type="paragraph" w:customStyle="1" w:styleId="91">
    <w:name w:val="כותרת 91"/>
    <w:basedOn w:val="a1"/>
    <w:rsid w:val="00D14B4D"/>
    <w:pPr>
      <w:numPr>
        <w:ilvl w:val="8"/>
        <w:numId w:val="16"/>
      </w:numPr>
      <w:spacing w:after="120"/>
      <w:jc w:val="both"/>
    </w:pPr>
    <w:rPr>
      <w:rFonts w:ascii="Arial" w:hAnsi="Arial"/>
      <w:szCs w:val="24"/>
    </w:rPr>
  </w:style>
  <w:style w:type="paragraph" w:customStyle="1" w:styleId="Heading41">
    <w:name w:val="Heading 41"/>
    <w:basedOn w:val="a1"/>
    <w:next w:val="a1"/>
    <w:uiPriority w:val="9"/>
    <w:unhideWhenUsed/>
    <w:rsid w:val="00D14B4D"/>
    <w:pPr>
      <w:ind w:firstLine="284"/>
      <w:jc w:val="both"/>
      <w:outlineLvl w:val="3"/>
    </w:pPr>
    <w:rPr>
      <w:rFonts w:ascii="Trebuchet MS" w:hAnsi="Trebuchet MS" w:cs="Arial"/>
      <w:i/>
      <w:iCs/>
      <w:color w:val="438086"/>
      <w:szCs w:val="24"/>
    </w:rPr>
  </w:style>
  <w:style w:type="character" w:styleId="FollowedHyperlink">
    <w:name w:val="FollowedHyperlink"/>
    <w:basedOn w:val="a2"/>
    <w:uiPriority w:val="99"/>
    <w:unhideWhenUsed/>
    <w:rsid w:val="00D14B4D"/>
    <w:rPr>
      <w:color w:val="800080"/>
      <w:u w:val="single"/>
    </w:rPr>
  </w:style>
  <w:style w:type="paragraph" w:customStyle="1" w:styleId="font5">
    <w:name w:val="font5"/>
    <w:basedOn w:val="a1"/>
    <w:rsid w:val="00D14B4D"/>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1"/>
    <w:rsid w:val="00D14B4D"/>
    <w:pPr>
      <w:bidi w:val="0"/>
      <w:spacing w:before="100" w:beforeAutospacing="1" w:after="100" w:afterAutospacing="1"/>
    </w:pPr>
    <w:rPr>
      <w:rFonts w:ascii="Arial" w:hAnsi="Arial" w:cs="Arial"/>
      <w:color w:val="333399"/>
      <w:sz w:val="20"/>
      <w:szCs w:val="20"/>
    </w:rPr>
  </w:style>
  <w:style w:type="paragraph" w:customStyle="1" w:styleId="font7">
    <w:name w:val="font7"/>
    <w:basedOn w:val="a1"/>
    <w:rsid w:val="00D14B4D"/>
    <w:pPr>
      <w:bidi w:val="0"/>
      <w:spacing w:before="100" w:beforeAutospacing="1" w:after="100" w:afterAutospacing="1"/>
    </w:pPr>
    <w:rPr>
      <w:color w:val="FF0000"/>
      <w:sz w:val="20"/>
      <w:szCs w:val="20"/>
      <w:u w:val="single"/>
    </w:rPr>
  </w:style>
  <w:style w:type="paragraph" w:customStyle="1" w:styleId="font8">
    <w:name w:val="font8"/>
    <w:basedOn w:val="a1"/>
    <w:rsid w:val="00D14B4D"/>
    <w:pPr>
      <w:bidi w:val="0"/>
      <w:spacing w:before="100" w:beforeAutospacing="1" w:after="100" w:afterAutospacing="1"/>
    </w:pPr>
    <w:rPr>
      <w:color w:val="000000"/>
      <w:sz w:val="20"/>
      <w:szCs w:val="20"/>
    </w:rPr>
  </w:style>
  <w:style w:type="paragraph" w:customStyle="1" w:styleId="font9">
    <w:name w:val="font9"/>
    <w:basedOn w:val="a1"/>
    <w:rsid w:val="00D14B4D"/>
    <w:pPr>
      <w:bidi w:val="0"/>
      <w:spacing w:before="100" w:beforeAutospacing="1" w:after="100" w:afterAutospacing="1"/>
    </w:pPr>
    <w:rPr>
      <w:color w:val="000000"/>
      <w:sz w:val="20"/>
      <w:szCs w:val="20"/>
      <w:u w:val="single"/>
    </w:rPr>
  </w:style>
  <w:style w:type="paragraph" w:customStyle="1" w:styleId="xl65">
    <w:name w:val="xl65"/>
    <w:basedOn w:val="a1"/>
    <w:rsid w:val="00D14B4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1"/>
    <w:rsid w:val="00D14B4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1"/>
    <w:rsid w:val="00D14B4D"/>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1"/>
    <w:rsid w:val="00D14B4D"/>
    <w:pPr>
      <w:bidi w:val="0"/>
      <w:spacing w:before="100" w:beforeAutospacing="1" w:after="100" w:afterAutospacing="1"/>
      <w:jc w:val="center"/>
      <w:textAlignment w:val="center"/>
    </w:pPr>
    <w:rPr>
      <w:b/>
      <w:bCs/>
      <w:sz w:val="28"/>
      <w:szCs w:val="28"/>
    </w:rPr>
  </w:style>
  <w:style w:type="paragraph" w:customStyle="1" w:styleId="xl69">
    <w:name w:val="xl69"/>
    <w:basedOn w:val="a1"/>
    <w:rsid w:val="00D14B4D"/>
    <w:pPr>
      <w:bidi w:val="0"/>
      <w:spacing w:before="100" w:beforeAutospacing="1" w:after="100" w:afterAutospacing="1"/>
      <w:textAlignment w:val="center"/>
    </w:pPr>
    <w:rPr>
      <w:szCs w:val="24"/>
    </w:rPr>
  </w:style>
  <w:style w:type="paragraph" w:customStyle="1" w:styleId="xl70">
    <w:name w:val="xl70"/>
    <w:basedOn w:val="a1"/>
    <w:rsid w:val="00D14B4D"/>
    <w:pPr>
      <w:bidi w:val="0"/>
      <w:spacing w:before="100" w:beforeAutospacing="1" w:after="100" w:afterAutospacing="1"/>
      <w:jc w:val="right"/>
      <w:textAlignment w:val="center"/>
    </w:pPr>
    <w:rPr>
      <w:szCs w:val="24"/>
    </w:rPr>
  </w:style>
  <w:style w:type="paragraph" w:customStyle="1" w:styleId="xl71">
    <w:name w:val="xl71"/>
    <w:basedOn w:val="a1"/>
    <w:rsid w:val="00D14B4D"/>
    <w:pPr>
      <w:bidi w:val="0"/>
      <w:spacing w:before="100" w:beforeAutospacing="1" w:after="100" w:afterAutospacing="1"/>
      <w:jc w:val="center"/>
      <w:textAlignment w:val="center"/>
    </w:pPr>
    <w:rPr>
      <w:szCs w:val="24"/>
    </w:rPr>
  </w:style>
  <w:style w:type="paragraph" w:customStyle="1" w:styleId="xl72">
    <w:name w:val="xl72"/>
    <w:basedOn w:val="a1"/>
    <w:rsid w:val="00D14B4D"/>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1"/>
    <w:rsid w:val="00D14B4D"/>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1"/>
    <w:rsid w:val="00D14B4D"/>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1"/>
    <w:rsid w:val="00D14B4D"/>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1"/>
    <w:rsid w:val="00D14B4D"/>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1"/>
    <w:rsid w:val="00D14B4D"/>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1"/>
    <w:rsid w:val="00D14B4D"/>
    <w:pPr>
      <w:bidi w:val="0"/>
      <w:spacing w:before="100" w:beforeAutospacing="1" w:after="100" w:afterAutospacing="1"/>
      <w:textAlignment w:val="center"/>
    </w:pPr>
    <w:rPr>
      <w:b/>
      <w:bCs/>
      <w:szCs w:val="24"/>
    </w:rPr>
  </w:style>
  <w:style w:type="paragraph" w:customStyle="1" w:styleId="xl79">
    <w:name w:val="xl79"/>
    <w:basedOn w:val="a1"/>
    <w:rsid w:val="00D14B4D"/>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1"/>
    <w:rsid w:val="00D14B4D"/>
    <w:pPr>
      <w:bidi w:val="0"/>
      <w:spacing w:before="100" w:beforeAutospacing="1" w:after="100" w:afterAutospacing="1"/>
      <w:jc w:val="center"/>
      <w:textAlignment w:val="center"/>
    </w:pPr>
    <w:rPr>
      <w:sz w:val="20"/>
      <w:szCs w:val="20"/>
    </w:rPr>
  </w:style>
  <w:style w:type="paragraph" w:customStyle="1" w:styleId="xl81">
    <w:name w:val="xl81"/>
    <w:basedOn w:val="a1"/>
    <w:rsid w:val="00D14B4D"/>
    <w:pPr>
      <w:bidi w:val="0"/>
      <w:spacing w:before="100" w:beforeAutospacing="1" w:after="100" w:afterAutospacing="1"/>
      <w:jc w:val="right"/>
      <w:textAlignment w:val="center"/>
    </w:pPr>
    <w:rPr>
      <w:b/>
      <w:bCs/>
      <w:sz w:val="28"/>
      <w:szCs w:val="28"/>
    </w:rPr>
  </w:style>
  <w:style w:type="paragraph" w:customStyle="1" w:styleId="xl82">
    <w:name w:val="xl82"/>
    <w:basedOn w:val="a1"/>
    <w:rsid w:val="00D14B4D"/>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1"/>
    <w:rsid w:val="00D14B4D"/>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1"/>
    <w:rsid w:val="00D14B4D"/>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1"/>
    <w:rsid w:val="00D14B4D"/>
    <w:pPr>
      <w:bidi w:val="0"/>
      <w:spacing w:before="100" w:beforeAutospacing="1" w:after="100" w:afterAutospacing="1"/>
      <w:jc w:val="center"/>
      <w:textAlignment w:val="center"/>
    </w:pPr>
    <w:rPr>
      <w:sz w:val="18"/>
      <w:szCs w:val="18"/>
    </w:rPr>
  </w:style>
  <w:style w:type="paragraph" w:customStyle="1" w:styleId="xl86">
    <w:name w:val="xl86"/>
    <w:basedOn w:val="a1"/>
    <w:rsid w:val="00D14B4D"/>
    <w:pPr>
      <w:bidi w:val="0"/>
      <w:spacing w:before="100" w:beforeAutospacing="1" w:after="100" w:afterAutospacing="1"/>
      <w:jc w:val="right"/>
      <w:textAlignment w:val="center"/>
    </w:pPr>
    <w:rPr>
      <w:color w:val="0000FF"/>
      <w:szCs w:val="24"/>
    </w:rPr>
  </w:style>
  <w:style w:type="paragraph" w:customStyle="1" w:styleId="xl87">
    <w:name w:val="xl87"/>
    <w:basedOn w:val="a1"/>
    <w:rsid w:val="00D14B4D"/>
    <w:pPr>
      <w:bidi w:val="0"/>
      <w:spacing w:before="100" w:beforeAutospacing="1" w:after="100" w:afterAutospacing="1"/>
      <w:jc w:val="center"/>
      <w:textAlignment w:val="center"/>
    </w:pPr>
    <w:rPr>
      <w:color w:val="0000FF"/>
      <w:szCs w:val="24"/>
    </w:rPr>
  </w:style>
  <w:style w:type="paragraph" w:customStyle="1" w:styleId="xl88">
    <w:name w:val="xl88"/>
    <w:basedOn w:val="a1"/>
    <w:rsid w:val="00D14B4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1"/>
    <w:rsid w:val="00D14B4D"/>
    <w:pPr>
      <w:bidi w:val="0"/>
      <w:spacing w:before="100" w:beforeAutospacing="1" w:after="100" w:afterAutospacing="1"/>
      <w:jc w:val="right"/>
      <w:textAlignment w:val="center"/>
    </w:pPr>
    <w:rPr>
      <w:sz w:val="20"/>
      <w:szCs w:val="20"/>
    </w:rPr>
  </w:style>
  <w:style w:type="paragraph" w:customStyle="1" w:styleId="xl90">
    <w:name w:val="xl90"/>
    <w:basedOn w:val="a1"/>
    <w:rsid w:val="00D14B4D"/>
    <w:pPr>
      <w:bidi w:val="0"/>
      <w:spacing w:before="100" w:beforeAutospacing="1" w:after="100" w:afterAutospacing="1"/>
      <w:textAlignment w:val="center"/>
    </w:pPr>
    <w:rPr>
      <w:rFonts w:ascii="Arial" w:hAnsi="Arial" w:cs="Arial"/>
      <w:sz w:val="20"/>
      <w:szCs w:val="20"/>
    </w:rPr>
  </w:style>
  <w:style w:type="paragraph" w:customStyle="1" w:styleId="xl91">
    <w:name w:val="xl91"/>
    <w:basedOn w:val="a1"/>
    <w:rsid w:val="00D14B4D"/>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1"/>
    <w:rsid w:val="00D14B4D"/>
    <w:pPr>
      <w:bidi w:val="0"/>
      <w:spacing w:before="100" w:beforeAutospacing="1" w:after="100" w:afterAutospacing="1"/>
      <w:textAlignment w:val="center"/>
    </w:pPr>
    <w:rPr>
      <w:rFonts w:ascii="Arial" w:hAnsi="Arial" w:cs="Arial"/>
      <w:szCs w:val="24"/>
    </w:rPr>
  </w:style>
  <w:style w:type="paragraph" w:customStyle="1" w:styleId="xl93">
    <w:name w:val="xl93"/>
    <w:basedOn w:val="a1"/>
    <w:rsid w:val="00D14B4D"/>
    <w:pPr>
      <w:bidi w:val="0"/>
      <w:spacing w:before="100" w:beforeAutospacing="1" w:after="100" w:afterAutospacing="1"/>
      <w:textAlignment w:val="center"/>
    </w:pPr>
    <w:rPr>
      <w:rFonts w:ascii="Arial" w:hAnsi="Arial" w:cs="Arial"/>
      <w:szCs w:val="24"/>
    </w:rPr>
  </w:style>
  <w:style w:type="paragraph" w:customStyle="1" w:styleId="xl94">
    <w:name w:val="xl94"/>
    <w:basedOn w:val="a1"/>
    <w:rsid w:val="00D14B4D"/>
    <w:pPr>
      <w:bidi w:val="0"/>
      <w:spacing w:before="100" w:beforeAutospacing="1" w:after="100" w:afterAutospacing="1"/>
      <w:jc w:val="center"/>
      <w:textAlignment w:val="top"/>
    </w:pPr>
    <w:rPr>
      <w:sz w:val="20"/>
      <w:szCs w:val="20"/>
    </w:rPr>
  </w:style>
  <w:style w:type="paragraph" w:customStyle="1" w:styleId="xl95">
    <w:name w:val="xl95"/>
    <w:basedOn w:val="a1"/>
    <w:rsid w:val="00D14B4D"/>
    <w:pPr>
      <w:bidi w:val="0"/>
      <w:spacing w:before="100" w:beforeAutospacing="1" w:after="100" w:afterAutospacing="1"/>
      <w:textAlignment w:val="center"/>
    </w:pPr>
    <w:rPr>
      <w:rFonts w:ascii="Arial" w:hAnsi="Arial" w:cs="Arial"/>
      <w:szCs w:val="24"/>
    </w:rPr>
  </w:style>
  <w:style w:type="paragraph" w:customStyle="1" w:styleId="xl96">
    <w:name w:val="xl96"/>
    <w:basedOn w:val="a1"/>
    <w:rsid w:val="00D14B4D"/>
    <w:pPr>
      <w:bidi w:val="0"/>
      <w:spacing w:before="100" w:beforeAutospacing="1" w:after="100" w:afterAutospacing="1"/>
      <w:textAlignment w:val="center"/>
    </w:pPr>
    <w:rPr>
      <w:szCs w:val="24"/>
    </w:rPr>
  </w:style>
  <w:style w:type="paragraph" w:customStyle="1" w:styleId="xl97">
    <w:name w:val="xl97"/>
    <w:basedOn w:val="a1"/>
    <w:rsid w:val="00D14B4D"/>
    <w:pPr>
      <w:bidi w:val="0"/>
      <w:spacing w:before="100" w:beforeAutospacing="1" w:after="100" w:afterAutospacing="1"/>
      <w:textAlignment w:val="center"/>
    </w:pPr>
    <w:rPr>
      <w:rFonts w:ascii="Arial" w:hAnsi="Arial" w:cs="Arial"/>
      <w:szCs w:val="24"/>
    </w:rPr>
  </w:style>
  <w:style w:type="paragraph" w:customStyle="1" w:styleId="xl98">
    <w:name w:val="xl98"/>
    <w:basedOn w:val="a1"/>
    <w:rsid w:val="00D14B4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1"/>
    <w:rsid w:val="00D14B4D"/>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1"/>
    <w:rsid w:val="00D14B4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1"/>
    <w:rsid w:val="00D14B4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1"/>
    <w:rsid w:val="00D14B4D"/>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1"/>
    <w:rsid w:val="00D14B4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1"/>
    <w:rsid w:val="00D14B4D"/>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1"/>
    <w:rsid w:val="00D14B4D"/>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1"/>
    <w:rsid w:val="00D14B4D"/>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1"/>
    <w:rsid w:val="00D14B4D"/>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1"/>
    <w:rsid w:val="00D14B4D"/>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1"/>
    <w:rsid w:val="00D14B4D"/>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1"/>
    <w:rsid w:val="00D14B4D"/>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1"/>
    <w:rsid w:val="00D14B4D"/>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1"/>
    <w:rsid w:val="00D14B4D"/>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1"/>
    <w:rsid w:val="00D14B4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1"/>
    <w:rsid w:val="00D14B4D"/>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1"/>
    <w:rsid w:val="00D14B4D"/>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1"/>
    <w:rsid w:val="00D14B4D"/>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1"/>
    <w:rsid w:val="00D14B4D"/>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1"/>
    <w:rsid w:val="00D14B4D"/>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1"/>
    <w:rsid w:val="00D14B4D"/>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1"/>
    <w:rsid w:val="00D14B4D"/>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1"/>
    <w:rsid w:val="00D14B4D"/>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1"/>
    <w:rsid w:val="00D14B4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1"/>
    <w:rsid w:val="00D14B4D"/>
    <w:pPr>
      <w:bidi w:val="0"/>
      <w:spacing w:before="100" w:beforeAutospacing="1" w:after="100" w:afterAutospacing="1"/>
      <w:textAlignment w:val="center"/>
    </w:pPr>
    <w:rPr>
      <w:b/>
      <w:bCs/>
      <w:szCs w:val="24"/>
    </w:rPr>
  </w:style>
  <w:style w:type="paragraph" w:customStyle="1" w:styleId="xl124">
    <w:name w:val="xl124"/>
    <w:basedOn w:val="a1"/>
    <w:rsid w:val="00D14B4D"/>
    <w:pPr>
      <w:bidi w:val="0"/>
      <w:spacing w:before="100" w:beforeAutospacing="1" w:after="100" w:afterAutospacing="1"/>
      <w:jc w:val="center"/>
      <w:textAlignment w:val="center"/>
    </w:pPr>
    <w:rPr>
      <w:b/>
      <w:bCs/>
      <w:szCs w:val="24"/>
    </w:rPr>
  </w:style>
  <w:style w:type="paragraph" w:customStyle="1" w:styleId="xl125">
    <w:name w:val="xl125"/>
    <w:basedOn w:val="a1"/>
    <w:rsid w:val="00D14B4D"/>
    <w:pPr>
      <w:bidi w:val="0"/>
      <w:spacing w:before="100" w:beforeAutospacing="1" w:after="100" w:afterAutospacing="1"/>
      <w:textAlignment w:val="center"/>
    </w:pPr>
    <w:rPr>
      <w:b/>
      <w:bCs/>
      <w:szCs w:val="24"/>
    </w:rPr>
  </w:style>
  <w:style w:type="paragraph" w:customStyle="1" w:styleId="xl126">
    <w:name w:val="xl126"/>
    <w:basedOn w:val="a1"/>
    <w:rsid w:val="00D14B4D"/>
    <w:pPr>
      <w:bidi w:val="0"/>
      <w:spacing w:before="100" w:beforeAutospacing="1" w:after="100" w:afterAutospacing="1"/>
      <w:jc w:val="center"/>
      <w:textAlignment w:val="center"/>
    </w:pPr>
    <w:rPr>
      <w:b/>
      <w:bCs/>
      <w:szCs w:val="24"/>
    </w:rPr>
  </w:style>
  <w:style w:type="paragraph" w:customStyle="1" w:styleId="xl127">
    <w:name w:val="xl127"/>
    <w:basedOn w:val="a1"/>
    <w:rsid w:val="00D14B4D"/>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1"/>
    <w:rsid w:val="00D14B4D"/>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1"/>
    <w:rsid w:val="00D14B4D"/>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1"/>
    <w:rsid w:val="00D14B4D"/>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1"/>
    <w:rsid w:val="00D14B4D"/>
    <w:pPr>
      <w:bidi w:val="0"/>
      <w:spacing w:before="100" w:beforeAutospacing="1" w:after="100" w:afterAutospacing="1"/>
      <w:textAlignment w:val="center"/>
    </w:pPr>
    <w:rPr>
      <w:sz w:val="18"/>
      <w:szCs w:val="18"/>
    </w:rPr>
  </w:style>
  <w:style w:type="paragraph" w:customStyle="1" w:styleId="xl132">
    <w:name w:val="xl132"/>
    <w:basedOn w:val="a1"/>
    <w:rsid w:val="00D14B4D"/>
    <w:pPr>
      <w:bidi w:val="0"/>
      <w:spacing w:before="100" w:beforeAutospacing="1" w:after="100" w:afterAutospacing="1"/>
      <w:jc w:val="right"/>
      <w:textAlignment w:val="center"/>
    </w:pPr>
    <w:rPr>
      <w:szCs w:val="24"/>
    </w:rPr>
  </w:style>
  <w:style w:type="paragraph" w:customStyle="1" w:styleId="xl133">
    <w:name w:val="xl133"/>
    <w:basedOn w:val="a1"/>
    <w:rsid w:val="00D14B4D"/>
    <w:pPr>
      <w:bidi w:val="0"/>
      <w:spacing w:before="100" w:beforeAutospacing="1" w:after="100" w:afterAutospacing="1"/>
      <w:jc w:val="right"/>
      <w:textAlignment w:val="center"/>
    </w:pPr>
    <w:rPr>
      <w:szCs w:val="24"/>
    </w:rPr>
  </w:style>
  <w:style w:type="paragraph" w:customStyle="1" w:styleId="xl134">
    <w:name w:val="xl134"/>
    <w:basedOn w:val="a1"/>
    <w:rsid w:val="00D14B4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1"/>
    <w:rsid w:val="00D14B4D"/>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1"/>
    <w:rsid w:val="00D14B4D"/>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1"/>
    <w:rsid w:val="00D14B4D"/>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1"/>
    <w:rsid w:val="00D14B4D"/>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1"/>
    <w:rsid w:val="00D14B4D"/>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1"/>
    <w:rsid w:val="00D14B4D"/>
    <w:pPr>
      <w:bidi w:val="0"/>
      <w:spacing w:before="100" w:beforeAutospacing="1" w:after="100" w:afterAutospacing="1"/>
      <w:jc w:val="center"/>
      <w:textAlignment w:val="center"/>
    </w:pPr>
    <w:rPr>
      <w:b/>
      <w:bCs/>
      <w:sz w:val="28"/>
      <w:szCs w:val="28"/>
    </w:rPr>
  </w:style>
  <w:style w:type="paragraph" w:customStyle="1" w:styleId="xl141">
    <w:name w:val="xl141"/>
    <w:basedOn w:val="a1"/>
    <w:rsid w:val="00D14B4D"/>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1"/>
    <w:rsid w:val="00D14B4D"/>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1"/>
    <w:rsid w:val="00D14B4D"/>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1"/>
    <w:rsid w:val="00D14B4D"/>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1"/>
    <w:rsid w:val="00D14B4D"/>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1"/>
    <w:rsid w:val="00D14B4D"/>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1"/>
    <w:rsid w:val="00D14B4D"/>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1"/>
    <w:rsid w:val="00D14B4D"/>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1"/>
    <w:rsid w:val="00D14B4D"/>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1"/>
    <w:rsid w:val="00D14B4D"/>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1"/>
    <w:rsid w:val="00D14B4D"/>
    <w:pPr>
      <w:bidi w:val="0"/>
      <w:spacing w:before="100" w:beforeAutospacing="1" w:after="100" w:afterAutospacing="1"/>
      <w:jc w:val="right"/>
      <w:textAlignment w:val="center"/>
    </w:pPr>
    <w:rPr>
      <w:sz w:val="18"/>
      <w:szCs w:val="18"/>
    </w:rPr>
  </w:style>
  <w:style w:type="paragraph" w:customStyle="1" w:styleId="xl152">
    <w:name w:val="xl152"/>
    <w:basedOn w:val="a1"/>
    <w:rsid w:val="00D14B4D"/>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1"/>
    <w:rsid w:val="00D14B4D"/>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1"/>
    <w:rsid w:val="00D14B4D"/>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1"/>
    <w:rsid w:val="00D14B4D"/>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1"/>
    <w:rsid w:val="00D14B4D"/>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1"/>
    <w:rsid w:val="00D14B4D"/>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1"/>
    <w:rsid w:val="00D14B4D"/>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1"/>
    <w:rsid w:val="00D14B4D"/>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1"/>
    <w:rsid w:val="00D14B4D"/>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1"/>
    <w:rsid w:val="00D14B4D"/>
    <w:pPr>
      <w:bidi w:val="0"/>
      <w:spacing w:before="100" w:beforeAutospacing="1" w:after="100" w:afterAutospacing="1"/>
      <w:jc w:val="center"/>
    </w:pPr>
    <w:rPr>
      <w:szCs w:val="24"/>
    </w:rPr>
  </w:style>
  <w:style w:type="paragraph" w:customStyle="1" w:styleId="xl162">
    <w:name w:val="xl162"/>
    <w:basedOn w:val="a1"/>
    <w:rsid w:val="00D14B4D"/>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1"/>
    <w:rsid w:val="00D14B4D"/>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1"/>
    <w:rsid w:val="00D14B4D"/>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1"/>
    <w:rsid w:val="00D14B4D"/>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1"/>
    <w:rsid w:val="00D14B4D"/>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1"/>
    <w:rsid w:val="00D14B4D"/>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1"/>
    <w:rsid w:val="00D14B4D"/>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1"/>
    <w:rsid w:val="00D14B4D"/>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1"/>
    <w:rsid w:val="00D14B4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1"/>
    <w:rsid w:val="00D14B4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1"/>
    <w:rsid w:val="00D14B4D"/>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1"/>
    <w:rsid w:val="00D14B4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1"/>
    <w:rsid w:val="00D14B4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1"/>
    <w:rsid w:val="00D14B4D"/>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1"/>
    <w:rsid w:val="00D14B4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1"/>
    <w:rsid w:val="00D14B4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1"/>
    <w:rsid w:val="00D14B4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1"/>
    <w:rsid w:val="00D14B4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1"/>
    <w:rsid w:val="00D14B4D"/>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1"/>
    <w:rsid w:val="00D14B4D"/>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1"/>
    <w:rsid w:val="00D14B4D"/>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1"/>
    <w:rsid w:val="00D14B4D"/>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1"/>
    <w:rsid w:val="00D14B4D"/>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1"/>
    <w:rsid w:val="00D14B4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1"/>
    <w:rsid w:val="00D14B4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1"/>
    <w:rsid w:val="00D14B4D"/>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1"/>
    <w:rsid w:val="00D14B4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1"/>
    <w:rsid w:val="00D14B4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1"/>
    <w:rsid w:val="00D14B4D"/>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1"/>
    <w:rsid w:val="00D14B4D"/>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1"/>
    <w:rsid w:val="00D14B4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1"/>
    <w:rsid w:val="00D14B4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1"/>
    <w:rsid w:val="00D14B4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1"/>
    <w:rsid w:val="00D14B4D"/>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1"/>
    <w:rsid w:val="00D14B4D"/>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1"/>
    <w:rsid w:val="00D14B4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1"/>
    <w:rsid w:val="00D14B4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1"/>
    <w:rsid w:val="00D14B4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1"/>
    <w:rsid w:val="00D14B4D"/>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1"/>
    <w:rsid w:val="00D14B4D"/>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1"/>
    <w:rsid w:val="00D14B4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1"/>
    <w:rsid w:val="00D14B4D"/>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1"/>
    <w:rsid w:val="00D14B4D"/>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1"/>
    <w:rsid w:val="00D14B4D"/>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1"/>
    <w:rsid w:val="00D14B4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1"/>
    <w:rsid w:val="00D14B4D"/>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1"/>
    <w:rsid w:val="00D14B4D"/>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1"/>
    <w:rsid w:val="00D14B4D"/>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1"/>
    <w:rsid w:val="00D14B4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1"/>
    <w:rsid w:val="00D14B4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1"/>
    <w:rsid w:val="00D14B4D"/>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1"/>
    <w:rsid w:val="00D14B4D"/>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1"/>
    <w:rsid w:val="00D14B4D"/>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1"/>
    <w:rsid w:val="00D14B4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1"/>
    <w:rsid w:val="00D14B4D"/>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1"/>
    <w:rsid w:val="00D14B4D"/>
    <w:pPr>
      <w:bidi w:val="0"/>
      <w:spacing w:before="100" w:beforeAutospacing="1" w:after="100" w:afterAutospacing="1"/>
      <w:textAlignment w:val="center"/>
    </w:pPr>
    <w:rPr>
      <w:szCs w:val="24"/>
    </w:rPr>
  </w:style>
  <w:style w:type="paragraph" w:customStyle="1" w:styleId="xl224">
    <w:name w:val="xl224"/>
    <w:basedOn w:val="a1"/>
    <w:rsid w:val="00D14B4D"/>
    <w:pPr>
      <w:bidi w:val="0"/>
      <w:spacing w:before="100" w:beforeAutospacing="1" w:after="100" w:afterAutospacing="1"/>
      <w:textAlignment w:val="center"/>
    </w:pPr>
    <w:rPr>
      <w:rFonts w:ascii="Arial" w:hAnsi="Arial" w:cs="Arial"/>
      <w:szCs w:val="24"/>
    </w:rPr>
  </w:style>
  <w:style w:type="paragraph" w:customStyle="1" w:styleId="xl225">
    <w:name w:val="xl225"/>
    <w:basedOn w:val="a1"/>
    <w:rsid w:val="00D14B4D"/>
    <w:pPr>
      <w:bidi w:val="0"/>
      <w:spacing w:before="100" w:beforeAutospacing="1" w:after="100" w:afterAutospacing="1"/>
      <w:textAlignment w:val="center"/>
    </w:pPr>
    <w:rPr>
      <w:rFonts w:ascii="Arial" w:hAnsi="Arial" w:cs="Arial"/>
      <w:szCs w:val="24"/>
    </w:rPr>
  </w:style>
  <w:style w:type="paragraph" w:customStyle="1" w:styleId="xl226">
    <w:name w:val="xl226"/>
    <w:basedOn w:val="a1"/>
    <w:rsid w:val="00D14B4D"/>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1"/>
    <w:rsid w:val="00D14B4D"/>
    <w:pPr>
      <w:bidi w:val="0"/>
      <w:spacing w:before="100" w:beforeAutospacing="1" w:after="100" w:afterAutospacing="1"/>
      <w:textAlignment w:val="top"/>
    </w:pPr>
    <w:rPr>
      <w:sz w:val="20"/>
      <w:szCs w:val="20"/>
    </w:rPr>
  </w:style>
  <w:style w:type="paragraph" w:customStyle="1" w:styleId="xl228">
    <w:name w:val="xl228"/>
    <w:basedOn w:val="a1"/>
    <w:rsid w:val="00D14B4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1"/>
    <w:rsid w:val="00D14B4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1"/>
    <w:rsid w:val="00D14B4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1"/>
    <w:rsid w:val="00D14B4D"/>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1"/>
    <w:rsid w:val="00D14B4D"/>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1"/>
    <w:rsid w:val="00D14B4D"/>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1"/>
    <w:rsid w:val="00D14B4D"/>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1"/>
    <w:rsid w:val="00D14B4D"/>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1"/>
    <w:rsid w:val="00D14B4D"/>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1"/>
    <w:rsid w:val="00D14B4D"/>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1"/>
    <w:rsid w:val="00D14B4D"/>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1"/>
    <w:rsid w:val="00D14B4D"/>
    <w:pPr>
      <w:bidi w:val="0"/>
      <w:spacing w:before="100" w:beforeAutospacing="1" w:after="100" w:afterAutospacing="1"/>
      <w:textAlignment w:val="center"/>
    </w:pPr>
    <w:rPr>
      <w:b/>
      <w:bCs/>
      <w:sz w:val="28"/>
      <w:szCs w:val="28"/>
    </w:rPr>
  </w:style>
  <w:style w:type="paragraph" w:customStyle="1" w:styleId="xl241">
    <w:name w:val="xl241"/>
    <w:basedOn w:val="a1"/>
    <w:rsid w:val="00D14B4D"/>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1"/>
    <w:rsid w:val="00D14B4D"/>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1"/>
    <w:rsid w:val="00D14B4D"/>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1"/>
    <w:rsid w:val="00D14B4D"/>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1"/>
    <w:rsid w:val="00D14B4D"/>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1"/>
    <w:rsid w:val="00D14B4D"/>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1"/>
    <w:rsid w:val="00D14B4D"/>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1"/>
    <w:rsid w:val="00D14B4D"/>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1"/>
    <w:rsid w:val="00D14B4D"/>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1"/>
    <w:rsid w:val="00D14B4D"/>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1"/>
    <w:rsid w:val="00D14B4D"/>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1"/>
    <w:rsid w:val="00D14B4D"/>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1"/>
    <w:rsid w:val="00D14B4D"/>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1"/>
    <w:rsid w:val="00D14B4D"/>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1"/>
    <w:rsid w:val="00D14B4D"/>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1"/>
    <w:rsid w:val="00D14B4D"/>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1"/>
    <w:rsid w:val="00D14B4D"/>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1"/>
    <w:rsid w:val="00D14B4D"/>
    <w:pPr>
      <w:bidi w:val="0"/>
      <w:spacing w:before="100" w:beforeAutospacing="1" w:after="100" w:afterAutospacing="1"/>
      <w:jc w:val="right"/>
      <w:textAlignment w:val="top"/>
    </w:pPr>
    <w:rPr>
      <w:sz w:val="20"/>
      <w:szCs w:val="20"/>
    </w:rPr>
  </w:style>
  <w:style w:type="paragraph" w:customStyle="1" w:styleId="xl259">
    <w:name w:val="xl259"/>
    <w:basedOn w:val="a1"/>
    <w:rsid w:val="00D14B4D"/>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1"/>
    <w:rsid w:val="00D14B4D"/>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1"/>
    <w:rsid w:val="00D14B4D"/>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1"/>
    <w:rsid w:val="00D14B4D"/>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1"/>
    <w:rsid w:val="00D14B4D"/>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1"/>
    <w:rsid w:val="00D14B4D"/>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1"/>
    <w:rsid w:val="00D14B4D"/>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1"/>
    <w:rsid w:val="00D14B4D"/>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1"/>
    <w:rsid w:val="00D14B4D"/>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1"/>
    <w:rsid w:val="00D14B4D"/>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1"/>
    <w:rsid w:val="00D14B4D"/>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1"/>
    <w:rsid w:val="00D14B4D"/>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1"/>
    <w:rsid w:val="00D14B4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1"/>
    <w:rsid w:val="00D14B4D"/>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1"/>
    <w:rsid w:val="00D14B4D"/>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1"/>
    <w:rsid w:val="00D14B4D"/>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1"/>
    <w:rsid w:val="00D14B4D"/>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1"/>
    <w:rsid w:val="00D14B4D"/>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1"/>
    <w:rsid w:val="00D14B4D"/>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1"/>
    <w:rsid w:val="00D14B4D"/>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1"/>
    <w:rsid w:val="00D14B4D"/>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1"/>
    <w:rsid w:val="00D14B4D"/>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1"/>
    <w:rsid w:val="00D14B4D"/>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1"/>
    <w:rsid w:val="00D14B4D"/>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1"/>
    <w:rsid w:val="00D14B4D"/>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1"/>
    <w:rsid w:val="00D14B4D"/>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1"/>
    <w:rsid w:val="00D14B4D"/>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1"/>
    <w:rsid w:val="00D14B4D"/>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1"/>
    <w:rsid w:val="00D14B4D"/>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1"/>
    <w:rsid w:val="00D14B4D"/>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1"/>
    <w:rsid w:val="00D14B4D"/>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1"/>
    <w:rsid w:val="00D14B4D"/>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1"/>
    <w:rsid w:val="00D14B4D"/>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1"/>
    <w:rsid w:val="00D14B4D"/>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1"/>
    <w:rsid w:val="00D14B4D"/>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1"/>
    <w:rsid w:val="00D14B4D"/>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1"/>
    <w:rsid w:val="00D14B4D"/>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1"/>
    <w:rsid w:val="00D14B4D"/>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1"/>
    <w:rsid w:val="00D14B4D"/>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1"/>
    <w:rsid w:val="00D14B4D"/>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1"/>
    <w:rsid w:val="00D14B4D"/>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1"/>
    <w:rsid w:val="00D14B4D"/>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1"/>
    <w:rsid w:val="00D14B4D"/>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1"/>
    <w:rsid w:val="00D14B4D"/>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1"/>
    <w:rsid w:val="00D14B4D"/>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1"/>
    <w:rsid w:val="00D14B4D"/>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1"/>
    <w:rsid w:val="00D14B4D"/>
    <w:pPr>
      <w:bidi w:val="0"/>
      <w:spacing w:before="100" w:beforeAutospacing="1" w:after="100" w:afterAutospacing="1"/>
      <w:jc w:val="right"/>
      <w:textAlignment w:val="center"/>
    </w:pPr>
    <w:rPr>
      <w:sz w:val="20"/>
      <w:szCs w:val="20"/>
    </w:rPr>
  </w:style>
  <w:style w:type="paragraph" w:customStyle="1" w:styleId="xl306">
    <w:name w:val="xl306"/>
    <w:basedOn w:val="a1"/>
    <w:rsid w:val="00D14B4D"/>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1"/>
    <w:rsid w:val="00D14B4D"/>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1"/>
    <w:rsid w:val="00D14B4D"/>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1"/>
    <w:rsid w:val="00D14B4D"/>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1"/>
    <w:rsid w:val="00D14B4D"/>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1"/>
    <w:rsid w:val="00D14B4D"/>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1"/>
    <w:rsid w:val="00D14B4D"/>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1"/>
    <w:rsid w:val="00D14B4D"/>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1"/>
    <w:rsid w:val="00D14B4D"/>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1"/>
    <w:rsid w:val="00D14B4D"/>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1"/>
    <w:rsid w:val="00D14B4D"/>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1"/>
    <w:rsid w:val="00D14B4D"/>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1"/>
    <w:rsid w:val="00D14B4D"/>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1"/>
    <w:rsid w:val="00D14B4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1"/>
    <w:rsid w:val="00D14B4D"/>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1"/>
    <w:rsid w:val="00D14B4D"/>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1"/>
    <w:rsid w:val="00D14B4D"/>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1"/>
    <w:rsid w:val="00D14B4D"/>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1"/>
    <w:rsid w:val="00D14B4D"/>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1"/>
    <w:rsid w:val="00D14B4D"/>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1"/>
    <w:rsid w:val="00D14B4D"/>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1"/>
    <w:rsid w:val="00D14B4D"/>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1"/>
    <w:rsid w:val="00D14B4D"/>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1"/>
    <w:rsid w:val="00D14B4D"/>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1"/>
    <w:rsid w:val="00D14B4D"/>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1"/>
    <w:rsid w:val="00D14B4D"/>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1"/>
    <w:rsid w:val="00D14B4D"/>
    <w:pPr>
      <w:bidi w:val="0"/>
      <w:spacing w:before="100" w:beforeAutospacing="1" w:after="100" w:afterAutospacing="1"/>
      <w:textAlignment w:val="center"/>
    </w:pPr>
    <w:rPr>
      <w:sz w:val="20"/>
      <w:szCs w:val="20"/>
    </w:rPr>
  </w:style>
  <w:style w:type="paragraph" w:customStyle="1" w:styleId="xl333">
    <w:name w:val="xl333"/>
    <w:basedOn w:val="a1"/>
    <w:rsid w:val="00D14B4D"/>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1"/>
    <w:rsid w:val="00D14B4D"/>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1"/>
    <w:link w:val="smalltablestyleChar"/>
    <w:qFormat/>
    <w:rsid w:val="00D14B4D"/>
    <w:pPr>
      <w:jc w:val="both"/>
    </w:pPr>
    <w:rPr>
      <w:rFonts w:ascii="Arial" w:hAnsi="Arial"/>
      <w:szCs w:val="24"/>
    </w:rPr>
  </w:style>
  <w:style w:type="paragraph" w:customStyle="1" w:styleId="affff">
    <w:name w:val="נספח"/>
    <w:basedOn w:val="a1"/>
    <w:link w:val="Char2"/>
    <w:qFormat/>
    <w:rsid w:val="00D14B4D"/>
    <w:pPr>
      <w:spacing w:after="120" w:line="360" w:lineRule="auto"/>
      <w:ind w:firstLine="284"/>
      <w:jc w:val="right"/>
      <w:outlineLvl w:val="0"/>
    </w:pPr>
    <w:rPr>
      <w:rFonts w:ascii="Arial" w:hAnsi="Arial"/>
      <w:szCs w:val="24"/>
    </w:rPr>
  </w:style>
  <w:style w:type="character" w:customStyle="1" w:styleId="smalltablestyleChar">
    <w:name w:val="small table style Char"/>
    <w:basedOn w:val="a2"/>
    <w:link w:val="smalltablestyle"/>
    <w:rsid w:val="00D14B4D"/>
    <w:rPr>
      <w:rFonts w:ascii="Arial" w:hAnsi="Arial" w:cs="David"/>
      <w:sz w:val="24"/>
      <w:szCs w:val="24"/>
    </w:rPr>
  </w:style>
  <w:style w:type="character" w:customStyle="1" w:styleId="Char2">
    <w:name w:val="נספח Char"/>
    <w:basedOn w:val="a2"/>
    <w:link w:val="affff"/>
    <w:rsid w:val="00D14B4D"/>
    <w:rPr>
      <w:rFonts w:ascii="Arial" w:hAnsi="Arial" w:cs="David"/>
      <w:sz w:val="24"/>
      <w:szCs w:val="24"/>
    </w:rPr>
  </w:style>
  <w:style w:type="paragraph" w:customStyle="1" w:styleId="23">
    <w:name w:val="2"/>
    <w:basedOn w:val="a1"/>
    <w:next w:val="a7"/>
    <w:rsid w:val="00D14B4D"/>
    <w:pPr>
      <w:tabs>
        <w:tab w:val="center" w:pos="4153"/>
        <w:tab w:val="right" w:pos="8306"/>
      </w:tabs>
    </w:pPr>
    <w:rPr>
      <w:lang w:eastAsia="he-IL"/>
    </w:rPr>
  </w:style>
  <w:style w:type="paragraph" w:customStyle="1" w:styleId="14">
    <w:name w:val="נספח 1"/>
    <w:basedOn w:val="1"/>
    <w:link w:val="1Char"/>
    <w:qFormat/>
    <w:rsid w:val="00D14B4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D14B4D"/>
    <w:pPr>
      <w:numPr>
        <w:numId w:val="34"/>
      </w:numPr>
    </w:pPr>
  </w:style>
  <w:style w:type="character" w:customStyle="1" w:styleId="1Char">
    <w:name w:val="נספח 1 Char"/>
    <w:basedOn w:val="10"/>
    <w:link w:val="14"/>
    <w:rsid w:val="00D14B4D"/>
    <w:rPr>
      <w:szCs w:val="24"/>
      <w:u w:val="single"/>
    </w:rPr>
  </w:style>
  <w:style w:type="paragraph" w:customStyle="1" w:styleId="xl335">
    <w:name w:val="xl335"/>
    <w:basedOn w:val="a1"/>
    <w:rsid w:val="00D14B4D"/>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1"/>
    <w:rsid w:val="00D14B4D"/>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1"/>
    <w:rsid w:val="00D14B4D"/>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1"/>
    <w:rsid w:val="00D14B4D"/>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1"/>
    <w:rsid w:val="00D14B4D"/>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1"/>
    <w:rsid w:val="00D14B4D"/>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0"/>
    <w:link w:val="Style1"/>
    <w:locked/>
    <w:rsid w:val="00D14B4D"/>
    <w:rPr>
      <w:b/>
      <w:bCs/>
      <w:sz w:val="24"/>
      <w:szCs w:val="24"/>
    </w:rPr>
  </w:style>
  <w:style w:type="paragraph" w:customStyle="1" w:styleId="Style1">
    <w:name w:val="Style1"/>
    <w:basedOn w:val="afff1"/>
    <w:link w:val="Style1Char"/>
    <w:qFormat/>
    <w:rsid w:val="00D14B4D"/>
    <w:pPr>
      <w:spacing w:line="276" w:lineRule="auto"/>
    </w:pPr>
    <w:rPr>
      <w:b/>
      <w:bCs/>
      <w:sz w:val="24"/>
      <w:szCs w:val="24"/>
    </w:rPr>
  </w:style>
  <w:style w:type="character" w:customStyle="1" w:styleId="TenderPart01Char">
    <w:name w:val="TenderPart01 Char"/>
    <w:basedOn w:val="Style1Char"/>
    <w:link w:val="TenderPart01"/>
    <w:locked/>
    <w:rsid w:val="00D14B4D"/>
    <w:rPr>
      <w:sz w:val="32"/>
      <w:szCs w:val="32"/>
    </w:rPr>
  </w:style>
  <w:style w:type="paragraph" w:customStyle="1" w:styleId="TenderPart01">
    <w:name w:val="TenderPart01"/>
    <w:basedOn w:val="Style1"/>
    <w:link w:val="TenderPart01Char"/>
    <w:qFormat/>
    <w:rsid w:val="00D14B4D"/>
    <w:rPr>
      <w:sz w:val="32"/>
      <w:szCs w:val="32"/>
    </w:rPr>
  </w:style>
  <w:style w:type="paragraph" w:customStyle="1" w:styleId="xl63">
    <w:name w:val="xl63"/>
    <w:basedOn w:val="a1"/>
    <w:rsid w:val="00D14B4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1"/>
    <w:rsid w:val="00D14B4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package" Target="embeddings/Microsoft_Office_Excel_Worksheet2.xlsx"/><Relationship Id="rId26" Type="http://schemas.openxmlformats.org/officeDocument/2006/relationships/footer" Target="footer3.xml"/><Relationship Id="rId39" Type="http://schemas.openxmlformats.org/officeDocument/2006/relationships/footer" Target="footer9.xml"/><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header" Target="header7.xml"/><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3.emf"/><Relationship Id="rId25" Type="http://schemas.openxmlformats.org/officeDocument/2006/relationships/header" Target="header3.xml"/><Relationship Id="rId33" Type="http://schemas.openxmlformats.org/officeDocument/2006/relationships/comments" Target="comments.xml"/><Relationship Id="rId38"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package" Target="embeddings/Microsoft_Office_Excel_Worksheet1.xlsx"/><Relationship Id="rId20" Type="http://schemas.openxmlformats.org/officeDocument/2006/relationships/package" Target="embeddings/Microsoft_Office_Word_Document3.docx"/><Relationship Id="rId29" Type="http://schemas.openxmlformats.org/officeDocument/2006/relationships/footer" Target="footer4.xm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footer" Target="footer6.xml"/><Relationship Id="rId37" Type="http://schemas.openxmlformats.org/officeDocument/2006/relationships/footer" Target="footer8.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oter" Target="footer1.xml"/><Relationship Id="rId28" Type="http://schemas.openxmlformats.org/officeDocument/2006/relationships/header" Target="header5.xml"/><Relationship Id="rId36" Type="http://schemas.openxmlformats.org/officeDocument/2006/relationships/footer" Target="footer7.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header" Target="header2.xml"/><Relationship Id="rId27" Type="http://schemas.openxmlformats.org/officeDocument/2006/relationships/header" Target="header4.xml"/><Relationship Id="rId30" Type="http://schemas.openxmlformats.org/officeDocument/2006/relationships/footer" Target="footer5.xml"/><Relationship Id="rId35" Type="http://schemas.openxmlformats.org/officeDocument/2006/relationships/header" Target="header8.xml"/><Relationship Id="rId43" Type="http://schemas.microsoft.com/office/2007/relationships/stylesWithEffects" Target="stylesWithEffects.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_rels/footer8.xml.rels><?xml version="1.0" encoding="UTF-8" standalone="yes"?>
<Relationships xmlns="http://schemas.openxmlformats.org/package/2006/relationships"><Relationship Id="rId1" Type="http://schemas.openxmlformats.org/officeDocument/2006/relationships/image" Target="media/image5.png"/></Relationships>
</file>

<file path=word/_rels/footer9.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_rels/header6.xml.rels><?xml version="1.0" encoding="UTF-8" standalone="yes"?>
<Relationships xmlns="http://schemas.openxmlformats.org/package/2006/relationships"><Relationship Id="rId1" Type="http://schemas.openxmlformats.org/officeDocument/2006/relationships/image" Target="media/image6.png"/></Relationships>
</file>

<file path=word/_rels/header9.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7.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BDD9A9528F44B71A8EBE2D5EC804986"/>
        <w:category>
          <w:name w:val="כללי"/>
          <w:gallery w:val="placeholder"/>
        </w:category>
        <w:types>
          <w:type w:val="bbPlcHdr"/>
        </w:types>
        <w:behaviors>
          <w:behavior w:val="content"/>
        </w:behaviors>
        <w:guid w:val="{D71A0B05-FAFF-49E0-AC13-F713A7CACF19}"/>
      </w:docPartPr>
      <w:docPartBody>
        <w:p w:rsidR="0065488E" w:rsidRDefault="0065488E" w:rsidP="0065488E">
          <w:pPr>
            <w:pStyle w:val="0BDD9A9528F44B71A8EBE2D5EC804986"/>
          </w:pPr>
          <w:r>
            <w:rPr>
              <w:rStyle w:val="a3"/>
            </w:rPr>
            <w:t>Click here to enter a date.</w:t>
          </w:r>
        </w:p>
      </w:docPartBody>
    </w:docPart>
    <w:docPart>
      <w:docPartPr>
        <w:name w:val="8151BB44D70F4233BE2FA9A9E43C400A"/>
        <w:category>
          <w:name w:val="כללי"/>
          <w:gallery w:val="placeholder"/>
        </w:category>
        <w:types>
          <w:type w:val="bbPlcHdr"/>
        </w:types>
        <w:behaviors>
          <w:behavior w:val="content"/>
        </w:behaviors>
        <w:guid w:val="{625D3955-04FF-42DD-84EE-90421C9189FC}"/>
      </w:docPartPr>
      <w:docPartBody>
        <w:p w:rsidR="0065488E" w:rsidRDefault="0065488E" w:rsidP="0065488E">
          <w:pPr>
            <w:pStyle w:val="8151BB44D70F4233BE2FA9A9E43C400A"/>
          </w:pPr>
          <w:r>
            <w:rPr>
              <w:rStyle w:val="a3"/>
            </w:rPr>
            <w:t>Click here to enter a date.</w:t>
          </w:r>
        </w:p>
      </w:docPartBody>
    </w:docPart>
    <w:docPart>
      <w:docPartPr>
        <w:name w:val="E70E947712664A8AA38676877B2BF70D"/>
        <w:category>
          <w:name w:val="כללי"/>
          <w:gallery w:val="placeholder"/>
        </w:category>
        <w:types>
          <w:type w:val="bbPlcHdr"/>
        </w:types>
        <w:behaviors>
          <w:behavior w:val="content"/>
        </w:behaviors>
        <w:guid w:val="{4703A923-D241-45A3-A720-8361C8B0CFCE}"/>
      </w:docPartPr>
      <w:docPartBody>
        <w:p w:rsidR="0065488E" w:rsidRDefault="0065488E" w:rsidP="0065488E">
          <w:pPr>
            <w:pStyle w:val="E70E947712664A8AA38676877B2BF70D"/>
          </w:pPr>
          <w:r>
            <w:rPr>
              <w:rStyle w:val="a3"/>
            </w:rPr>
            <w:t>Click here to enter a date.</w:t>
          </w:r>
        </w:p>
      </w:docPartBody>
    </w:docPart>
    <w:docPart>
      <w:docPartPr>
        <w:name w:val="B718D25164364A6295086879152C49B6"/>
        <w:category>
          <w:name w:val="כללי"/>
          <w:gallery w:val="placeholder"/>
        </w:category>
        <w:types>
          <w:type w:val="bbPlcHdr"/>
        </w:types>
        <w:behaviors>
          <w:behavior w:val="content"/>
        </w:behaviors>
        <w:guid w:val="{5A02F9ED-433B-4149-8759-1AD4EAFE3B2D}"/>
      </w:docPartPr>
      <w:docPartBody>
        <w:p w:rsidR="0065488E" w:rsidRDefault="0065488E" w:rsidP="0065488E">
          <w:pPr>
            <w:pStyle w:val="B718D25164364A6295086879152C49B6"/>
          </w:pPr>
          <w:r>
            <w:rPr>
              <w:rStyle w:val="a3"/>
            </w:rPr>
            <w:t>Click here to enter a date.</w:t>
          </w:r>
        </w:p>
      </w:docPartBody>
    </w:docPart>
    <w:docPart>
      <w:docPartPr>
        <w:name w:val="506DAE2F3C40412F9AAF0CEA8F07A43A"/>
        <w:category>
          <w:name w:val="כללי"/>
          <w:gallery w:val="placeholder"/>
        </w:category>
        <w:types>
          <w:type w:val="bbPlcHdr"/>
        </w:types>
        <w:behaviors>
          <w:behavior w:val="content"/>
        </w:behaviors>
        <w:guid w:val="{FF06B59C-8840-4ABB-A5D6-905E549E58E8}"/>
      </w:docPartPr>
      <w:docPartBody>
        <w:p w:rsidR="0065488E" w:rsidRDefault="0065488E" w:rsidP="0065488E">
          <w:pPr>
            <w:pStyle w:val="506DAE2F3C40412F9AAF0CEA8F07A43A"/>
          </w:pPr>
          <w:r>
            <w:rPr>
              <w:rStyle w:val="a3"/>
            </w:rPr>
            <w:t>Click here to enter a date.</w:t>
          </w:r>
        </w:p>
      </w:docPartBody>
    </w:docPart>
    <w:docPart>
      <w:docPartPr>
        <w:name w:val="4B3BCD0A1AEE46479145064C701DFEF5"/>
        <w:category>
          <w:name w:val="כללי"/>
          <w:gallery w:val="placeholder"/>
        </w:category>
        <w:types>
          <w:type w:val="bbPlcHdr"/>
        </w:types>
        <w:behaviors>
          <w:behavior w:val="content"/>
        </w:behaviors>
        <w:guid w:val="{8F5137FC-8C3D-4234-B5B0-2DE93DBE20CA}"/>
      </w:docPartPr>
      <w:docPartBody>
        <w:p w:rsidR="0065488E" w:rsidRDefault="0065488E" w:rsidP="0065488E">
          <w:pPr>
            <w:pStyle w:val="4B3BCD0A1AEE46479145064C701DFEF5"/>
          </w:pPr>
          <w:r>
            <w:rPr>
              <w:rStyle w:val="a3"/>
            </w:rPr>
            <w:t>Click here to enter a date.</w:t>
          </w:r>
        </w:p>
      </w:docPartBody>
    </w:docPart>
    <w:docPart>
      <w:docPartPr>
        <w:name w:val="215CCDA056274D0382579ACBFCA7D2D0"/>
        <w:category>
          <w:name w:val="כללי"/>
          <w:gallery w:val="placeholder"/>
        </w:category>
        <w:types>
          <w:type w:val="bbPlcHdr"/>
        </w:types>
        <w:behaviors>
          <w:behavior w:val="content"/>
        </w:behaviors>
        <w:guid w:val="{E31670F0-6819-459E-9375-4CD5D8743AFF}"/>
      </w:docPartPr>
      <w:docPartBody>
        <w:p w:rsidR="0065488E" w:rsidRDefault="0065488E" w:rsidP="0065488E">
          <w:pPr>
            <w:pStyle w:val="215CCDA056274D0382579ACBFCA7D2D0"/>
          </w:pPr>
          <w:r>
            <w:rPr>
              <w:rStyle w:val="a3"/>
            </w:rPr>
            <w:t>Click here to enter a date.</w:t>
          </w:r>
        </w:p>
      </w:docPartBody>
    </w:docPart>
    <w:docPart>
      <w:docPartPr>
        <w:name w:val="8398778871C9429EB6D1C266577A1094"/>
        <w:category>
          <w:name w:val="כללי"/>
          <w:gallery w:val="placeholder"/>
        </w:category>
        <w:types>
          <w:type w:val="bbPlcHdr"/>
        </w:types>
        <w:behaviors>
          <w:behavior w:val="content"/>
        </w:behaviors>
        <w:guid w:val="{0FE89504-F407-4D63-B2B3-C92A6ADE493E}"/>
      </w:docPartPr>
      <w:docPartBody>
        <w:p w:rsidR="0065488E" w:rsidRDefault="0065488E" w:rsidP="0065488E">
          <w:pPr>
            <w:pStyle w:val="8398778871C9429EB6D1C266577A1094"/>
          </w:pPr>
          <w:r>
            <w:rPr>
              <w:rStyle w:val="a3"/>
            </w:rPr>
            <w:t>Click here to enter a date.</w:t>
          </w:r>
        </w:p>
      </w:docPartBody>
    </w:docPart>
    <w:docPart>
      <w:docPartPr>
        <w:name w:val="6A41226A275C4065AF607271B6F838FB"/>
        <w:category>
          <w:name w:val="כללי"/>
          <w:gallery w:val="placeholder"/>
        </w:category>
        <w:types>
          <w:type w:val="bbPlcHdr"/>
        </w:types>
        <w:behaviors>
          <w:behavior w:val="content"/>
        </w:behaviors>
        <w:guid w:val="{91A46307-A122-4C65-86AB-915C108C8591}"/>
      </w:docPartPr>
      <w:docPartBody>
        <w:p w:rsidR="0065488E" w:rsidRDefault="0065488E" w:rsidP="0065488E">
          <w:pPr>
            <w:pStyle w:val="6A41226A275C4065AF607271B6F838FB"/>
          </w:pPr>
          <w:r>
            <w:rPr>
              <w:rStyle w:val="a3"/>
            </w:rPr>
            <w:t>Click here to enter a date.</w:t>
          </w:r>
        </w:p>
      </w:docPartBody>
    </w:docPart>
    <w:docPart>
      <w:docPartPr>
        <w:name w:val="989C6910284A4F40A870FBE1D4AFBEC0"/>
        <w:category>
          <w:name w:val="כללי"/>
          <w:gallery w:val="placeholder"/>
        </w:category>
        <w:types>
          <w:type w:val="bbPlcHdr"/>
        </w:types>
        <w:behaviors>
          <w:behavior w:val="content"/>
        </w:behaviors>
        <w:guid w:val="{557C495E-3F6F-420E-9D8A-6E507F38E311}"/>
      </w:docPartPr>
      <w:docPartBody>
        <w:p w:rsidR="0065488E" w:rsidRDefault="0065488E" w:rsidP="0065488E">
          <w:pPr>
            <w:pStyle w:val="989C6910284A4F40A870FBE1D4AFBEC0"/>
          </w:pPr>
          <w:r>
            <w:rPr>
              <w:rStyle w:val="a3"/>
            </w:rPr>
            <w:t>Click here to enter a date.</w:t>
          </w:r>
        </w:p>
      </w:docPartBody>
    </w:docPart>
    <w:docPart>
      <w:docPartPr>
        <w:name w:val="1368FAABC42742D89598F86FD5ECE529"/>
        <w:category>
          <w:name w:val="כללי"/>
          <w:gallery w:val="placeholder"/>
        </w:category>
        <w:types>
          <w:type w:val="bbPlcHdr"/>
        </w:types>
        <w:behaviors>
          <w:behavior w:val="content"/>
        </w:behaviors>
        <w:guid w:val="{155AFB00-56EF-471E-9823-491A4EC0B90C}"/>
      </w:docPartPr>
      <w:docPartBody>
        <w:p w:rsidR="0065488E" w:rsidRDefault="0065488E" w:rsidP="0065488E">
          <w:pPr>
            <w:pStyle w:val="1368FAABC42742D89598F86FD5ECE529"/>
          </w:pPr>
          <w:r>
            <w:rPr>
              <w:rStyle w:val="a3"/>
            </w:rPr>
            <w:t>Click here to enter a date.</w:t>
          </w:r>
        </w:p>
      </w:docPartBody>
    </w:docPart>
    <w:docPart>
      <w:docPartPr>
        <w:name w:val="B956FE9D2DF842DD9A7112F5A82ED20A"/>
        <w:category>
          <w:name w:val="כללי"/>
          <w:gallery w:val="placeholder"/>
        </w:category>
        <w:types>
          <w:type w:val="bbPlcHdr"/>
        </w:types>
        <w:behaviors>
          <w:behavior w:val="content"/>
        </w:behaviors>
        <w:guid w:val="{6C00AB74-41CD-480E-8898-9F3622CD2977}"/>
      </w:docPartPr>
      <w:docPartBody>
        <w:p w:rsidR="0065488E" w:rsidRDefault="0065488E" w:rsidP="0065488E">
          <w:pPr>
            <w:pStyle w:val="B956FE9D2DF842DD9A7112F5A82ED20A"/>
          </w:pPr>
          <w:r>
            <w:rPr>
              <w:rStyle w:val="a3"/>
            </w:rPr>
            <w:t>Click here to enter a date.</w:t>
          </w:r>
        </w:p>
      </w:docPartBody>
    </w:docPart>
    <w:docPart>
      <w:docPartPr>
        <w:name w:val="68AF5D3DA3294560B3DD02337488D62F"/>
        <w:category>
          <w:name w:val="כללי"/>
          <w:gallery w:val="placeholder"/>
        </w:category>
        <w:types>
          <w:type w:val="bbPlcHdr"/>
        </w:types>
        <w:behaviors>
          <w:behavior w:val="content"/>
        </w:behaviors>
        <w:guid w:val="{834BA523-FEB2-4E1F-8E8E-EE20BBCB6301}"/>
      </w:docPartPr>
      <w:docPartBody>
        <w:p w:rsidR="0065488E" w:rsidRDefault="0065488E" w:rsidP="0065488E">
          <w:pPr>
            <w:pStyle w:val="68AF5D3DA3294560B3DD02337488D62F"/>
          </w:pPr>
          <w:r>
            <w:rPr>
              <w:rStyle w:val="a3"/>
            </w:rPr>
            <w:t>Click here to enter a date.</w:t>
          </w:r>
        </w:p>
      </w:docPartBody>
    </w:docPart>
    <w:docPart>
      <w:docPartPr>
        <w:name w:val="0BE87EEF74E240B08C6DDA6271C66B87"/>
        <w:category>
          <w:name w:val="כללי"/>
          <w:gallery w:val="placeholder"/>
        </w:category>
        <w:types>
          <w:type w:val="bbPlcHdr"/>
        </w:types>
        <w:behaviors>
          <w:behavior w:val="content"/>
        </w:behaviors>
        <w:guid w:val="{FC89FB80-3845-4BC5-A4E2-606B4C7784D4}"/>
      </w:docPartPr>
      <w:docPartBody>
        <w:p w:rsidR="0065488E" w:rsidRDefault="0065488E" w:rsidP="0065488E">
          <w:pPr>
            <w:pStyle w:val="0BE87EEF74E240B08C6DDA6271C66B87"/>
          </w:pPr>
          <w:r>
            <w:rPr>
              <w:rStyle w:val="a3"/>
            </w:rPr>
            <w:t>Click here to enter a date.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07C8B"/>
    <w:rsid w:val="00070D14"/>
    <w:rsid w:val="000E3842"/>
    <w:rsid w:val="000E772A"/>
    <w:rsid w:val="000F63D2"/>
    <w:rsid w:val="00187EB9"/>
    <w:rsid w:val="00196807"/>
    <w:rsid w:val="001B4489"/>
    <w:rsid w:val="001B5795"/>
    <w:rsid w:val="001C280D"/>
    <w:rsid w:val="00280417"/>
    <w:rsid w:val="002818B5"/>
    <w:rsid w:val="002F6C09"/>
    <w:rsid w:val="003120DF"/>
    <w:rsid w:val="003C5C07"/>
    <w:rsid w:val="003E6588"/>
    <w:rsid w:val="003E754D"/>
    <w:rsid w:val="003F23F3"/>
    <w:rsid w:val="00425038"/>
    <w:rsid w:val="00481E8E"/>
    <w:rsid w:val="004C2773"/>
    <w:rsid w:val="004E3CE5"/>
    <w:rsid w:val="0053473B"/>
    <w:rsid w:val="00575077"/>
    <w:rsid w:val="005B5CC4"/>
    <w:rsid w:val="005E69CE"/>
    <w:rsid w:val="0065488E"/>
    <w:rsid w:val="0065557A"/>
    <w:rsid w:val="00683603"/>
    <w:rsid w:val="00691EBC"/>
    <w:rsid w:val="006B41B6"/>
    <w:rsid w:val="00734C55"/>
    <w:rsid w:val="0074560E"/>
    <w:rsid w:val="00762C04"/>
    <w:rsid w:val="007B7E87"/>
    <w:rsid w:val="007C1DD6"/>
    <w:rsid w:val="007D3F0E"/>
    <w:rsid w:val="008D7625"/>
    <w:rsid w:val="00954DFD"/>
    <w:rsid w:val="009909E9"/>
    <w:rsid w:val="009A60C4"/>
    <w:rsid w:val="00A15BDB"/>
    <w:rsid w:val="00A32CE7"/>
    <w:rsid w:val="00B6223B"/>
    <w:rsid w:val="00BD2CDD"/>
    <w:rsid w:val="00BE2CE8"/>
    <w:rsid w:val="00C72147"/>
    <w:rsid w:val="00D55B76"/>
    <w:rsid w:val="00D7560E"/>
    <w:rsid w:val="00E21E3B"/>
    <w:rsid w:val="00E41458"/>
    <w:rsid w:val="00E5030C"/>
    <w:rsid w:val="00E70A9A"/>
    <w:rsid w:val="00E778DF"/>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5488E"/>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E933DF843C44C898D0055E0D6DFF7B">
    <w:name w:val="97E933DF843C44C898D0055E0D6DFF7B"/>
    <w:rsid w:val="002F6C09"/>
    <w:pPr>
      <w:bidi/>
    </w:pPr>
  </w:style>
  <w:style w:type="paragraph" w:customStyle="1" w:styleId="65FCE8EF70B54B7DAA5FCC2625C5CAAA">
    <w:name w:val="65FCE8EF70B54B7DAA5FCC2625C5CAAA"/>
    <w:rsid w:val="002F6C09"/>
    <w:pPr>
      <w:bidi/>
    </w:pPr>
  </w:style>
  <w:style w:type="paragraph" w:customStyle="1" w:styleId="2A997460BD0E4C0988874280F65D3A40">
    <w:name w:val="2A997460BD0E4C0988874280F65D3A40"/>
    <w:rsid w:val="002F6C09"/>
    <w:pPr>
      <w:bidi/>
    </w:pPr>
  </w:style>
  <w:style w:type="paragraph" w:customStyle="1" w:styleId="E97404355A024B02936BD91592B284AB">
    <w:name w:val="E97404355A024B02936BD91592B284AB"/>
    <w:rsid w:val="002F6C09"/>
    <w:pPr>
      <w:bidi/>
    </w:pPr>
  </w:style>
  <w:style w:type="paragraph" w:customStyle="1" w:styleId="87DE552F878C478F9B3DA3C194A9114D">
    <w:name w:val="87DE552F878C478F9B3DA3C194A9114D"/>
    <w:rsid w:val="002F6C09"/>
    <w:pPr>
      <w:bidi/>
    </w:pPr>
  </w:style>
  <w:style w:type="paragraph" w:customStyle="1" w:styleId="49A0B640B59F43ED90ACFAA473B44103">
    <w:name w:val="49A0B640B59F43ED90ACFAA473B44103"/>
    <w:rsid w:val="002F6C09"/>
    <w:pPr>
      <w:bidi/>
    </w:pPr>
  </w:style>
  <w:style w:type="paragraph" w:customStyle="1" w:styleId="242C3DEB5ABF4F4993AB097667B7466A">
    <w:name w:val="242C3DEB5ABF4F4993AB097667B7466A"/>
    <w:rsid w:val="002F6C09"/>
    <w:pPr>
      <w:bidi/>
    </w:pPr>
  </w:style>
  <w:style w:type="paragraph" w:customStyle="1" w:styleId="21BFF9578ACD480AAD5FB1B4F00B9969">
    <w:name w:val="21BFF9578ACD480AAD5FB1B4F00B9969"/>
    <w:rsid w:val="002F6C09"/>
    <w:pPr>
      <w:bidi/>
    </w:pPr>
  </w:style>
  <w:style w:type="paragraph" w:customStyle="1" w:styleId="828FD264950A4C5E9671B7D8A352A3FB">
    <w:name w:val="828FD264950A4C5E9671B7D8A352A3FB"/>
    <w:rsid w:val="002F6C09"/>
    <w:pPr>
      <w:bidi/>
    </w:pPr>
  </w:style>
  <w:style w:type="paragraph" w:customStyle="1" w:styleId="A17CC4CA00074A83AF2E4D6A1E389113">
    <w:name w:val="A17CC4CA00074A83AF2E4D6A1E389113"/>
    <w:rsid w:val="002F6C09"/>
    <w:pPr>
      <w:bidi/>
    </w:pPr>
  </w:style>
  <w:style w:type="paragraph" w:customStyle="1" w:styleId="E1764DB1C54A456D9038DF63DFD88AAF">
    <w:name w:val="E1764DB1C54A456D9038DF63DFD88AAF"/>
    <w:rsid w:val="002F6C09"/>
    <w:pPr>
      <w:bidi/>
    </w:pPr>
  </w:style>
  <w:style w:type="paragraph" w:customStyle="1" w:styleId="E61E7F9849274D8FBD64D85BF6C04015">
    <w:name w:val="E61E7F9849274D8FBD64D85BF6C04015"/>
    <w:rsid w:val="002F6C09"/>
    <w:pPr>
      <w:bidi/>
    </w:pPr>
  </w:style>
  <w:style w:type="paragraph" w:customStyle="1" w:styleId="F65CDBD647EA4C0F98F67E8B7209E322">
    <w:name w:val="F65CDBD647EA4C0F98F67E8B7209E322"/>
    <w:rsid w:val="002F6C09"/>
    <w:pPr>
      <w:bidi/>
    </w:pPr>
  </w:style>
  <w:style w:type="paragraph" w:customStyle="1" w:styleId="E5BD8A83F15444AEBF88BA03CADDA22B">
    <w:name w:val="E5BD8A83F15444AEBF88BA03CADDA22B"/>
    <w:rsid w:val="002F6C09"/>
    <w:pPr>
      <w:bidi/>
    </w:pPr>
  </w:style>
  <w:style w:type="paragraph" w:customStyle="1" w:styleId="42CA605C4D4A4D5FB9E18D2626D8D82B">
    <w:name w:val="42CA605C4D4A4D5FB9E18D2626D8D82B"/>
    <w:rsid w:val="005B5CC4"/>
    <w:pPr>
      <w:bidi/>
    </w:pPr>
  </w:style>
  <w:style w:type="paragraph" w:customStyle="1" w:styleId="0D27C7C9D11C4AE8BC5BA1E5168924A9">
    <w:name w:val="0D27C7C9D11C4AE8BC5BA1E5168924A9"/>
    <w:rsid w:val="005B5CC4"/>
    <w:pPr>
      <w:bidi/>
    </w:pPr>
  </w:style>
  <w:style w:type="paragraph" w:customStyle="1" w:styleId="5EFA3730B42B46BA8CC93F714BA949C8">
    <w:name w:val="5EFA3730B42B46BA8CC93F714BA949C8"/>
    <w:rsid w:val="005B5CC4"/>
    <w:pPr>
      <w:bidi/>
    </w:pPr>
  </w:style>
  <w:style w:type="paragraph" w:customStyle="1" w:styleId="80207F08FD534A59BC5551B643F366C7">
    <w:name w:val="80207F08FD534A59BC5551B643F366C7"/>
    <w:rsid w:val="005B5CC4"/>
    <w:pPr>
      <w:bidi/>
    </w:pPr>
  </w:style>
  <w:style w:type="paragraph" w:customStyle="1" w:styleId="1D07DDBF9A30494099C17B861F253523">
    <w:name w:val="1D07DDBF9A30494099C17B861F253523"/>
    <w:rsid w:val="005B5CC4"/>
    <w:pPr>
      <w:bidi/>
    </w:pPr>
  </w:style>
  <w:style w:type="paragraph" w:customStyle="1" w:styleId="B1817894854148918C50AEB8585AEB75">
    <w:name w:val="B1817894854148918C50AEB8585AEB75"/>
    <w:rsid w:val="005B5CC4"/>
    <w:pPr>
      <w:bidi/>
    </w:pPr>
  </w:style>
  <w:style w:type="paragraph" w:customStyle="1" w:styleId="B9EF3C648EB94D00B31315374589FE71">
    <w:name w:val="B9EF3C648EB94D00B31315374589FE71"/>
    <w:rsid w:val="005B5CC4"/>
    <w:pPr>
      <w:bidi/>
    </w:pPr>
  </w:style>
  <w:style w:type="paragraph" w:customStyle="1" w:styleId="B3672EECCF954C28A7589B80DB5D9BB7">
    <w:name w:val="B3672EECCF954C28A7589B80DB5D9BB7"/>
    <w:rsid w:val="005B5CC4"/>
    <w:pPr>
      <w:bidi/>
    </w:pPr>
  </w:style>
  <w:style w:type="paragraph" w:customStyle="1" w:styleId="E4BAD66FA21541D39922BA603A7B4927">
    <w:name w:val="E4BAD66FA21541D39922BA603A7B4927"/>
    <w:rsid w:val="005B5CC4"/>
    <w:pPr>
      <w:bidi/>
    </w:pPr>
  </w:style>
  <w:style w:type="paragraph" w:customStyle="1" w:styleId="7AB27FEA89CB425C9127B17A9FF79A80">
    <w:name w:val="7AB27FEA89CB425C9127B17A9FF79A80"/>
    <w:rsid w:val="005B5CC4"/>
    <w:pPr>
      <w:bidi/>
    </w:pPr>
  </w:style>
  <w:style w:type="paragraph" w:customStyle="1" w:styleId="074D2E908E17440B908019853E56FA0B">
    <w:name w:val="074D2E908E17440B908019853E56FA0B"/>
    <w:rsid w:val="005B5CC4"/>
    <w:pPr>
      <w:bidi/>
    </w:pPr>
  </w:style>
  <w:style w:type="paragraph" w:customStyle="1" w:styleId="4708216D55B54EEA91C1078DE5FE75D7">
    <w:name w:val="4708216D55B54EEA91C1078DE5FE75D7"/>
    <w:rsid w:val="001C280D"/>
    <w:pPr>
      <w:bidi/>
    </w:pPr>
  </w:style>
  <w:style w:type="paragraph" w:customStyle="1" w:styleId="70B62AA9D014462E8DD01274E30F6A7D">
    <w:name w:val="70B62AA9D014462E8DD01274E30F6A7D"/>
    <w:rsid w:val="001C280D"/>
    <w:pPr>
      <w:bidi/>
    </w:pPr>
  </w:style>
  <w:style w:type="paragraph" w:customStyle="1" w:styleId="2A76FB3D93A7463C9B45F467E7A853BE">
    <w:name w:val="2A76FB3D93A7463C9B45F467E7A853BE"/>
    <w:rsid w:val="001C280D"/>
    <w:pPr>
      <w:bidi/>
    </w:pPr>
  </w:style>
  <w:style w:type="paragraph" w:customStyle="1" w:styleId="3BFA1C2FD40D440C84636D7EFEBDC202">
    <w:name w:val="3BFA1C2FD40D440C84636D7EFEBDC202"/>
    <w:rsid w:val="001C280D"/>
    <w:pPr>
      <w:bidi/>
    </w:pPr>
  </w:style>
  <w:style w:type="paragraph" w:customStyle="1" w:styleId="66512FE837A944D097744AC13F36F711">
    <w:name w:val="66512FE837A944D097744AC13F36F711"/>
    <w:rsid w:val="001C280D"/>
    <w:pPr>
      <w:bidi/>
    </w:pPr>
  </w:style>
  <w:style w:type="paragraph" w:customStyle="1" w:styleId="C8931966C7754614818C0A114214B1A2">
    <w:name w:val="C8931966C7754614818C0A114214B1A2"/>
    <w:rsid w:val="001C280D"/>
    <w:pPr>
      <w:bidi/>
    </w:pPr>
  </w:style>
  <w:style w:type="paragraph" w:customStyle="1" w:styleId="FC372B62C5404EA18A7EA2070A9E7046">
    <w:name w:val="FC372B62C5404EA18A7EA2070A9E7046"/>
    <w:rsid w:val="001C280D"/>
    <w:pPr>
      <w:bidi/>
    </w:pPr>
  </w:style>
  <w:style w:type="paragraph" w:customStyle="1" w:styleId="F411FCCB4B1349659B7F2F4F853F646C">
    <w:name w:val="F411FCCB4B1349659B7F2F4F853F646C"/>
    <w:rsid w:val="001C280D"/>
    <w:pPr>
      <w:bidi/>
    </w:pPr>
  </w:style>
  <w:style w:type="paragraph" w:customStyle="1" w:styleId="114190C1791B40A68263D73515E07EFB">
    <w:name w:val="114190C1791B40A68263D73515E07EFB"/>
    <w:rsid w:val="001C280D"/>
    <w:pPr>
      <w:bidi/>
    </w:pPr>
  </w:style>
  <w:style w:type="paragraph" w:customStyle="1" w:styleId="A23E9100DF244B1599CB26E786D2A14D">
    <w:name w:val="A23E9100DF244B1599CB26E786D2A14D"/>
    <w:rsid w:val="001C280D"/>
    <w:pPr>
      <w:bidi/>
    </w:pPr>
  </w:style>
  <w:style w:type="paragraph" w:customStyle="1" w:styleId="F1D4DAC1C82C4F08BF729403FDDC3CF0">
    <w:name w:val="F1D4DAC1C82C4F08BF729403FDDC3CF0"/>
    <w:rsid w:val="001C280D"/>
    <w:pPr>
      <w:bidi/>
    </w:pPr>
  </w:style>
  <w:style w:type="paragraph" w:customStyle="1" w:styleId="23B28159569E41379051AB3D50261DA5">
    <w:name w:val="23B28159569E41379051AB3D50261DA5"/>
    <w:rsid w:val="00007C8B"/>
    <w:pPr>
      <w:bidi/>
    </w:pPr>
  </w:style>
  <w:style w:type="paragraph" w:customStyle="1" w:styleId="C703B1961096489AA7310A9558EB79F0">
    <w:name w:val="C703B1961096489AA7310A9558EB79F0"/>
    <w:rsid w:val="00007C8B"/>
    <w:pPr>
      <w:bidi/>
    </w:pPr>
  </w:style>
  <w:style w:type="paragraph" w:customStyle="1" w:styleId="AE6472FE36F34909AA0164430B8E0D6E">
    <w:name w:val="AE6472FE36F34909AA0164430B8E0D6E"/>
    <w:rsid w:val="00007C8B"/>
    <w:pPr>
      <w:bidi/>
    </w:pPr>
  </w:style>
  <w:style w:type="paragraph" w:customStyle="1" w:styleId="2F1834AF75814ADCB9019C47462D1D20">
    <w:name w:val="2F1834AF75814ADCB9019C47462D1D20"/>
    <w:rsid w:val="00007C8B"/>
    <w:pPr>
      <w:bidi/>
    </w:pPr>
  </w:style>
  <w:style w:type="paragraph" w:customStyle="1" w:styleId="2A78968AE1504180A0E8CDB96760AB16">
    <w:name w:val="2A78968AE1504180A0E8CDB96760AB16"/>
    <w:rsid w:val="00007C8B"/>
    <w:pPr>
      <w:bidi/>
    </w:pPr>
  </w:style>
  <w:style w:type="paragraph" w:customStyle="1" w:styleId="B0E1F024A2F9460D88B6DBF42F9C51CF">
    <w:name w:val="B0E1F024A2F9460D88B6DBF42F9C51CF"/>
    <w:rsid w:val="00007C8B"/>
    <w:pPr>
      <w:bidi/>
    </w:pPr>
  </w:style>
  <w:style w:type="paragraph" w:customStyle="1" w:styleId="3107697BB9F14FCDA7866E4B2E773993">
    <w:name w:val="3107697BB9F14FCDA7866E4B2E773993"/>
    <w:rsid w:val="00007C8B"/>
    <w:pPr>
      <w:bidi/>
    </w:pPr>
  </w:style>
  <w:style w:type="paragraph" w:customStyle="1" w:styleId="3F50160913A04360B68784B50B5F3C1E">
    <w:name w:val="3F50160913A04360B68784B50B5F3C1E"/>
    <w:rsid w:val="00007C8B"/>
    <w:pPr>
      <w:bidi/>
    </w:pPr>
  </w:style>
  <w:style w:type="paragraph" w:customStyle="1" w:styleId="A84FDFBA0FA748BFBA3ED943AD37E16E">
    <w:name w:val="A84FDFBA0FA748BFBA3ED943AD37E16E"/>
    <w:rsid w:val="00007C8B"/>
    <w:pPr>
      <w:bidi/>
    </w:pPr>
  </w:style>
  <w:style w:type="paragraph" w:customStyle="1" w:styleId="C0D00C355B624E0D829401B63A3F5AF4">
    <w:name w:val="C0D00C355B624E0D829401B63A3F5AF4"/>
    <w:rsid w:val="00007C8B"/>
    <w:pPr>
      <w:bidi/>
    </w:pPr>
  </w:style>
  <w:style w:type="paragraph" w:customStyle="1" w:styleId="0BDD9A9528F44B71A8EBE2D5EC804986">
    <w:name w:val="0BDD9A9528F44B71A8EBE2D5EC804986"/>
    <w:rsid w:val="0065488E"/>
    <w:pPr>
      <w:bidi/>
    </w:pPr>
  </w:style>
  <w:style w:type="paragraph" w:customStyle="1" w:styleId="8151BB44D70F4233BE2FA9A9E43C400A">
    <w:name w:val="8151BB44D70F4233BE2FA9A9E43C400A"/>
    <w:rsid w:val="0065488E"/>
    <w:pPr>
      <w:bidi/>
    </w:pPr>
  </w:style>
  <w:style w:type="paragraph" w:customStyle="1" w:styleId="E70E947712664A8AA38676877B2BF70D">
    <w:name w:val="E70E947712664A8AA38676877B2BF70D"/>
    <w:rsid w:val="0065488E"/>
    <w:pPr>
      <w:bidi/>
    </w:pPr>
  </w:style>
  <w:style w:type="paragraph" w:customStyle="1" w:styleId="B718D25164364A6295086879152C49B6">
    <w:name w:val="B718D25164364A6295086879152C49B6"/>
    <w:rsid w:val="0065488E"/>
    <w:pPr>
      <w:bidi/>
    </w:pPr>
  </w:style>
  <w:style w:type="paragraph" w:customStyle="1" w:styleId="506DAE2F3C40412F9AAF0CEA8F07A43A">
    <w:name w:val="506DAE2F3C40412F9AAF0CEA8F07A43A"/>
    <w:rsid w:val="0065488E"/>
    <w:pPr>
      <w:bidi/>
    </w:pPr>
  </w:style>
  <w:style w:type="paragraph" w:customStyle="1" w:styleId="4B3BCD0A1AEE46479145064C701DFEF5">
    <w:name w:val="4B3BCD0A1AEE46479145064C701DFEF5"/>
    <w:rsid w:val="0065488E"/>
    <w:pPr>
      <w:bidi/>
    </w:pPr>
  </w:style>
  <w:style w:type="paragraph" w:customStyle="1" w:styleId="215CCDA056274D0382579ACBFCA7D2D0">
    <w:name w:val="215CCDA056274D0382579ACBFCA7D2D0"/>
    <w:rsid w:val="0065488E"/>
    <w:pPr>
      <w:bidi/>
    </w:pPr>
  </w:style>
  <w:style w:type="paragraph" w:customStyle="1" w:styleId="8398778871C9429EB6D1C266577A1094">
    <w:name w:val="8398778871C9429EB6D1C266577A1094"/>
    <w:rsid w:val="0065488E"/>
    <w:pPr>
      <w:bidi/>
    </w:pPr>
  </w:style>
  <w:style w:type="paragraph" w:customStyle="1" w:styleId="6A41226A275C4065AF607271B6F838FB">
    <w:name w:val="6A41226A275C4065AF607271B6F838FB"/>
    <w:rsid w:val="0065488E"/>
    <w:pPr>
      <w:bidi/>
    </w:pPr>
  </w:style>
  <w:style w:type="paragraph" w:customStyle="1" w:styleId="989C6910284A4F40A870FBE1D4AFBEC0">
    <w:name w:val="989C6910284A4F40A870FBE1D4AFBEC0"/>
    <w:rsid w:val="0065488E"/>
    <w:pPr>
      <w:bidi/>
    </w:pPr>
  </w:style>
  <w:style w:type="paragraph" w:customStyle="1" w:styleId="1368FAABC42742D89598F86FD5ECE529">
    <w:name w:val="1368FAABC42742D89598F86FD5ECE529"/>
    <w:rsid w:val="0065488E"/>
    <w:pPr>
      <w:bidi/>
    </w:pPr>
  </w:style>
  <w:style w:type="paragraph" w:customStyle="1" w:styleId="B956FE9D2DF842DD9A7112F5A82ED20A">
    <w:name w:val="B956FE9D2DF842DD9A7112F5A82ED20A"/>
    <w:rsid w:val="0065488E"/>
    <w:pPr>
      <w:bidi/>
    </w:pPr>
  </w:style>
  <w:style w:type="paragraph" w:customStyle="1" w:styleId="68AF5D3DA3294560B3DD02337488D62F">
    <w:name w:val="68AF5D3DA3294560B3DD02337488D62F"/>
    <w:rsid w:val="0065488E"/>
    <w:pPr>
      <w:bidi/>
    </w:pPr>
  </w:style>
  <w:style w:type="paragraph" w:customStyle="1" w:styleId="0BE87EEF74E240B08C6DDA6271C66B87">
    <w:name w:val="0BE87EEF74E240B08C6DDA6271C66B87"/>
    <w:rsid w:val="0065488E"/>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חת_138_2012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במרץ 2012</DocumentCreateDateEnglish>
    <DocumentCreateDateHebrew xmlns="8f5b83e0-a1d3-486c-bd07-833a425c74af">י"ח באדר התשע"ב</DocumentCreateDateHebrew>
    <SubjectDocument xmlns="8f5b83e0-a1d3-486c-bd07-833a425c74af">מכרז 15/12 קול קורא לקרן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12/03/2012 05:26;37</LastCheckInDate>
    <LastPublishUser xmlns="8f5b83e0-a1d3-486c-bd07-833a425c74af" xsi:nil="true"/>
    <FullNameCC xmlns="8f5b83e0-a1d3-486c-bd07-833a425c74af">.</FullNameCC>
    <LastCheckInUser xmlns="8f5b83e0-a1d3-486c-bd07-833a425c74af">יפה אוזנה</LastCheckInUser>
    <CounterString xmlns="8f5b83e0-a1d3-486c-bd07-833a425c74af">138</CounterString>
    <LastLockUser xmlns="8f5b83e0-a1d3-486c-bd07-833a425c74af" xsi:nil="true"/>
    <LastCheckOutDate xmlns="8f5b83e0-a1d3-486c-bd07-833a425c74af">12/03/2012 05:09;59</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6EEB3FE8-5EA1-440A-8ED6-1ECCB2C16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13879</Words>
  <Characters>69400</Characters>
  <Application>Microsoft Office Word</Application>
  <DocSecurity>0</DocSecurity>
  <Lines>578</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83113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2012-04-04T12:14:00Z</dcterms:created>
  <dcterms:modified xsi:type="dcterms:W3CDTF">2012-04-04T12:14:00Z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